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DF2A05" w14:textId="77777777" w:rsidR="00F867D2" w:rsidRPr="00832CA3" w:rsidRDefault="00F867D2" w:rsidP="00F867D2">
      <w:pPr>
        <w:tabs>
          <w:tab w:val="left" w:pos="-720"/>
        </w:tabs>
        <w:jc w:val="center"/>
        <w:rPr>
          <w:b/>
          <w:bCs/>
          <w:sz w:val="22"/>
          <w:szCs w:val="22"/>
        </w:rPr>
      </w:pPr>
      <w:r w:rsidRPr="00832CA3">
        <w:rPr>
          <w:b/>
          <w:bCs/>
          <w:sz w:val="22"/>
          <w:szCs w:val="22"/>
        </w:rPr>
        <w:t xml:space="preserve">CS 430 – </w:t>
      </w:r>
      <w:r>
        <w:rPr>
          <w:b/>
          <w:bCs/>
          <w:sz w:val="22"/>
          <w:szCs w:val="22"/>
        </w:rPr>
        <w:t>FALL 2023</w:t>
      </w:r>
    </w:p>
    <w:p w14:paraId="1A5BE7CC" w14:textId="77777777" w:rsidR="00F867D2" w:rsidRPr="00832CA3" w:rsidRDefault="00F867D2" w:rsidP="00F867D2">
      <w:pPr>
        <w:tabs>
          <w:tab w:val="left" w:pos="-720"/>
        </w:tabs>
        <w:jc w:val="center"/>
        <w:rPr>
          <w:b/>
          <w:bCs/>
          <w:sz w:val="22"/>
          <w:szCs w:val="22"/>
        </w:rPr>
      </w:pPr>
      <w:r w:rsidRPr="00832CA3">
        <w:rPr>
          <w:b/>
          <w:bCs/>
          <w:sz w:val="22"/>
          <w:szCs w:val="22"/>
        </w:rPr>
        <w:t>INTRODUCTION TO ALGORITHMS</w:t>
      </w:r>
    </w:p>
    <w:p w14:paraId="52D838C0" w14:textId="001CB393" w:rsidR="00F867D2" w:rsidRPr="00832CA3" w:rsidRDefault="00F867D2" w:rsidP="00F867D2">
      <w:pPr>
        <w:tabs>
          <w:tab w:val="left" w:pos="-720"/>
        </w:tabs>
        <w:jc w:val="center"/>
        <w:rPr>
          <w:b/>
          <w:bCs/>
          <w:sz w:val="22"/>
          <w:szCs w:val="22"/>
        </w:rPr>
      </w:pPr>
      <w:r w:rsidRPr="00832CA3">
        <w:rPr>
          <w:b/>
          <w:bCs/>
          <w:sz w:val="22"/>
          <w:szCs w:val="22"/>
        </w:rPr>
        <w:t>HOMEWORK #3</w:t>
      </w:r>
    </w:p>
    <w:p w14:paraId="4C060E11" w14:textId="77777777" w:rsidR="00F867D2" w:rsidRPr="00832CA3" w:rsidRDefault="00F867D2" w:rsidP="00F867D2">
      <w:pPr>
        <w:tabs>
          <w:tab w:val="left" w:pos="-720"/>
        </w:tabs>
        <w:jc w:val="center"/>
        <w:rPr>
          <w:b/>
          <w:bCs/>
          <w:sz w:val="22"/>
          <w:szCs w:val="22"/>
        </w:rPr>
      </w:pPr>
    </w:p>
    <w:p w14:paraId="1F5686BB" w14:textId="4B4FF469" w:rsidR="00F867D2" w:rsidRPr="00832CA3" w:rsidRDefault="00F867D2" w:rsidP="00F867D2">
      <w:pPr>
        <w:rPr>
          <w:sz w:val="22"/>
          <w:szCs w:val="22"/>
          <w:u w:val="single"/>
        </w:rPr>
      </w:pPr>
      <w:bookmarkStart w:id="0" w:name="_Hlk89182055"/>
      <w:bookmarkStart w:id="1" w:name="_Hlk46215613"/>
      <w:bookmarkStart w:id="2" w:name="_Hlk46225853"/>
      <w:r w:rsidRPr="00832CA3">
        <w:rPr>
          <w:bCs/>
          <w:sz w:val="22"/>
          <w:szCs w:val="22"/>
        </w:rPr>
        <w:t xml:space="preserve">1. (10 points) </w:t>
      </w:r>
      <w:r w:rsidRPr="00832CA3">
        <w:rPr>
          <w:sz w:val="22"/>
          <w:szCs w:val="22"/>
        </w:rPr>
        <w:t xml:space="preserve">Given a set of n numbers, we wish to find the </w:t>
      </w:r>
      <w:proofErr w:type="spellStart"/>
      <w:r w:rsidRPr="00832CA3">
        <w:rPr>
          <w:sz w:val="22"/>
          <w:szCs w:val="22"/>
        </w:rPr>
        <w:t>i</w:t>
      </w:r>
      <w:proofErr w:type="spellEnd"/>
      <w:r w:rsidRPr="00832CA3">
        <w:rPr>
          <w:sz w:val="22"/>
          <w:szCs w:val="22"/>
        </w:rPr>
        <w:t xml:space="preserve"> largest numbers in sorted order utilizing the comparison-based algorithm/data structure specified. Each algorithm should return an array of the </w:t>
      </w:r>
      <w:proofErr w:type="spellStart"/>
      <w:r w:rsidRPr="00832CA3">
        <w:rPr>
          <w:sz w:val="22"/>
          <w:szCs w:val="22"/>
        </w:rPr>
        <w:t>i</w:t>
      </w:r>
      <w:proofErr w:type="spellEnd"/>
      <w:r w:rsidRPr="00832CA3">
        <w:rPr>
          <w:sz w:val="22"/>
          <w:szCs w:val="22"/>
        </w:rPr>
        <w:t xml:space="preserve"> largest numbers in sorted order, lowest to highest. </w:t>
      </w:r>
      <w:r w:rsidRPr="00832CA3">
        <w:rPr>
          <w:sz w:val="22"/>
          <w:szCs w:val="22"/>
          <w:u w:val="single"/>
        </w:rPr>
        <w:t>For each of your algorithms, find a theta bound on the worst</w:t>
      </w:r>
      <w:r>
        <w:rPr>
          <w:sz w:val="22"/>
          <w:szCs w:val="22"/>
          <w:u w:val="single"/>
        </w:rPr>
        <w:t>-</w:t>
      </w:r>
      <w:r w:rsidRPr="00832CA3">
        <w:rPr>
          <w:sz w:val="22"/>
          <w:szCs w:val="22"/>
          <w:u w:val="single"/>
        </w:rPr>
        <w:t xml:space="preserve">case running time in terms of n and </w:t>
      </w:r>
      <w:proofErr w:type="spellStart"/>
      <w:r w:rsidRPr="00832CA3">
        <w:rPr>
          <w:sz w:val="22"/>
          <w:szCs w:val="22"/>
          <w:u w:val="single"/>
        </w:rPr>
        <w:t>i</w:t>
      </w:r>
      <w:proofErr w:type="spellEnd"/>
      <w:r w:rsidRPr="00832CA3">
        <w:rPr>
          <w:sz w:val="22"/>
          <w:szCs w:val="22"/>
          <w:u w:val="single"/>
        </w:rPr>
        <w:t>.</w:t>
      </w:r>
    </w:p>
    <w:p w14:paraId="557B84A1" w14:textId="77777777" w:rsidR="00F867D2" w:rsidRPr="00832CA3" w:rsidRDefault="00F867D2" w:rsidP="00F867D2">
      <w:pPr>
        <w:rPr>
          <w:sz w:val="22"/>
          <w:szCs w:val="22"/>
        </w:rPr>
      </w:pPr>
      <w:r w:rsidRPr="00832CA3">
        <w:rPr>
          <w:sz w:val="22"/>
          <w:szCs w:val="22"/>
        </w:rPr>
        <w:t xml:space="preserve">a) Write an algorithm to find the </w:t>
      </w:r>
      <w:proofErr w:type="spellStart"/>
      <w:r w:rsidRPr="00832CA3">
        <w:rPr>
          <w:sz w:val="22"/>
          <w:szCs w:val="22"/>
        </w:rPr>
        <w:t>i</w:t>
      </w:r>
      <w:proofErr w:type="spellEnd"/>
      <w:r w:rsidRPr="00832CA3">
        <w:rPr>
          <w:sz w:val="22"/>
          <w:szCs w:val="22"/>
        </w:rPr>
        <w:t xml:space="preserve"> largest numbers in sorted order using a max heap.</w:t>
      </w:r>
    </w:p>
    <w:p w14:paraId="42AD94AD" w14:textId="77777777" w:rsidR="00F867D2" w:rsidRPr="00832CA3" w:rsidRDefault="00F867D2" w:rsidP="00F867D2">
      <w:pPr>
        <w:rPr>
          <w:bCs/>
          <w:sz w:val="22"/>
          <w:szCs w:val="22"/>
        </w:rPr>
      </w:pPr>
      <w:r w:rsidRPr="00832CA3">
        <w:rPr>
          <w:sz w:val="22"/>
          <w:szCs w:val="22"/>
        </w:rPr>
        <w:t xml:space="preserve">b) Write an algorithm to find the </w:t>
      </w:r>
      <w:proofErr w:type="spellStart"/>
      <w:r w:rsidRPr="00832CA3">
        <w:rPr>
          <w:sz w:val="22"/>
          <w:szCs w:val="22"/>
        </w:rPr>
        <w:t>i</w:t>
      </w:r>
      <w:proofErr w:type="spellEnd"/>
      <w:r w:rsidRPr="00832CA3">
        <w:rPr>
          <w:sz w:val="22"/>
          <w:szCs w:val="22"/>
        </w:rPr>
        <w:t xml:space="preserve"> largest numbers in sorted order using the </w:t>
      </w:r>
      <w:proofErr w:type="spellStart"/>
      <w:r w:rsidRPr="00832CA3">
        <w:rPr>
          <w:sz w:val="22"/>
          <w:szCs w:val="22"/>
        </w:rPr>
        <w:t>ith</w:t>
      </w:r>
      <w:proofErr w:type="spellEnd"/>
      <w:r w:rsidRPr="00832CA3">
        <w:rPr>
          <w:sz w:val="22"/>
          <w:szCs w:val="22"/>
        </w:rPr>
        <w:t xml:space="preserve"> largest order-statistic algorithm.</w:t>
      </w:r>
    </w:p>
    <w:p w14:paraId="2359F434" w14:textId="77777777" w:rsidR="00F867D2" w:rsidRPr="00832CA3" w:rsidRDefault="00F867D2" w:rsidP="00F867D2">
      <w:pPr>
        <w:rPr>
          <w:sz w:val="22"/>
          <w:szCs w:val="22"/>
        </w:rPr>
      </w:pPr>
    </w:p>
    <w:p w14:paraId="4CFA249D" w14:textId="77777777" w:rsidR="00F867D2" w:rsidRPr="00832CA3" w:rsidRDefault="00F867D2" w:rsidP="00F867D2">
      <w:pPr>
        <w:rPr>
          <w:sz w:val="22"/>
          <w:szCs w:val="22"/>
        </w:rPr>
      </w:pPr>
      <w:r w:rsidRPr="00832CA3">
        <w:rPr>
          <w:bCs/>
          <w:sz w:val="22"/>
          <w:szCs w:val="22"/>
        </w:rPr>
        <w:t xml:space="preserve">2. (4 points) </w:t>
      </w:r>
      <w:r w:rsidRPr="00832CA3">
        <w:rPr>
          <w:sz w:val="22"/>
          <w:szCs w:val="22"/>
        </w:rPr>
        <w:t xml:space="preserve">Give an O(n) algorithm for the following problem and prove its time complexity. Given a list of </w:t>
      </w:r>
      <w:r w:rsidRPr="00832CA3">
        <w:rPr>
          <w:i/>
          <w:iCs/>
          <w:sz w:val="22"/>
          <w:szCs w:val="22"/>
        </w:rPr>
        <w:t>n</w:t>
      </w:r>
      <w:r w:rsidRPr="00832CA3">
        <w:rPr>
          <w:sz w:val="22"/>
          <w:szCs w:val="22"/>
        </w:rPr>
        <w:t xml:space="preserve"> distinct positive integers. partition the list into two </w:t>
      </w:r>
      <w:proofErr w:type="spellStart"/>
      <w:r w:rsidRPr="00832CA3">
        <w:rPr>
          <w:sz w:val="22"/>
          <w:szCs w:val="22"/>
        </w:rPr>
        <w:t>sublists</w:t>
      </w:r>
      <w:proofErr w:type="spellEnd"/>
      <w:r w:rsidRPr="00832CA3">
        <w:rPr>
          <w:sz w:val="22"/>
          <w:szCs w:val="22"/>
        </w:rPr>
        <w:t xml:space="preserve">, each of size </w:t>
      </w:r>
      <w:r w:rsidRPr="00832CA3">
        <w:rPr>
          <w:i/>
          <w:iCs/>
          <w:sz w:val="22"/>
          <w:szCs w:val="22"/>
        </w:rPr>
        <w:t>n</w:t>
      </w:r>
      <w:r w:rsidRPr="00832CA3">
        <w:rPr>
          <w:sz w:val="22"/>
          <w:szCs w:val="22"/>
        </w:rPr>
        <w:t xml:space="preserve">/2, such that the difference between the sums of the integers in the two </w:t>
      </w:r>
      <w:proofErr w:type="spellStart"/>
      <w:r w:rsidRPr="00832CA3">
        <w:rPr>
          <w:sz w:val="22"/>
          <w:szCs w:val="22"/>
        </w:rPr>
        <w:t>sublists</w:t>
      </w:r>
      <w:proofErr w:type="spellEnd"/>
      <w:r w:rsidRPr="00832CA3">
        <w:rPr>
          <w:sz w:val="22"/>
          <w:szCs w:val="22"/>
        </w:rPr>
        <w:t xml:space="preserve"> is maximized. You may assume that </w:t>
      </w:r>
      <w:r w:rsidRPr="00832CA3">
        <w:rPr>
          <w:i/>
          <w:iCs/>
          <w:sz w:val="22"/>
          <w:szCs w:val="22"/>
        </w:rPr>
        <w:t>n</w:t>
      </w:r>
      <w:r w:rsidRPr="00832CA3">
        <w:rPr>
          <w:sz w:val="22"/>
          <w:szCs w:val="22"/>
        </w:rPr>
        <w:t xml:space="preserve"> is a multiple of 2.</w:t>
      </w:r>
    </w:p>
    <w:p w14:paraId="57FB5766" w14:textId="77777777" w:rsidR="00F867D2" w:rsidRPr="00832CA3" w:rsidRDefault="00F867D2" w:rsidP="00F867D2">
      <w:pPr>
        <w:rPr>
          <w:sz w:val="22"/>
          <w:szCs w:val="22"/>
        </w:rPr>
      </w:pPr>
    </w:p>
    <w:p w14:paraId="6054BD84" w14:textId="77777777" w:rsidR="00F867D2" w:rsidRPr="00832CA3" w:rsidRDefault="00F867D2" w:rsidP="00F867D2">
      <w:pPr>
        <w:pStyle w:val="Header"/>
        <w:rPr>
          <w:sz w:val="22"/>
          <w:szCs w:val="22"/>
        </w:rPr>
      </w:pPr>
      <w:r w:rsidRPr="00832CA3">
        <w:rPr>
          <w:sz w:val="22"/>
          <w:szCs w:val="22"/>
        </w:rPr>
        <w:t xml:space="preserve">3. </w:t>
      </w:r>
      <w:r w:rsidRPr="00832CA3">
        <w:rPr>
          <w:bCs/>
          <w:sz w:val="22"/>
          <w:szCs w:val="22"/>
        </w:rPr>
        <w:t xml:space="preserve">(4 points) </w:t>
      </w:r>
      <w:r w:rsidRPr="00832CA3">
        <w:rPr>
          <w:sz w:val="22"/>
          <w:szCs w:val="22"/>
        </w:rPr>
        <w:t xml:space="preserve">Suppose we use RANDOMIZED-SELECT to select the minimum element of the array A = </w:t>
      </w:r>
      <w:r w:rsidRPr="00832CA3">
        <w:rPr>
          <w:rFonts w:ascii="MS Mincho" w:eastAsia="MS Mincho" w:hAnsi="MS Mincho" w:cs="MS Mincho" w:hint="eastAsia"/>
          <w:sz w:val="22"/>
          <w:szCs w:val="22"/>
        </w:rPr>
        <w:t>〈</w:t>
      </w:r>
      <w:r w:rsidRPr="00832CA3">
        <w:rPr>
          <w:sz w:val="22"/>
          <w:szCs w:val="22"/>
        </w:rPr>
        <w:t xml:space="preserve"> 3, 2, 9, 0, 7, 5, 4, 8, 6, 1</w:t>
      </w:r>
      <w:r w:rsidRPr="00832CA3">
        <w:rPr>
          <w:rFonts w:ascii="MS Mincho" w:eastAsia="MS Mincho" w:hAnsi="MS Mincho" w:cs="MS Mincho" w:hint="eastAsia"/>
          <w:sz w:val="22"/>
          <w:szCs w:val="22"/>
        </w:rPr>
        <w:t>〉</w:t>
      </w:r>
      <w:r w:rsidRPr="00832CA3">
        <w:rPr>
          <w:sz w:val="22"/>
          <w:szCs w:val="22"/>
        </w:rPr>
        <w:t>. Describe a sequence of partitions that results in a worst-case performance of RANDOMIZED-SELECT.</w:t>
      </w:r>
    </w:p>
    <w:p w14:paraId="60DA1DDC" w14:textId="77777777" w:rsidR="00F867D2" w:rsidRPr="00832CA3" w:rsidRDefault="00F867D2" w:rsidP="00F867D2">
      <w:pPr>
        <w:rPr>
          <w:sz w:val="22"/>
          <w:szCs w:val="22"/>
        </w:rPr>
      </w:pPr>
    </w:p>
    <w:p w14:paraId="2AB8748A" w14:textId="77777777" w:rsidR="00F867D2" w:rsidRPr="00832CA3" w:rsidRDefault="00F867D2" w:rsidP="00F867D2">
      <w:pPr>
        <w:rPr>
          <w:bCs/>
          <w:sz w:val="22"/>
          <w:szCs w:val="22"/>
        </w:rPr>
      </w:pPr>
      <w:r w:rsidRPr="00832CA3">
        <w:rPr>
          <w:sz w:val="22"/>
          <w:szCs w:val="22"/>
        </w:rPr>
        <w:t>4.</w:t>
      </w:r>
      <w:r w:rsidRPr="00832CA3">
        <w:rPr>
          <w:bCs/>
          <w:sz w:val="22"/>
          <w:szCs w:val="22"/>
        </w:rPr>
        <w:t xml:space="preserve"> (6 points) Argue that since sorting n elements takes </w:t>
      </w:r>
      <w:proofErr w:type="gramStart"/>
      <w:r w:rsidRPr="00832CA3">
        <w:rPr>
          <w:bCs/>
          <w:sz w:val="22"/>
          <w:szCs w:val="22"/>
        </w:rPr>
        <w:t>Omega(</w:t>
      </w:r>
      <w:proofErr w:type="gramEnd"/>
      <w:r w:rsidRPr="00832CA3">
        <w:rPr>
          <w:bCs/>
          <w:sz w:val="22"/>
          <w:szCs w:val="22"/>
        </w:rPr>
        <w:t xml:space="preserve">n lg n) time in the worst case in the comparison model, any comparison-based algorithm for constructing a binary search tree from an arbitrary list of n elements must take Omega(n lg n) time in the worst case. </w:t>
      </w:r>
      <w:bookmarkStart w:id="3" w:name="_Hlk138318957"/>
      <w:r w:rsidRPr="00832CA3">
        <w:rPr>
          <w:bCs/>
          <w:sz w:val="22"/>
          <w:szCs w:val="22"/>
        </w:rPr>
        <w:t xml:space="preserve">Basically, prove you cannot construct a BST in linear growth time. </w:t>
      </w:r>
      <w:bookmarkEnd w:id="3"/>
      <w:r w:rsidRPr="00832CA3">
        <w:rPr>
          <w:bCs/>
          <w:sz w:val="22"/>
          <w:szCs w:val="22"/>
        </w:rPr>
        <w:t xml:space="preserve">Hint: To sort with a binary search tree you must first construct the binary search tree and then traverse the binary search tree in such a </w:t>
      </w:r>
      <w:proofErr w:type="gramStart"/>
      <w:r w:rsidRPr="00832CA3">
        <w:rPr>
          <w:bCs/>
          <w:sz w:val="22"/>
          <w:szCs w:val="22"/>
        </w:rPr>
        <w:t>way</w:t>
      </w:r>
      <w:proofErr w:type="gramEnd"/>
      <w:r w:rsidRPr="00832CA3">
        <w:rPr>
          <w:bCs/>
          <w:sz w:val="22"/>
          <w:szCs w:val="22"/>
        </w:rPr>
        <w:t xml:space="preserve"> so the output is sorted.</w:t>
      </w:r>
    </w:p>
    <w:p w14:paraId="39A2BE97" w14:textId="77777777" w:rsidR="00F867D2" w:rsidRPr="00832CA3" w:rsidRDefault="00F867D2" w:rsidP="00F867D2">
      <w:pPr>
        <w:rPr>
          <w:sz w:val="22"/>
          <w:szCs w:val="22"/>
        </w:rPr>
      </w:pPr>
    </w:p>
    <w:p w14:paraId="33768498" w14:textId="77777777" w:rsidR="00F867D2" w:rsidRPr="00832CA3" w:rsidRDefault="00F867D2" w:rsidP="00F867D2">
      <w:pPr>
        <w:rPr>
          <w:bCs/>
          <w:sz w:val="22"/>
          <w:szCs w:val="22"/>
        </w:rPr>
      </w:pPr>
      <w:r w:rsidRPr="00832CA3">
        <w:rPr>
          <w:sz w:val="22"/>
          <w:szCs w:val="22"/>
        </w:rPr>
        <w:t>5.</w:t>
      </w:r>
      <w:r w:rsidRPr="00832CA3">
        <w:rPr>
          <w:bCs/>
          <w:sz w:val="22"/>
          <w:szCs w:val="22"/>
        </w:rPr>
        <w:t xml:space="preserve"> (6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325"/>
      </w:tblGrid>
      <w:tr w:rsidR="00F867D2" w:rsidRPr="00832CA3" w14:paraId="17B49290" w14:textId="77777777" w:rsidTr="00BE7DE6">
        <w:tc>
          <w:tcPr>
            <w:tcW w:w="6205" w:type="dxa"/>
          </w:tcPr>
          <w:p w14:paraId="64C9779C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32CA3">
              <w:rPr>
                <w:sz w:val="22"/>
                <w:szCs w:val="22"/>
              </w:rPr>
              <w:t>The set of full binary trees is defined recursively:</w:t>
            </w:r>
          </w:p>
          <w:p w14:paraId="1FFE84F3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32CA3">
              <w:rPr>
                <w:sz w:val="22"/>
                <w:szCs w:val="22"/>
              </w:rPr>
              <w:t>Basis step: The tree consisting of a single vertex is a full binary tree.</w:t>
            </w:r>
          </w:p>
          <w:p w14:paraId="023F19A0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9C6BD35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32CA3">
              <w:rPr>
                <w:sz w:val="22"/>
                <w:szCs w:val="22"/>
              </w:rPr>
              <w:t xml:space="preserve">Recursive step: If T1 and T2 are disjoint full binary trees, there is a full binary tree, denoted by T1 </w:t>
            </w:r>
            <w:r w:rsidRPr="00832CA3">
              <w:rPr>
                <w:rFonts w:eastAsia="MTSYN"/>
                <w:sz w:val="22"/>
                <w:szCs w:val="22"/>
              </w:rPr>
              <w:t xml:space="preserve">· </w:t>
            </w:r>
            <w:r w:rsidRPr="00832CA3">
              <w:rPr>
                <w:sz w:val="22"/>
                <w:szCs w:val="22"/>
              </w:rPr>
              <w:t>T2, consisting of a root r together with edges connecting r to each of the roots of the left subtree T1 and the right subtree T2.</w:t>
            </w:r>
          </w:p>
          <w:p w14:paraId="685568EE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FA758AA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32CA3">
              <w:rPr>
                <w:sz w:val="22"/>
                <w:szCs w:val="22"/>
              </w:rPr>
              <w:t xml:space="preserve">Use structural induction to show that l(T), the number of leaves of a full binary tree T, is 1 more than </w:t>
            </w:r>
            <w:proofErr w:type="spellStart"/>
            <w:r w:rsidRPr="00832CA3">
              <w:rPr>
                <w:sz w:val="22"/>
                <w:szCs w:val="22"/>
              </w:rPr>
              <w:t>i</w:t>
            </w:r>
            <w:proofErr w:type="spellEnd"/>
            <w:r w:rsidRPr="00832CA3">
              <w:rPr>
                <w:sz w:val="22"/>
                <w:szCs w:val="22"/>
              </w:rPr>
              <w:t>(T), the number of internal vertices of T.</w:t>
            </w:r>
          </w:p>
        </w:tc>
        <w:tc>
          <w:tcPr>
            <w:tcW w:w="3325" w:type="dxa"/>
          </w:tcPr>
          <w:p w14:paraId="4201424E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5598E4A" w14:textId="77777777" w:rsidR="00F867D2" w:rsidRPr="00832CA3" w:rsidRDefault="00F867D2" w:rsidP="00BE7DE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32CA3">
              <w:rPr>
                <w:sz w:val="22"/>
                <w:szCs w:val="22"/>
              </w:rPr>
              <w:object w:dxaOrig="5773" w:dyaOrig="3220" w14:anchorId="3B527F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82.5pt" o:ole="">
                  <v:imagedata r:id="rId7" o:title=""/>
                </v:shape>
                <o:OLEObject Type="Embed" ProgID="PBrush" ShapeID="_x0000_i1025" DrawAspect="Content" ObjectID="_1748932262" r:id="rId8"/>
              </w:object>
            </w:r>
          </w:p>
        </w:tc>
      </w:tr>
    </w:tbl>
    <w:p w14:paraId="4D28577E" w14:textId="77777777" w:rsidR="00F867D2" w:rsidRDefault="00F867D2" w:rsidP="00F867D2">
      <w:pPr>
        <w:jc w:val="both"/>
        <w:rPr>
          <w:sz w:val="22"/>
          <w:szCs w:val="22"/>
        </w:rPr>
      </w:pPr>
    </w:p>
    <w:p w14:paraId="3D882738" w14:textId="5EDC86B3" w:rsidR="00F867D2" w:rsidRPr="00832CA3" w:rsidRDefault="00F867D2" w:rsidP="00F867D2">
      <w:pPr>
        <w:jc w:val="both"/>
        <w:rPr>
          <w:sz w:val="22"/>
          <w:szCs w:val="22"/>
        </w:rPr>
      </w:pPr>
      <w:r w:rsidRPr="00832CA3">
        <w:rPr>
          <w:sz w:val="22"/>
          <w:szCs w:val="22"/>
        </w:rPr>
        <w:t>6.</w:t>
      </w:r>
      <w:r w:rsidRPr="00832CA3">
        <w:rPr>
          <w:bCs/>
          <w:sz w:val="22"/>
          <w:szCs w:val="22"/>
        </w:rPr>
        <w:t xml:space="preserve"> (5 points)</w:t>
      </w:r>
      <w:r w:rsidRPr="00832CA3">
        <w:rPr>
          <w:sz w:val="22"/>
          <w:szCs w:val="22"/>
        </w:rPr>
        <w:t xml:space="preserve"> Is the operation of deletion "commutative" in the sense that deleting x and then y from a binary search tree leaves the same tree as deleting y and then x? Argue why it is or give a counterexample.</w:t>
      </w:r>
    </w:p>
    <w:p w14:paraId="74DB2E19" w14:textId="77777777" w:rsidR="00F867D2" w:rsidRDefault="00F867D2" w:rsidP="00F867D2">
      <w:pPr>
        <w:rPr>
          <w:sz w:val="22"/>
          <w:szCs w:val="22"/>
        </w:rPr>
      </w:pPr>
    </w:p>
    <w:p w14:paraId="41BABE42" w14:textId="1FB16E24" w:rsidR="00F867D2" w:rsidRPr="00832CA3" w:rsidRDefault="00F867D2" w:rsidP="00F867D2">
      <w:pPr>
        <w:rPr>
          <w:sz w:val="22"/>
          <w:szCs w:val="22"/>
        </w:rPr>
      </w:pPr>
      <w:r w:rsidRPr="00832CA3">
        <w:rPr>
          <w:sz w:val="22"/>
          <w:szCs w:val="22"/>
        </w:rPr>
        <w:t xml:space="preserve">7. </w:t>
      </w:r>
      <w:r w:rsidRPr="00832CA3">
        <w:rPr>
          <w:bCs/>
          <w:sz w:val="22"/>
          <w:szCs w:val="22"/>
        </w:rPr>
        <w:t xml:space="preserve">(5 points) </w:t>
      </w:r>
      <w:r w:rsidRPr="00832CA3">
        <w:rPr>
          <w:sz w:val="22"/>
          <w:szCs w:val="22"/>
        </w:rPr>
        <w:t>How many different binary search trees are there for values 1 2 3?</w:t>
      </w:r>
    </w:p>
    <w:p w14:paraId="3421D38D" w14:textId="77777777" w:rsidR="00F867D2" w:rsidRPr="00832CA3" w:rsidRDefault="00F867D2" w:rsidP="00F867D2">
      <w:pPr>
        <w:rPr>
          <w:sz w:val="22"/>
          <w:szCs w:val="22"/>
        </w:rPr>
      </w:pPr>
      <w:r w:rsidRPr="00832CA3">
        <w:rPr>
          <w:sz w:val="22"/>
          <w:szCs w:val="22"/>
        </w:rPr>
        <w:t>How many different orders are there for inserting the values 1 2 3 in a binary search tree?</w:t>
      </w:r>
    </w:p>
    <w:p w14:paraId="10BD9F71" w14:textId="77777777" w:rsidR="00F867D2" w:rsidRPr="00832CA3" w:rsidRDefault="00F867D2" w:rsidP="00F867D2">
      <w:pPr>
        <w:rPr>
          <w:sz w:val="22"/>
          <w:szCs w:val="22"/>
        </w:rPr>
      </w:pPr>
      <w:r w:rsidRPr="00832CA3">
        <w:rPr>
          <w:sz w:val="22"/>
          <w:szCs w:val="22"/>
        </w:rPr>
        <w:t>Are these values the same? Why or why not?</w:t>
      </w:r>
    </w:p>
    <w:bookmarkEnd w:id="0"/>
    <w:bookmarkEnd w:id="1"/>
    <w:bookmarkEnd w:id="2"/>
    <w:p w14:paraId="23634BBA" w14:textId="179E9F50" w:rsidR="008F4520" w:rsidRPr="00F867D2" w:rsidRDefault="008F4520" w:rsidP="00F867D2"/>
    <w:sectPr w:rsidR="008F4520" w:rsidRPr="00F867D2">
      <w:footerReference w:type="default" r:id="rId9"/>
      <w:pgSz w:w="12240" w:h="15840"/>
      <w:pgMar w:top="720" w:right="720" w:bottom="776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CEFC" w14:textId="77777777" w:rsidR="008C2F40" w:rsidRDefault="008C2F40">
      <w:r>
        <w:separator/>
      </w:r>
    </w:p>
  </w:endnote>
  <w:endnote w:type="continuationSeparator" w:id="0">
    <w:p w14:paraId="4596685F" w14:textId="77777777" w:rsidR="008C2F40" w:rsidRDefault="008C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MI12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TSYN">
    <w:altName w:val="Malgun Gothic"/>
    <w:charset w:val="8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2CE1" w14:textId="77777777" w:rsidR="00B05B47" w:rsidRDefault="00B05B4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5045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8FC0" w14:textId="77777777" w:rsidR="008C2F40" w:rsidRDefault="008C2F40">
      <w:r>
        <w:separator/>
      </w:r>
    </w:p>
  </w:footnote>
  <w:footnote w:type="continuationSeparator" w:id="0">
    <w:p w14:paraId="2F86BEEA" w14:textId="77777777" w:rsidR="008C2F40" w:rsidRDefault="008C2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715B07B2"/>
    <w:multiLevelType w:val="hybridMultilevel"/>
    <w:tmpl w:val="C63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7260">
    <w:abstractNumId w:val="0"/>
  </w:num>
  <w:num w:numId="2" w16cid:durableId="131557692">
    <w:abstractNumId w:val="5"/>
  </w:num>
  <w:num w:numId="3" w16cid:durableId="1794252203">
    <w:abstractNumId w:val="1"/>
  </w:num>
  <w:num w:numId="4" w16cid:durableId="713239564">
    <w:abstractNumId w:val="2"/>
  </w:num>
  <w:num w:numId="5" w16cid:durableId="242574201">
    <w:abstractNumId w:val="4"/>
  </w:num>
  <w:num w:numId="6" w16cid:durableId="1375616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1B"/>
    <w:rsid w:val="00096AAD"/>
    <w:rsid w:val="000B3C8E"/>
    <w:rsid w:val="001000D6"/>
    <w:rsid w:val="00124355"/>
    <w:rsid w:val="00186230"/>
    <w:rsid w:val="002063B6"/>
    <w:rsid w:val="00211A66"/>
    <w:rsid w:val="00225B9B"/>
    <w:rsid w:val="002722DB"/>
    <w:rsid w:val="002B482B"/>
    <w:rsid w:val="002D1C94"/>
    <w:rsid w:val="003E1689"/>
    <w:rsid w:val="00432254"/>
    <w:rsid w:val="00466AEA"/>
    <w:rsid w:val="00495F4F"/>
    <w:rsid w:val="004E0084"/>
    <w:rsid w:val="005F5045"/>
    <w:rsid w:val="006959DC"/>
    <w:rsid w:val="006D3DAD"/>
    <w:rsid w:val="006E2544"/>
    <w:rsid w:val="00724B66"/>
    <w:rsid w:val="00750F41"/>
    <w:rsid w:val="007864C0"/>
    <w:rsid w:val="007F4E74"/>
    <w:rsid w:val="008C2F40"/>
    <w:rsid w:val="008D15F2"/>
    <w:rsid w:val="008D2915"/>
    <w:rsid w:val="008F4520"/>
    <w:rsid w:val="00936126"/>
    <w:rsid w:val="00981C9E"/>
    <w:rsid w:val="00A1403A"/>
    <w:rsid w:val="00A20148"/>
    <w:rsid w:val="00A4250A"/>
    <w:rsid w:val="00A71F26"/>
    <w:rsid w:val="00A84126"/>
    <w:rsid w:val="00AC249E"/>
    <w:rsid w:val="00AE0F85"/>
    <w:rsid w:val="00AE7A96"/>
    <w:rsid w:val="00B032CD"/>
    <w:rsid w:val="00B05B47"/>
    <w:rsid w:val="00B234FF"/>
    <w:rsid w:val="00B30915"/>
    <w:rsid w:val="00BE6243"/>
    <w:rsid w:val="00C109F3"/>
    <w:rsid w:val="00C56212"/>
    <w:rsid w:val="00C807A4"/>
    <w:rsid w:val="00CA3630"/>
    <w:rsid w:val="00CA557C"/>
    <w:rsid w:val="00CF2AA5"/>
    <w:rsid w:val="00CF3BE7"/>
    <w:rsid w:val="00CF5530"/>
    <w:rsid w:val="00D135C5"/>
    <w:rsid w:val="00D42A40"/>
    <w:rsid w:val="00D556F7"/>
    <w:rsid w:val="00DA3BBB"/>
    <w:rsid w:val="00DC5545"/>
    <w:rsid w:val="00DD69A9"/>
    <w:rsid w:val="00DE3849"/>
    <w:rsid w:val="00E40C3C"/>
    <w:rsid w:val="00E441EC"/>
    <w:rsid w:val="00E653CF"/>
    <w:rsid w:val="00E70850"/>
    <w:rsid w:val="00ED0EA7"/>
    <w:rsid w:val="00EE67CC"/>
    <w:rsid w:val="00EF2E1D"/>
    <w:rsid w:val="00F3781B"/>
    <w:rsid w:val="00F542C1"/>
    <w:rsid w:val="00F60BB9"/>
    <w:rsid w:val="00F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8E7E19"/>
  <w15:chartTrackingRefBased/>
  <w15:docId w15:val="{6306B286-400A-46D9-974B-E4FBEB7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autoSpaceDE w:val="0"/>
      <w:outlineLvl w:val="7"/>
    </w:pPr>
    <w:rPr>
      <w:rFonts w:ascii="CMMI12" w:hAnsi="CMMI12" w:cs="CMMI12"/>
      <w:b/>
      <w:bCs/>
      <w:sz w:val="18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styleId="FollowedHyperlink">
    <w:name w:val="FollowedHyperlink"/>
    <w:rPr>
      <w:color w:val="800080"/>
      <w:u w:val="single"/>
    </w:rPr>
  </w:style>
  <w:style w:type="character" w:customStyle="1" w:styleId="unicode1">
    <w:name w:val="unicode1"/>
    <w:rPr>
      <w:rFonts w:ascii="Lucida Sans Unicode" w:hAnsi="Lucida Sans Unicode" w:cs="Lucida Sans Unicode" w:hint="default"/>
    </w:rPr>
  </w:style>
  <w:style w:type="character" w:customStyle="1" w:styleId="equation-label1">
    <w:name w:val="equation-label1"/>
    <w:rPr>
      <w:rFonts w:ascii="Arial" w:hAnsi="Arial" w:cs="Arial" w:hint="default"/>
      <w:sz w:val="20"/>
      <w:szCs w:val="20"/>
    </w:rPr>
  </w:style>
  <w:style w:type="character" w:customStyle="1" w:styleId="unicode">
    <w:name w:val="unicode"/>
    <w:basedOn w:val="WW-DefaultParagraphFont"/>
  </w:style>
  <w:style w:type="character" w:customStyle="1" w:styleId="figure-title">
    <w:name w:val="figure-title"/>
    <w:basedOn w:val="WW-DefaultParagraphFont"/>
  </w:style>
  <w:style w:type="character" w:styleId="Emphasis">
    <w:name w:val="Emphasis"/>
    <w:qFormat/>
    <w:rPr>
      <w:i/>
      <w:iCs/>
    </w:rPr>
  </w:style>
  <w:style w:type="character" w:customStyle="1" w:styleId="fixed">
    <w:name w:val="fixed"/>
    <w:basedOn w:val="WW-DefaultParagraphFont"/>
  </w:style>
  <w:style w:type="character" w:customStyle="1" w:styleId="example-titlelabel">
    <w:name w:val="example-titlelabel"/>
    <w:basedOn w:val="WW-DefaultParagraphFont"/>
  </w:style>
  <w:style w:type="character" w:customStyle="1" w:styleId="example-title">
    <w:name w:val="example-title"/>
    <w:basedOn w:val="WW-DefaultParagraphFont"/>
  </w:style>
  <w:style w:type="character" w:customStyle="1" w:styleId="goohl3">
    <w:name w:val="goohl3"/>
    <w:basedOn w:val="WW-DefaultParagraphFont"/>
  </w:style>
  <w:style w:type="character" w:customStyle="1" w:styleId="goohl4">
    <w:name w:val="goohl4"/>
    <w:basedOn w:val="WW-DefaultParagraphFont"/>
  </w:style>
  <w:style w:type="character" w:customStyle="1" w:styleId="goohl5">
    <w:name w:val="goohl5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st-para">
    <w:name w:val="first-para"/>
    <w:basedOn w:val="Normal"/>
    <w:pPr>
      <w:spacing w:before="216"/>
    </w:pPr>
    <w:rPr>
      <w:rFonts w:ascii="Arial" w:eastAsia="Arial Unicode MS" w:hAnsi="Arial" w:cs="Arial Unicode MS"/>
      <w:sz w:val="20"/>
      <w:szCs w:val="20"/>
    </w:rPr>
  </w:style>
  <w:style w:type="paragraph" w:customStyle="1" w:styleId="first-para1">
    <w:name w:val="first-para1"/>
    <w:basedOn w:val="Normal"/>
    <w:rPr>
      <w:rFonts w:ascii="Arial" w:eastAsia="Arial Unicode MS" w:hAnsi="Arial" w:cs="Arial Unicode MS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paragraph" w:customStyle="1" w:styleId="para">
    <w:name w:val="para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last-para">
    <w:name w:val="last-para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firstLine="720"/>
      <w:jc w:val="both"/>
    </w:pPr>
    <w:rPr>
      <w:sz w:val="22"/>
    </w:rPr>
  </w:style>
  <w:style w:type="paragraph" w:styleId="BodyTextIndent3">
    <w:name w:val="Body Text Indent 3"/>
    <w:basedOn w:val="Normal"/>
    <w:pPr>
      <w:ind w:left="1440"/>
      <w:jc w:val="both"/>
    </w:pPr>
    <w:rPr>
      <w:sz w:val="22"/>
    </w:rPr>
  </w:style>
  <w:style w:type="paragraph" w:styleId="Title">
    <w:name w:val="Title"/>
    <w:basedOn w:val="Normal"/>
    <w:next w:val="Subtitle"/>
    <w:qFormat/>
    <w:pPr>
      <w:tabs>
        <w:tab w:val="left" w:pos="-720"/>
      </w:tabs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-para">
    <w:name w:val="table-para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D1C94"/>
    <w:pPr>
      <w:ind w:left="720"/>
      <w:contextualSpacing/>
    </w:pPr>
  </w:style>
  <w:style w:type="table" w:styleId="TableGrid">
    <w:name w:val="Table Grid"/>
    <w:basedOn w:val="TableNormal"/>
    <w:rsid w:val="00E7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F867D2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430 - SUMMER 2004</vt:lpstr>
    </vt:vector>
  </TitlesOfParts>
  <Company>Office of Technology Services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430 - SUMMER 2004</dc:title>
  <dc:subject/>
  <dc:creator>Lab's PC</dc:creator>
  <cp:keywords/>
  <cp:lastModifiedBy>Matthew Bauer</cp:lastModifiedBy>
  <cp:revision>20</cp:revision>
  <cp:lastPrinted>2004-06-08T11:26:00Z</cp:lastPrinted>
  <dcterms:created xsi:type="dcterms:W3CDTF">2017-06-15T19:08:00Z</dcterms:created>
  <dcterms:modified xsi:type="dcterms:W3CDTF">2023-06-22T14:44:00Z</dcterms:modified>
</cp:coreProperties>
</file>