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9B0" w:rsidRDefault="00BD151C">
      <w:pPr>
        <w:pStyle w:val="Date"/>
      </w:pPr>
      <w:r>
        <w:rPr>
          <w:noProof/>
        </w:rPr>
        <mc:AlternateContent>
          <mc:Choice Requires="wps">
            <w:drawing>
              <wp:anchor distT="640080" distB="640080" distL="114300" distR="114300" simplePos="0" relativeHeight="251660288" behindDoc="0" locked="0" layoutInCell="1" allowOverlap="0">
                <wp:simplePos x="819150" y="514350"/>
                <wp:positionH relativeFrom="page">
                  <wp:align>center</wp:align>
                </wp:positionH>
                <mc:AlternateContent>
                  <mc:Choice Requires="wp14">
                    <wp:positionV relativeFrom="page">
                      <wp14:pctPosVOffset>6600</wp14:pctPosVOffset>
                    </wp:positionV>
                  </mc:Choice>
                  <mc:Fallback>
                    <wp:positionV relativeFrom="page">
                      <wp:posOffset>663575</wp:posOffset>
                    </wp:positionV>
                  </mc:Fallback>
                </mc:AlternateContent>
                <wp:extent cx="6438900" cy="822960"/>
                <wp:effectExtent l="0" t="0" r="0" b="15240"/>
                <wp:wrapTopAndBottom/>
                <wp:docPr id="8" name="Text Box 8" descr="Contact information"/>
                <wp:cNvGraphicFramePr/>
                <a:graphic xmlns:a="http://schemas.openxmlformats.org/drawingml/2006/main">
                  <a:graphicData uri="http://schemas.microsoft.com/office/word/2010/wordprocessingShape">
                    <wps:wsp>
                      <wps:cNvSpPr txBox="1"/>
                      <wps:spPr>
                        <a:xfrm>
                          <a:off x="0" y="0"/>
                          <a:ext cx="643890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59"/>
                              <w:gridCol w:w="7584"/>
                              <w:gridCol w:w="202"/>
                              <w:gridCol w:w="202"/>
                              <w:gridCol w:w="1007"/>
                            </w:tblGrid>
                            <w:tr w:rsidR="00FD29B0">
                              <w:trPr>
                                <w:trHeight w:hRule="exact" w:val="1296"/>
                              </w:trPr>
                              <w:tc>
                                <w:tcPr>
                                  <w:tcW w:w="360" w:type="dxa"/>
                                  <w:shd w:val="clear" w:color="auto" w:fill="EBEBEB"/>
                                  <w:vAlign w:val="center"/>
                                </w:tcPr>
                                <w:p w:rsidR="00FD29B0" w:rsidRDefault="00FD29B0"/>
                              </w:tc>
                              <w:tc>
                                <w:tcPr>
                                  <w:tcW w:w="7589" w:type="dxa"/>
                                  <w:shd w:val="clear" w:color="auto" w:fill="EBEBEB"/>
                                  <w:vAlign w:val="center"/>
                                </w:tcPr>
                                <w:sdt>
                                  <w:sdtPr>
                                    <w:alias w:val="Your Name"/>
                                    <w:tag w:val=""/>
                                    <w:id w:val="921770098"/>
                                    <w:placeholder>
                                      <w:docPart w:val="CCF851FA3D7E4B2AA3C17138D7374375"/>
                                    </w:placeholder>
                                    <w:dataBinding w:prefixMappings="xmlns:ns0='http://purl.org/dc/elements/1.1/' xmlns:ns1='http://schemas.openxmlformats.org/package/2006/metadata/core-properties' " w:xpath="/ns1:coreProperties[1]/ns0:creator[1]" w:storeItemID="{6C3C8BC8-F283-45AE-878A-BAB7291924A1}"/>
                                    <w:text/>
                                  </w:sdtPr>
                                  <w:sdtEndPr/>
                                  <w:sdtContent>
                                    <w:p w:rsidR="00FD29B0" w:rsidRDefault="00BB7720">
                                      <w:pPr>
                                        <w:pStyle w:val="Name"/>
                                      </w:pPr>
                                      <w:r>
                                        <w:rPr>
                                          <w:lang w:val="en-AU"/>
                                        </w:rPr>
                                        <w:t>Team 111</w:t>
                                      </w:r>
                                    </w:p>
                                  </w:sdtContent>
                                </w:sdt>
                                <w:p w:rsidR="00FD29B0" w:rsidRDefault="001F61B9" w:rsidP="001F61B9">
                                  <w:pPr>
                                    <w:pStyle w:val="NoSpacing"/>
                                  </w:pPr>
                                  <w:r>
                                    <w:t>Team 111 Liaison: Alexandria Griffiths</w:t>
                                  </w:r>
                                </w:p>
                                <w:p w:rsidR="001F61B9" w:rsidRDefault="001F61B9" w:rsidP="001F61B9">
                                  <w:pPr>
                                    <w:pStyle w:val="NoSpacing"/>
                                  </w:pPr>
                                  <w:r>
                                    <w:t>Alexandria.Griffiths@connect.qut.edu.au</w:t>
                                  </w:r>
                                </w:p>
                              </w:tc>
                              <w:tc>
                                <w:tcPr>
                                  <w:tcW w:w="202" w:type="dxa"/>
                                  <w:shd w:val="clear" w:color="auto" w:fill="17AE92" w:themeFill="accent1"/>
                                  <w:vAlign w:val="center"/>
                                </w:tcPr>
                                <w:p w:rsidR="00FD29B0" w:rsidRDefault="00FD29B0"/>
                              </w:tc>
                              <w:tc>
                                <w:tcPr>
                                  <w:tcW w:w="202" w:type="dxa"/>
                                  <w:shd w:val="clear" w:color="auto" w:fill="F7A23F" w:themeFill="accent2"/>
                                  <w:vAlign w:val="center"/>
                                </w:tcPr>
                                <w:p w:rsidR="00FD29B0" w:rsidRDefault="00FD29B0"/>
                              </w:tc>
                              <w:tc>
                                <w:tcPr>
                                  <w:tcW w:w="1008" w:type="dxa"/>
                                  <w:shd w:val="clear" w:color="auto" w:fill="6F7E84" w:themeFill="accent3"/>
                                  <w:vAlign w:val="center"/>
                                </w:tcPr>
                                <w:p w:rsidR="00FD29B0" w:rsidRDefault="00FD29B0"/>
                              </w:tc>
                            </w:tr>
                          </w:tbl>
                          <w:p w:rsidR="00FD29B0" w:rsidRDefault="00FD29B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0;margin-top:0;width:507pt;height:64.8pt;z-index:251660288;visibility:visible;mso-wrap-style:square;mso-width-percent:765;mso-height-percent:0;mso-top-percent:66;mso-wrap-distance-left:9pt;mso-wrap-distance-top:50.4pt;mso-wrap-distance-right:9pt;mso-wrap-distance-bottom:50.4pt;mso-position-horizontal:center;mso-position-horizontal-relative:page;mso-position-vertical-relative:page;mso-width-percent:765;mso-height-percent:0;mso-top-percent:66;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59"/>
                        <w:gridCol w:w="7584"/>
                        <w:gridCol w:w="202"/>
                        <w:gridCol w:w="202"/>
                        <w:gridCol w:w="1007"/>
                      </w:tblGrid>
                      <w:tr w:rsidR="00FD29B0">
                        <w:trPr>
                          <w:trHeight w:hRule="exact" w:val="1296"/>
                        </w:trPr>
                        <w:tc>
                          <w:tcPr>
                            <w:tcW w:w="360" w:type="dxa"/>
                            <w:shd w:val="clear" w:color="auto" w:fill="EBEBEB"/>
                            <w:vAlign w:val="center"/>
                          </w:tcPr>
                          <w:p w:rsidR="00FD29B0" w:rsidRDefault="00FD29B0"/>
                        </w:tc>
                        <w:tc>
                          <w:tcPr>
                            <w:tcW w:w="7589" w:type="dxa"/>
                            <w:shd w:val="clear" w:color="auto" w:fill="EBEBEB"/>
                            <w:vAlign w:val="center"/>
                          </w:tcPr>
                          <w:sdt>
                            <w:sdtPr>
                              <w:alias w:val="Your Name"/>
                              <w:tag w:val=""/>
                              <w:id w:val="921770098"/>
                              <w:placeholder>
                                <w:docPart w:val="CCF851FA3D7E4B2AA3C17138D7374375"/>
                              </w:placeholder>
                              <w:dataBinding w:prefixMappings="xmlns:ns0='http://purl.org/dc/elements/1.1/' xmlns:ns1='http://schemas.openxmlformats.org/package/2006/metadata/core-properties' " w:xpath="/ns1:coreProperties[1]/ns0:creator[1]" w:storeItemID="{6C3C8BC8-F283-45AE-878A-BAB7291924A1}"/>
                              <w:text/>
                            </w:sdtPr>
                            <w:sdtEndPr/>
                            <w:sdtContent>
                              <w:p w:rsidR="00FD29B0" w:rsidRDefault="00BB7720">
                                <w:pPr>
                                  <w:pStyle w:val="Name"/>
                                </w:pPr>
                                <w:r>
                                  <w:rPr>
                                    <w:lang w:val="en-AU"/>
                                  </w:rPr>
                                  <w:t>Team 111</w:t>
                                </w:r>
                              </w:p>
                            </w:sdtContent>
                          </w:sdt>
                          <w:p w:rsidR="00FD29B0" w:rsidRDefault="001F61B9" w:rsidP="001F61B9">
                            <w:pPr>
                              <w:pStyle w:val="NoSpacing"/>
                            </w:pPr>
                            <w:r>
                              <w:t>Team 111 Liaison: Alexandria Griffiths</w:t>
                            </w:r>
                          </w:p>
                          <w:p w:rsidR="001F61B9" w:rsidRDefault="001F61B9" w:rsidP="001F61B9">
                            <w:pPr>
                              <w:pStyle w:val="NoSpacing"/>
                            </w:pPr>
                            <w:r>
                              <w:t>Alexandria.Griffiths@connect.qut.edu.au</w:t>
                            </w:r>
                          </w:p>
                        </w:tc>
                        <w:tc>
                          <w:tcPr>
                            <w:tcW w:w="202" w:type="dxa"/>
                            <w:shd w:val="clear" w:color="auto" w:fill="17AE92" w:themeFill="accent1"/>
                            <w:vAlign w:val="center"/>
                          </w:tcPr>
                          <w:p w:rsidR="00FD29B0" w:rsidRDefault="00FD29B0"/>
                        </w:tc>
                        <w:tc>
                          <w:tcPr>
                            <w:tcW w:w="202" w:type="dxa"/>
                            <w:shd w:val="clear" w:color="auto" w:fill="F7A23F" w:themeFill="accent2"/>
                            <w:vAlign w:val="center"/>
                          </w:tcPr>
                          <w:p w:rsidR="00FD29B0" w:rsidRDefault="00FD29B0"/>
                        </w:tc>
                        <w:tc>
                          <w:tcPr>
                            <w:tcW w:w="1008" w:type="dxa"/>
                            <w:shd w:val="clear" w:color="auto" w:fill="6F7E84" w:themeFill="accent3"/>
                            <w:vAlign w:val="center"/>
                          </w:tcPr>
                          <w:p w:rsidR="00FD29B0" w:rsidRDefault="00FD29B0"/>
                        </w:tc>
                      </w:tr>
                    </w:tbl>
                    <w:p w:rsidR="00FD29B0" w:rsidRDefault="00FD29B0">
                      <w:pPr>
                        <w:pStyle w:val="NoSpacing"/>
                      </w:pPr>
                    </w:p>
                  </w:txbxContent>
                </v:textbox>
                <w10:wrap type="topAndBottom" anchorx="page" anchory="page"/>
              </v:shape>
            </w:pict>
          </mc:Fallback>
        </mc:AlternateContent>
      </w:r>
      <w:sdt>
        <w:sdtPr>
          <w:id w:val="1090121960"/>
          <w:placeholder>
            <w:docPart w:val="443BF1B1F6FF4F00B34A56F22186B047"/>
          </w:placeholder>
          <w:date w:fullDate="2016-10-17T00:00:00Z">
            <w:dateFormat w:val="MMMM d, yyyy"/>
            <w:lid w:val="en-US"/>
            <w:storeMappedDataAs w:val="dateTime"/>
            <w:calendar w:val="gregorian"/>
          </w:date>
        </w:sdtPr>
        <w:sdtEndPr/>
        <w:sdtContent>
          <w:r w:rsidR="00BB7720">
            <w:t>October 17, 2016</w:t>
          </w:r>
        </w:sdtContent>
      </w:sdt>
      <w:r>
        <w:t xml:space="preserve"> </w:t>
      </w:r>
    </w:p>
    <w:p w:rsidR="00FD29B0" w:rsidRDefault="00BB7720">
      <w:pPr>
        <w:pStyle w:val="ContactInfo"/>
      </w:pPr>
      <w:r>
        <w:t>Team 113</w:t>
      </w:r>
    </w:p>
    <w:p w:rsidR="00BB7720" w:rsidRDefault="001F61B9">
      <w:pPr>
        <w:pStyle w:val="ContactInfo"/>
      </w:pPr>
      <w:r>
        <w:t xml:space="preserve">Team 113 </w:t>
      </w:r>
      <w:r w:rsidR="00BB7720">
        <w:t>Liaison: Michael Ogden</w:t>
      </w:r>
    </w:p>
    <w:p w:rsidR="00BB7720" w:rsidRDefault="00BB7720">
      <w:pPr>
        <w:pStyle w:val="ContactInfo"/>
      </w:pPr>
      <w:r>
        <w:t>ogden_55@hotmail.com</w:t>
      </w:r>
    </w:p>
    <w:p w:rsidR="00FD29B0" w:rsidRDefault="00BD151C">
      <w:r>
        <w:t xml:space="preserve">Dear </w:t>
      </w:r>
      <w:r w:rsidR="00BB7720">
        <w:t>Team 113</w:t>
      </w:r>
      <w:r>
        <w:t>,</w:t>
      </w:r>
    </w:p>
    <w:p w:rsidR="00BB7720" w:rsidRDefault="00BB7720" w:rsidP="00BB7720">
      <w:pPr>
        <w:jc w:val="both"/>
      </w:pPr>
      <w:r>
        <w:t>We are writing as a client team to give you feedback on sprint 3. We appreciate your effort last Wednesday. A number of aspects will be discussed in regards to the demonstration including the preparedness, expectations, and profe</w:t>
      </w:r>
      <w:r>
        <w:t>ssionalism of the presentation.</w:t>
      </w:r>
    </w:p>
    <w:p w:rsidR="00BB7720" w:rsidRDefault="00BB7720" w:rsidP="00BB7720">
      <w:pPr>
        <w:jc w:val="both"/>
      </w:pPr>
      <w:r>
        <w:t>We observed that your team was moderately prepared for your product demonstration. Again you did not have a pre-written speech and your presentation seemed a little more flustered and ad-hoc than in the previous peer review as scrambled to explain why your product had not met all its goals for Sprint 3. After an explanation of what goals were and weren’t met in Sprint 3 and why, product demonstration jumped around between team members as the separate parts of the project were only accessible from separate locations (the entire sum of the project’s parts had not yet been compiled). The moving around also made it more difficult to envisage how the completed product will navigate. Overall presentation would have been much smoother if the product were demonstrated as a whole, though it is understandable that at this point in the development cycle its parts are stil</w:t>
      </w:r>
      <w:r>
        <w:t xml:space="preserve">l being worked on separately. </w:t>
      </w:r>
    </w:p>
    <w:p w:rsidR="00DA18DB" w:rsidRDefault="00BB7720" w:rsidP="00BB7720">
      <w:pPr>
        <w:jc w:val="both"/>
      </w:pPr>
      <w:r>
        <w:t>During your discussion of print-friendly labels for customers, we were impressed by the functional QR codes you had developed. There is no denying the fact that they gave their best but our team had to move between people and com</w:t>
      </w:r>
      <w:r>
        <w:t>puters to see what was going on;</w:t>
      </w:r>
      <w:r>
        <w:t xml:space="preserve"> mostly by one member. The presentation was directed towards one or two of the client team members rather than the entire team (who were physically present and waiting to be presented to) which may be something to improve upon in the future. One person described sign in process and other person showed other functionality of the website. Moreover, they developed admin access to the customers which allows searching customers by using their last or first name. It had some issues before but it has been significantly improved.</w:t>
      </w:r>
      <w:r>
        <w:t xml:space="preserve">  Team 113</w:t>
      </w:r>
      <w:r>
        <w:t xml:space="preserve"> used a video which showed the working of the website.</w:t>
      </w:r>
      <w:r>
        <w:t xml:space="preserve"> This v</w:t>
      </w:r>
      <w:r>
        <w:t>ideo conveyed al</w:t>
      </w:r>
      <w:r>
        <w:t xml:space="preserve">l the aspects of their website. </w:t>
      </w:r>
      <w:r>
        <w:t>Together we ticked off completed functionality and discussed functi</w:t>
      </w:r>
      <w:r>
        <w:t xml:space="preserve">onality that hadn’t met </w:t>
      </w:r>
      <w:r w:rsidR="00DA18DB">
        <w:t xml:space="preserve">the requirements and standards. </w:t>
      </w:r>
    </w:p>
    <w:p w:rsidR="00BB7720" w:rsidRDefault="00467F2E" w:rsidP="00BB7720">
      <w:pPr>
        <w:jc w:val="both"/>
      </w:pPr>
      <w:r>
        <w:t>Below</w:t>
      </w:r>
      <w:r w:rsidR="00E843E1">
        <w:t xml:space="preserve"> you will find a discussion of Team 111’s thoughts and feedback of Team 113’s presentation of Sprint 3. This discussion will be compared to the necessary criteria as a review, and highlights the aspects of; preparedness, expectations, technical and professionalism of the presentation.</w:t>
      </w:r>
    </w:p>
    <w:p w:rsidR="00E843E1" w:rsidRDefault="00467F2E" w:rsidP="00BB7720">
      <w:pPr>
        <w:jc w:val="both"/>
      </w:pPr>
      <w:r>
        <w:t xml:space="preserve">Firstly, in regards to preparedness, </w:t>
      </w:r>
      <w:r w:rsidR="00E843E1">
        <w:t>Team 111 finds that Team 113 was well read and prepared when asked to demonstr</w:t>
      </w:r>
      <w:r>
        <w:t>ate their product;</w:t>
      </w:r>
      <w:r w:rsidR="00E843E1">
        <w:t xml:space="preserve"> providing an insight of its current status of development, as well as demonstrating working futures. The demonstration included a concise </w:t>
      </w:r>
      <w:r>
        <w:t xml:space="preserve">presentation of the appropriate databases, along with front-end features. </w:t>
      </w:r>
    </w:p>
    <w:p w:rsidR="00467F2E" w:rsidRDefault="00467F2E" w:rsidP="00BB7720">
      <w:pPr>
        <w:jc w:val="both"/>
      </w:pPr>
      <w:r>
        <w:lastRenderedPageBreak/>
        <w:t xml:space="preserve">For the expectations, Team 113 was able to follow and do what was required to complete a majority of the agreed user stories. The acceptance criteria for most stories were complete, where an explanation was given as to which tasks were incomplete or differed. The team was able to demonstrate a level of confidence in the delivery of the Sprint, adamant that development is at a satisfactory level. All deviations and differed tasks were explained and communicated between the client and developers, outlining when and how the necessary deviations will be resolved. As for the business value, Team 111 have reason to believe that the current product developed delivers satisfactory business value. Although, given its current level of functionality and aesthetics, the product still has not reached its </w:t>
      </w:r>
      <w:r w:rsidR="008E43FF">
        <w:t xml:space="preserve">full potential. This however is not expected as the product is still not yet to be considered completed until the final release. </w:t>
      </w:r>
    </w:p>
    <w:p w:rsidR="00467F2E" w:rsidRDefault="008E43FF" w:rsidP="00BB7720">
      <w:pPr>
        <w:jc w:val="both"/>
      </w:pPr>
      <w:r>
        <w:t>In regards to the technical aspect, the presentation was demonstrated at the appropriate leve</w:t>
      </w:r>
      <w:r w:rsidR="00DA18DB">
        <w:t xml:space="preserve">l for the stakeholders, </w:t>
      </w:r>
      <w:r>
        <w:t xml:space="preserve">outlining that the stages of the product is now at a beta stage. </w:t>
      </w:r>
      <w:r w:rsidRPr="008E43FF">
        <w:t xml:space="preserve">The system architecture </w:t>
      </w:r>
      <w:r>
        <w:t xml:space="preserve">demonstrated </w:t>
      </w:r>
      <w:r w:rsidRPr="008E43FF">
        <w:t>was certainly suitable fo</w:t>
      </w:r>
      <w:r>
        <w:t>r the product to be delivered, for the reason being that this</w:t>
      </w:r>
      <w:r w:rsidRPr="008E43FF">
        <w:t xml:space="preserve"> </w:t>
      </w:r>
      <w:r>
        <w:t xml:space="preserve">system </w:t>
      </w:r>
      <w:r w:rsidRPr="008E43FF">
        <w:t xml:space="preserve">architecture certainly </w:t>
      </w:r>
      <w:r>
        <w:t>worked with the required needs. The desired outcome was to demonstrate a product that coincides and corresponds the front-end with the back-</w:t>
      </w:r>
      <w:r w:rsidRPr="008E43FF">
        <w:t>end</w:t>
      </w:r>
      <w:r>
        <w:t xml:space="preserve"> aspects of the product</w:t>
      </w:r>
      <w:r w:rsidRPr="008E43FF">
        <w:t>.</w:t>
      </w:r>
      <w:r>
        <w:t xml:space="preserve"> Team 113 was articulate and eloquent when presenting the system architecture and the rationale</w:t>
      </w:r>
      <w:r w:rsidR="00DA18DB">
        <w:t xml:space="preserve"> behind the decision for selection</w:t>
      </w:r>
      <w:r>
        <w:t xml:space="preserve">. </w:t>
      </w:r>
      <w:r w:rsidRPr="008E43FF">
        <w:t xml:space="preserve">During the demonstration there were no </w:t>
      </w:r>
      <w:r>
        <w:t>notable technical difficulty</w:t>
      </w:r>
      <w:r w:rsidRPr="008E43FF">
        <w:t xml:space="preserve">, although the demonstration </w:t>
      </w:r>
      <w:r w:rsidR="00DA18DB">
        <w:t xml:space="preserve">of the </w:t>
      </w:r>
      <w:r w:rsidRPr="008E43FF">
        <w:t xml:space="preserve">system </w:t>
      </w:r>
      <w:r w:rsidR="00DA18DB">
        <w:t>via v</w:t>
      </w:r>
      <w:r w:rsidR="00DA18DB" w:rsidRPr="008E43FF">
        <w:t>ideo</w:t>
      </w:r>
      <w:r w:rsidRPr="008E43FF">
        <w:t xml:space="preserve"> </w:t>
      </w:r>
      <w:r w:rsidR="00DA18DB">
        <w:t xml:space="preserve">was seen as comparatively unorthodox. </w:t>
      </w:r>
    </w:p>
    <w:p w:rsidR="00DA18DB" w:rsidRDefault="00DA18DB" w:rsidP="00BB7720">
      <w:pPr>
        <w:jc w:val="both"/>
      </w:pPr>
      <w:r>
        <w:t>For the overall professionalism of the presentation, the presentation was clear about its intentions, as well as all explanations being logical and well explained. The product presentation seemed to appear as being prepared in advance, to a certain degree. No issues were encountered during the demonstration which resulted in a smooth satisfactory outcome. All inquisitions were fulfilled with confidence when asked. Team 113 clearly demonstrated that there is a balance of task delegation amongst the team, involving all members of the team in the development of the project.</w:t>
      </w:r>
    </w:p>
    <w:p w:rsidR="008C38C0" w:rsidRDefault="008C38C0" w:rsidP="00BB7720">
      <w:pPr>
        <w:jc w:val="both"/>
      </w:pPr>
      <w:r>
        <w:t>As a recommendation, CI can be seen as</w:t>
      </w:r>
      <w:r w:rsidRPr="008C38C0">
        <w:t xml:space="preserve"> a development practice that requires integrating one’s new or changed code into the master code repository </w:t>
      </w:r>
      <w:r>
        <w:t>consistently</w:t>
      </w:r>
      <w:r w:rsidRPr="008C38C0">
        <w:t xml:space="preserve">. </w:t>
      </w:r>
      <w:r>
        <w:t>With the use of</w:t>
      </w:r>
      <w:r w:rsidRPr="008C38C0">
        <w:t xml:space="preserve"> service</w:t>
      </w:r>
      <w:r>
        <w:t>s such as X10 hosting, these services can support relevant process as all developers may have</w:t>
      </w:r>
      <w:r w:rsidRPr="008C38C0">
        <w:t xml:space="preserve"> remote access in order to upload code to the shared domain.</w:t>
      </w:r>
      <w:r>
        <w:t xml:space="preserve"> Ultimately, documentation and planning can be improved in a manner that maximizes efficiency, in such a way that extra arduous and tedious measures are not required. With a little bit of extra effort in planning and p</w:t>
      </w:r>
      <w:r w:rsidR="00254354">
        <w:t xml:space="preserve">rocess tracking, the successful development of the product in later stage can be achieved with less effort. Work smart, not hard. </w:t>
      </w:r>
    </w:p>
    <w:p w:rsidR="00FD29B0" w:rsidRDefault="00BD151C">
      <w:pPr>
        <w:pStyle w:val="Closing"/>
      </w:pPr>
      <w:r>
        <w:t>Warm regards,</w:t>
      </w:r>
    </w:p>
    <w:p w:rsidR="00FD29B0" w:rsidRPr="001F61B9" w:rsidRDefault="00BB7720" w:rsidP="001F61B9">
      <w:pPr>
        <w:spacing w:after="0"/>
        <w:jc w:val="both"/>
        <w:rPr>
          <w:b/>
          <w:lang w:val="en-AU"/>
        </w:rPr>
      </w:pPr>
      <w:r w:rsidRPr="001F61B9">
        <w:rPr>
          <w:b/>
        </w:rPr>
        <w:t>Team</w:t>
      </w:r>
      <w:r w:rsidRPr="001F61B9">
        <w:rPr>
          <w:b/>
          <w:lang w:val="en-AU"/>
        </w:rPr>
        <w:t xml:space="preserve"> 111</w:t>
      </w:r>
    </w:p>
    <w:p w:rsidR="001F61B9" w:rsidRDefault="001F61B9" w:rsidP="001F61B9">
      <w:pPr>
        <w:spacing w:after="0"/>
        <w:jc w:val="both"/>
        <w:rPr>
          <w:lang w:val="fr-FR"/>
        </w:rPr>
      </w:pPr>
      <w:proofErr w:type="spellStart"/>
      <w:r>
        <w:rPr>
          <w:lang w:val="fr-FR"/>
        </w:rPr>
        <w:t>Akash</w:t>
      </w:r>
      <w:proofErr w:type="spellEnd"/>
      <w:r>
        <w:rPr>
          <w:lang w:val="fr-FR"/>
        </w:rPr>
        <w:t xml:space="preserve"> </w:t>
      </w:r>
      <w:proofErr w:type="spellStart"/>
      <w:r>
        <w:rPr>
          <w:lang w:val="fr-FR"/>
        </w:rPr>
        <w:t>Mehta</w:t>
      </w:r>
      <w:proofErr w:type="spellEnd"/>
      <w:r>
        <w:rPr>
          <w:lang w:val="fr-FR"/>
        </w:rPr>
        <w:tab/>
      </w:r>
      <w:r>
        <w:rPr>
          <w:lang w:val="fr-FR"/>
        </w:rPr>
        <w:tab/>
        <w:t>n9588868</w:t>
      </w:r>
    </w:p>
    <w:p w:rsidR="001F61B9" w:rsidRDefault="001F61B9" w:rsidP="001F61B9">
      <w:pPr>
        <w:spacing w:after="0"/>
        <w:jc w:val="both"/>
      </w:pPr>
      <w:r w:rsidRPr="001F61B9">
        <w:t>Alexandria Griffiths</w:t>
      </w:r>
      <w:r>
        <w:tab/>
        <w:t>n9458816</w:t>
      </w:r>
    </w:p>
    <w:p w:rsidR="001F61B9" w:rsidRPr="001F61B9" w:rsidRDefault="001F61B9" w:rsidP="001F61B9">
      <w:pPr>
        <w:spacing w:after="0"/>
        <w:jc w:val="both"/>
      </w:pPr>
      <w:r w:rsidRPr="001F61B9">
        <w:t xml:space="preserve">Alexander </w:t>
      </w:r>
      <w:proofErr w:type="gramStart"/>
      <w:r w:rsidRPr="001F61B9">
        <w:t>Stevens</w:t>
      </w:r>
      <w:proofErr w:type="gramEnd"/>
      <w:r w:rsidRPr="001F61B9">
        <w:tab/>
        <w:t>n9437681</w:t>
      </w:r>
    </w:p>
    <w:p w:rsidR="001F61B9" w:rsidRPr="001F61B9" w:rsidRDefault="001F61B9" w:rsidP="001F61B9">
      <w:pPr>
        <w:spacing w:after="0"/>
        <w:jc w:val="both"/>
        <w:rPr>
          <w:lang w:val="fr-FR"/>
        </w:rPr>
      </w:pPr>
      <w:r w:rsidRPr="001F61B9">
        <w:rPr>
          <w:lang w:val="fr-FR"/>
        </w:rPr>
        <w:t>Lorenz Esparcia</w:t>
      </w:r>
      <w:r w:rsidRPr="001F61B9">
        <w:rPr>
          <w:lang w:val="fr-FR"/>
        </w:rPr>
        <w:tab/>
      </w:r>
      <w:r w:rsidRPr="001F61B9">
        <w:rPr>
          <w:lang w:val="fr-FR"/>
        </w:rPr>
        <w:tab/>
        <w:t>n8599751</w:t>
      </w:r>
    </w:p>
    <w:p w:rsidR="001F61B9" w:rsidRPr="001F61B9" w:rsidRDefault="001F61B9" w:rsidP="001F61B9">
      <w:pPr>
        <w:spacing w:after="0"/>
        <w:jc w:val="both"/>
        <w:rPr>
          <w:lang w:val="fr-FR"/>
        </w:rPr>
      </w:pPr>
      <w:r w:rsidRPr="001F61B9">
        <w:rPr>
          <w:lang w:val="fr-FR"/>
        </w:rPr>
        <w:t>Ronald Leung</w:t>
      </w:r>
      <w:r w:rsidRPr="001F61B9">
        <w:rPr>
          <w:lang w:val="fr-FR"/>
        </w:rPr>
        <w:tab/>
      </w:r>
      <w:r>
        <w:rPr>
          <w:lang w:val="fr-FR"/>
        </w:rPr>
        <w:tab/>
        <w:t>n9378171</w:t>
      </w:r>
    </w:p>
    <w:p w:rsidR="001F61B9" w:rsidRPr="001F61B9" w:rsidRDefault="001F61B9" w:rsidP="001F61B9">
      <w:pPr>
        <w:spacing w:after="0"/>
        <w:jc w:val="both"/>
        <w:rPr>
          <w:lang w:val="fr-FR"/>
        </w:rPr>
      </w:pPr>
      <w:bookmarkStart w:id="0" w:name="_GoBack"/>
      <w:bookmarkEnd w:id="0"/>
    </w:p>
    <w:sectPr w:rsidR="001F61B9" w:rsidRPr="001F61B9" w:rsidSect="008C38C0">
      <w:headerReference w:type="default" r:id="rId7"/>
      <w:footerReference w:type="first" r:id="rId8"/>
      <w:pgSz w:w="12240" w:h="15840" w:code="1"/>
      <w:pgMar w:top="1440" w:right="1080" w:bottom="144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51C" w:rsidRDefault="00BD151C">
      <w:pPr>
        <w:spacing w:after="0" w:line="240" w:lineRule="auto"/>
      </w:pPr>
      <w:r>
        <w:separator/>
      </w:r>
    </w:p>
  </w:endnote>
  <w:endnote w:type="continuationSeparator" w:id="0">
    <w:p w:rsidR="00BD151C" w:rsidRDefault="00BD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altName w:val="Times New Roman"/>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9B0" w:rsidRDefault="00BD151C">
    <w:pPr>
      <w:pStyle w:val="Footer"/>
    </w:pPr>
    <w:r>
      <w:rPr>
        <w:noProof/>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7620"/>
              <wp:wrapNone/>
              <wp:docPr id="2" name="Text Box 2" descr="Footer graphic"/>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FD29B0">
                            <w:trPr>
                              <w:trHeight w:hRule="exact" w:val="288"/>
                            </w:trPr>
                            <w:tc>
                              <w:tcPr>
                                <w:tcW w:w="361" w:type="dxa"/>
                                <w:shd w:val="clear" w:color="auto" w:fill="EBEBEB"/>
                                <w:vAlign w:val="center"/>
                              </w:tcPr>
                              <w:p w:rsidR="00FD29B0" w:rsidRDefault="00FD29B0">
                                <w:pPr>
                                  <w:pStyle w:val="NoSpacing"/>
                                </w:pPr>
                              </w:p>
                            </w:tc>
                            <w:tc>
                              <w:tcPr>
                                <w:tcW w:w="7595" w:type="dxa"/>
                                <w:shd w:val="clear" w:color="auto" w:fill="EBEBEB"/>
                                <w:vAlign w:val="center"/>
                              </w:tcPr>
                              <w:p w:rsidR="00FD29B0" w:rsidRDefault="00FD29B0">
                                <w:pPr>
                                  <w:pStyle w:val="NoSpacing"/>
                                </w:pPr>
                              </w:p>
                            </w:tc>
                            <w:tc>
                              <w:tcPr>
                                <w:tcW w:w="202" w:type="dxa"/>
                                <w:shd w:val="clear" w:color="auto" w:fill="17AE92" w:themeFill="accent1"/>
                                <w:vAlign w:val="center"/>
                              </w:tcPr>
                              <w:p w:rsidR="00FD29B0" w:rsidRDefault="00FD29B0">
                                <w:pPr>
                                  <w:pStyle w:val="NoSpacing"/>
                                </w:pPr>
                              </w:p>
                            </w:tc>
                            <w:tc>
                              <w:tcPr>
                                <w:tcW w:w="202" w:type="dxa"/>
                                <w:shd w:val="clear" w:color="auto" w:fill="F7A23F" w:themeFill="accent2"/>
                                <w:vAlign w:val="center"/>
                              </w:tcPr>
                              <w:p w:rsidR="00FD29B0" w:rsidRDefault="00FD29B0">
                                <w:pPr>
                                  <w:pStyle w:val="NoSpacing"/>
                                </w:pPr>
                              </w:p>
                            </w:tc>
                            <w:tc>
                              <w:tcPr>
                                <w:tcW w:w="1009" w:type="dxa"/>
                                <w:shd w:val="clear" w:color="auto" w:fill="6F7E84" w:themeFill="accent3"/>
                                <w:vAlign w:val="center"/>
                              </w:tcPr>
                              <w:p w:rsidR="00FD29B0" w:rsidRDefault="00FD29B0">
                                <w:pPr>
                                  <w:pStyle w:val="NoSpacing"/>
                                </w:pPr>
                              </w:p>
                            </w:tc>
                          </w:tr>
                        </w:tbl>
                        <w:p w:rsidR="00FD29B0" w:rsidRDefault="00FD29B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FD29B0">
                      <w:trPr>
                        <w:trHeight w:hRule="exact" w:val="288"/>
                      </w:trPr>
                      <w:tc>
                        <w:tcPr>
                          <w:tcW w:w="361" w:type="dxa"/>
                          <w:shd w:val="clear" w:color="auto" w:fill="EBEBEB"/>
                          <w:vAlign w:val="center"/>
                        </w:tcPr>
                        <w:p w:rsidR="00FD29B0" w:rsidRDefault="00FD29B0">
                          <w:pPr>
                            <w:pStyle w:val="NoSpacing"/>
                          </w:pPr>
                        </w:p>
                      </w:tc>
                      <w:tc>
                        <w:tcPr>
                          <w:tcW w:w="7595" w:type="dxa"/>
                          <w:shd w:val="clear" w:color="auto" w:fill="EBEBEB"/>
                          <w:vAlign w:val="center"/>
                        </w:tcPr>
                        <w:p w:rsidR="00FD29B0" w:rsidRDefault="00FD29B0">
                          <w:pPr>
                            <w:pStyle w:val="NoSpacing"/>
                          </w:pPr>
                        </w:p>
                      </w:tc>
                      <w:tc>
                        <w:tcPr>
                          <w:tcW w:w="202" w:type="dxa"/>
                          <w:shd w:val="clear" w:color="auto" w:fill="17AE92" w:themeFill="accent1"/>
                          <w:vAlign w:val="center"/>
                        </w:tcPr>
                        <w:p w:rsidR="00FD29B0" w:rsidRDefault="00FD29B0">
                          <w:pPr>
                            <w:pStyle w:val="NoSpacing"/>
                          </w:pPr>
                        </w:p>
                      </w:tc>
                      <w:tc>
                        <w:tcPr>
                          <w:tcW w:w="202" w:type="dxa"/>
                          <w:shd w:val="clear" w:color="auto" w:fill="F7A23F" w:themeFill="accent2"/>
                          <w:vAlign w:val="center"/>
                        </w:tcPr>
                        <w:p w:rsidR="00FD29B0" w:rsidRDefault="00FD29B0">
                          <w:pPr>
                            <w:pStyle w:val="NoSpacing"/>
                          </w:pPr>
                        </w:p>
                      </w:tc>
                      <w:tc>
                        <w:tcPr>
                          <w:tcW w:w="1009" w:type="dxa"/>
                          <w:shd w:val="clear" w:color="auto" w:fill="6F7E84" w:themeFill="accent3"/>
                          <w:vAlign w:val="center"/>
                        </w:tcPr>
                        <w:p w:rsidR="00FD29B0" w:rsidRDefault="00FD29B0">
                          <w:pPr>
                            <w:pStyle w:val="NoSpacing"/>
                          </w:pPr>
                        </w:p>
                      </w:tc>
                    </w:tr>
                  </w:tbl>
                  <w:p w:rsidR="00FD29B0" w:rsidRDefault="00FD29B0">
                    <w:pPr>
                      <w:pStyle w:val="NoSpacing"/>
                    </w:pPr>
                  </w:p>
                </w:txbxContent>
              </v:textbox>
              <w10:wrap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51C" w:rsidRDefault="00BD151C">
      <w:pPr>
        <w:spacing w:after="0" w:line="240" w:lineRule="auto"/>
      </w:pPr>
      <w:r>
        <w:separator/>
      </w:r>
    </w:p>
  </w:footnote>
  <w:footnote w:type="continuationSeparator" w:id="0">
    <w:p w:rsidR="00BD151C" w:rsidRDefault="00BD1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9B0" w:rsidRDefault="00BD151C">
    <w:pPr>
      <w:pStyle w:val="Header"/>
    </w:pPr>
    <w:r>
      <w:rPr>
        <w:noProof/>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7620"/>
              <wp:wrapNone/>
              <wp:docPr id="3" name="Text Box 3" descr="Footer graphic with page number"/>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FD29B0">
                            <w:trPr>
                              <w:trHeight w:hRule="exact" w:val="288"/>
                            </w:trPr>
                            <w:tc>
                              <w:tcPr>
                                <w:tcW w:w="361" w:type="dxa"/>
                                <w:shd w:val="clear" w:color="auto" w:fill="EBEBEB"/>
                                <w:vAlign w:val="center"/>
                              </w:tcPr>
                              <w:p w:rsidR="00FD29B0" w:rsidRDefault="00FD29B0">
                                <w:pPr>
                                  <w:pStyle w:val="NoSpacing"/>
                                </w:pPr>
                              </w:p>
                            </w:tc>
                            <w:tc>
                              <w:tcPr>
                                <w:tcW w:w="7595" w:type="dxa"/>
                                <w:shd w:val="clear" w:color="auto" w:fill="EBEBEB"/>
                                <w:vAlign w:val="center"/>
                              </w:tcPr>
                              <w:p w:rsidR="00FD29B0" w:rsidRDefault="00BD151C">
                                <w:pPr>
                                  <w:pStyle w:val="NoSpacing"/>
                                </w:pPr>
                                <w:r>
                                  <w:fldChar w:fldCharType="begin"/>
                                </w:r>
                                <w:r>
                                  <w:instrText xml:space="preserve"> PAGE   \* MERGEFORMAT </w:instrText>
                                </w:r>
                                <w:r>
                                  <w:fldChar w:fldCharType="separate"/>
                                </w:r>
                                <w:r w:rsidR="001F61B9">
                                  <w:rPr>
                                    <w:noProof/>
                                  </w:rPr>
                                  <w:t>2</w:t>
                                </w:r>
                                <w:r>
                                  <w:rPr>
                                    <w:noProof/>
                                  </w:rPr>
                                  <w:fldChar w:fldCharType="end"/>
                                </w:r>
                              </w:p>
                            </w:tc>
                            <w:tc>
                              <w:tcPr>
                                <w:tcW w:w="202" w:type="dxa"/>
                                <w:shd w:val="clear" w:color="auto" w:fill="17AE92" w:themeFill="accent1"/>
                                <w:vAlign w:val="center"/>
                              </w:tcPr>
                              <w:p w:rsidR="00FD29B0" w:rsidRDefault="00FD29B0">
                                <w:pPr>
                                  <w:pStyle w:val="NoSpacing"/>
                                </w:pPr>
                              </w:p>
                            </w:tc>
                            <w:tc>
                              <w:tcPr>
                                <w:tcW w:w="202" w:type="dxa"/>
                                <w:shd w:val="clear" w:color="auto" w:fill="F7A23F" w:themeFill="accent2"/>
                                <w:vAlign w:val="center"/>
                              </w:tcPr>
                              <w:p w:rsidR="00FD29B0" w:rsidRDefault="00FD29B0">
                                <w:pPr>
                                  <w:pStyle w:val="NoSpacing"/>
                                </w:pPr>
                              </w:p>
                            </w:tc>
                            <w:tc>
                              <w:tcPr>
                                <w:tcW w:w="1009" w:type="dxa"/>
                                <w:shd w:val="clear" w:color="auto" w:fill="6F7E84" w:themeFill="accent3"/>
                                <w:vAlign w:val="center"/>
                              </w:tcPr>
                              <w:p w:rsidR="00FD29B0" w:rsidRDefault="00FD29B0">
                                <w:pPr>
                                  <w:pStyle w:val="NoSpacing"/>
                                </w:pPr>
                              </w:p>
                            </w:tc>
                          </w:tr>
                        </w:tbl>
                        <w:p w:rsidR="00FD29B0" w:rsidRDefault="00FD29B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FD29B0">
                      <w:trPr>
                        <w:trHeight w:hRule="exact" w:val="288"/>
                      </w:trPr>
                      <w:tc>
                        <w:tcPr>
                          <w:tcW w:w="361" w:type="dxa"/>
                          <w:shd w:val="clear" w:color="auto" w:fill="EBEBEB"/>
                          <w:vAlign w:val="center"/>
                        </w:tcPr>
                        <w:p w:rsidR="00FD29B0" w:rsidRDefault="00FD29B0">
                          <w:pPr>
                            <w:pStyle w:val="NoSpacing"/>
                          </w:pPr>
                        </w:p>
                      </w:tc>
                      <w:tc>
                        <w:tcPr>
                          <w:tcW w:w="7595" w:type="dxa"/>
                          <w:shd w:val="clear" w:color="auto" w:fill="EBEBEB"/>
                          <w:vAlign w:val="center"/>
                        </w:tcPr>
                        <w:p w:rsidR="00FD29B0" w:rsidRDefault="00BD151C">
                          <w:pPr>
                            <w:pStyle w:val="NoSpacing"/>
                          </w:pPr>
                          <w:r>
                            <w:fldChar w:fldCharType="begin"/>
                          </w:r>
                          <w:r>
                            <w:instrText xml:space="preserve"> PAGE   \* MERGEFORMAT </w:instrText>
                          </w:r>
                          <w:r>
                            <w:fldChar w:fldCharType="separate"/>
                          </w:r>
                          <w:r w:rsidR="001F61B9">
                            <w:rPr>
                              <w:noProof/>
                            </w:rPr>
                            <w:t>2</w:t>
                          </w:r>
                          <w:r>
                            <w:rPr>
                              <w:noProof/>
                            </w:rPr>
                            <w:fldChar w:fldCharType="end"/>
                          </w:r>
                        </w:p>
                      </w:tc>
                      <w:tc>
                        <w:tcPr>
                          <w:tcW w:w="202" w:type="dxa"/>
                          <w:shd w:val="clear" w:color="auto" w:fill="17AE92" w:themeFill="accent1"/>
                          <w:vAlign w:val="center"/>
                        </w:tcPr>
                        <w:p w:rsidR="00FD29B0" w:rsidRDefault="00FD29B0">
                          <w:pPr>
                            <w:pStyle w:val="NoSpacing"/>
                          </w:pPr>
                        </w:p>
                      </w:tc>
                      <w:tc>
                        <w:tcPr>
                          <w:tcW w:w="202" w:type="dxa"/>
                          <w:shd w:val="clear" w:color="auto" w:fill="F7A23F" w:themeFill="accent2"/>
                          <w:vAlign w:val="center"/>
                        </w:tcPr>
                        <w:p w:rsidR="00FD29B0" w:rsidRDefault="00FD29B0">
                          <w:pPr>
                            <w:pStyle w:val="NoSpacing"/>
                          </w:pPr>
                        </w:p>
                      </w:tc>
                      <w:tc>
                        <w:tcPr>
                          <w:tcW w:w="1009" w:type="dxa"/>
                          <w:shd w:val="clear" w:color="auto" w:fill="6F7E84" w:themeFill="accent3"/>
                          <w:vAlign w:val="center"/>
                        </w:tcPr>
                        <w:p w:rsidR="00FD29B0" w:rsidRDefault="00FD29B0">
                          <w:pPr>
                            <w:pStyle w:val="NoSpacing"/>
                          </w:pPr>
                        </w:p>
                      </w:tc>
                    </w:tr>
                  </w:tbl>
                  <w:p w:rsidR="00FD29B0" w:rsidRDefault="00FD29B0">
                    <w:pPr>
                      <w:pStyle w:val="NoSpacing"/>
                    </w:pP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720"/>
    <w:rsid w:val="001F61B9"/>
    <w:rsid w:val="00254354"/>
    <w:rsid w:val="00467F2E"/>
    <w:rsid w:val="004B00FC"/>
    <w:rsid w:val="008C38C0"/>
    <w:rsid w:val="008E43FF"/>
    <w:rsid w:val="00A97F55"/>
    <w:rsid w:val="00BB7720"/>
    <w:rsid w:val="00BD151C"/>
    <w:rsid w:val="00DA18DB"/>
    <w:rsid w:val="00E843E1"/>
    <w:rsid w:val="00FD2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B2C06B-67D5-4E2F-A8B7-C5E3CE44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pPr>
      <w:spacing w:after="0" w:line="240" w:lineRule="auto"/>
    </w:pPr>
  </w:style>
  <w:style w:type="character" w:customStyle="1" w:styleId="FooterChar">
    <w:name w:val="Footer Char"/>
    <w:basedOn w:val="DefaultParagraphFont"/>
    <w:link w:val="Footer"/>
    <w:uiPriority w:val="1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1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19"/>
  </w:style>
  <w:style w:type="paragraph" w:styleId="NoSpacing">
    <w:name w:val="No Spacing"/>
    <w:uiPriority w:val="1"/>
    <w:qFormat/>
    <w:pPr>
      <w:spacing w:after="0" w:line="264" w:lineRule="auto"/>
    </w:pPr>
  </w:style>
  <w:style w:type="paragraph" w:customStyle="1" w:styleId="Name">
    <w:name w:val="Name"/>
    <w:basedOn w:val="Normal"/>
    <w:uiPriority w:val="2"/>
    <w:qFormat/>
    <w:pPr>
      <w:spacing w:after="0" w:line="216" w:lineRule="auto"/>
    </w:pPr>
    <w:rPr>
      <w:rFonts w:asciiTheme="majorHAnsi" w:eastAsiaTheme="majorEastAsia" w:hAnsiTheme="majorHAnsi" w:cstheme="majorBidi"/>
      <w:color w:val="11826C" w:themeColor="accent1" w:themeShade="BF"/>
      <w:sz w:val="28"/>
      <w:szCs w:val="28"/>
    </w:rPr>
  </w:style>
  <w:style w:type="paragraph" w:styleId="Date">
    <w:name w:val="Date"/>
    <w:basedOn w:val="Normal"/>
    <w:next w:val="Normal"/>
    <w:link w:val="DateChar"/>
    <w:uiPriority w:val="2"/>
    <w:unhideWhenUsed/>
    <w:pPr>
      <w:spacing w:after="400"/>
    </w:pPr>
  </w:style>
  <w:style w:type="character" w:customStyle="1" w:styleId="DateChar">
    <w:name w:val="Date Char"/>
    <w:basedOn w:val="DefaultParagraphFont"/>
    <w:link w:val="Date"/>
    <w:uiPriority w:val="2"/>
  </w:style>
  <w:style w:type="paragraph" w:customStyle="1" w:styleId="ContactInfo">
    <w:name w:val="Contact Info"/>
    <w:basedOn w:val="Normal"/>
    <w:uiPriority w:val="2"/>
    <w:qFormat/>
    <w:pPr>
      <w:spacing w:after="480"/>
      <w:contextualSpacing/>
    </w:pPr>
  </w:style>
  <w:style w:type="paragraph" w:styleId="Closing">
    <w:name w:val="Closing"/>
    <w:basedOn w:val="Normal"/>
    <w:link w:val="ClosingChar"/>
    <w:uiPriority w:val="2"/>
    <w:unhideWhenUsed/>
    <w:qFormat/>
    <w:pPr>
      <w:spacing w:before="600" w:after="800"/>
    </w:pPr>
  </w:style>
  <w:style w:type="character" w:customStyle="1" w:styleId="ClosingChar">
    <w:name w:val="Closing Char"/>
    <w:basedOn w:val="DefaultParagraphFont"/>
    <w:link w:val="Closing"/>
    <w:uiPriority w:val="2"/>
  </w:style>
  <w:style w:type="paragraph" w:styleId="Signature">
    <w:name w:val="Signature"/>
    <w:basedOn w:val="Normal"/>
    <w:link w:val="SignatureChar"/>
    <w:uiPriority w:val="2"/>
    <w:unhideWhenUsed/>
    <w:qFormat/>
    <w:pPr>
      <w:spacing w:after="600"/>
    </w:pPr>
  </w:style>
  <w:style w:type="character" w:customStyle="1" w:styleId="SignatureChar">
    <w:name w:val="Signature Char"/>
    <w:basedOn w:val="DefaultParagraphFont"/>
    <w:link w:val="Signature"/>
    <w:uiPriority w:val="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386785">
      <w:bodyDiv w:val="1"/>
      <w:marLeft w:val="0"/>
      <w:marRight w:val="0"/>
      <w:marTop w:val="0"/>
      <w:marBottom w:val="0"/>
      <w:divBdr>
        <w:top w:val="none" w:sz="0" w:space="0" w:color="auto"/>
        <w:left w:val="none" w:sz="0" w:space="0" w:color="auto"/>
        <w:bottom w:val="none" w:sz="0" w:space="0" w:color="auto"/>
        <w:right w:val="none" w:sz="0" w:space="0" w:color="auto"/>
      </w:divBdr>
    </w:div>
    <w:div w:id="531462461">
      <w:bodyDiv w:val="1"/>
      <w:marLeft w:val="0"/>
      <w:marRight w:val="0"/>
      <w:marTop w:val="0"/>
      <w:marBottom w:val="0"/>
      <w:divBdr>
        <w:top w:val="none" w:sz="0" w:space="0" w:color="auto"/>
        <w:left w:val="none" w:sz="0" w:space="0" w:color="auto"/>
        <w:bottom w:val="none" w:sz="0" w:space="0" w:color="auto"/>
        <w:right w:val="none" w:sz="0" w:space="0" w:color="auto"/>
      </w:divBdr>
    </w:div>
    <w:div w:id="566572355">
      <w:bodyDiv w:val="1"/>
      <w:marLeft w:val="0"/>
      <w:marRight w:val="0"/>
      <w:marTop w:val="0"/>
      <w:marBottom w:val="0"/>
      <w:divBdr>
        <w:top w:val="none" w:sz="0" w:space="0" w:color="auto"/>
        <w:left w:val="none" w:sz="0" w:space="0" w:color="auto"/>
        <w:bottom w:val="none" w:sz="0" w:space="0" w:color="auto"/>
        <w:right w:val="none" w:sz="0" w:space="0" w:color="auto"/>
      </w:divBdr>
    </w:div>
    <w:div w:id="1009721857">
      <w:bodyDiv w:val="1"/>
      <w:marLeft w:val="0"/>
      <w:marRight w:val="0"/>
      <w:marTop w:val="0"/>
      <w:marBottom w:val="0"/>
      <w:divBdr>
        <w:top w:val="none" w:sz="0" w:space="0" w:color="auto"/>
        <w:left w:val="none" w:sz="0" w:space="0" w:color="auto"/>
        <w:bottom w:val="none" w:sz="0" w:space="0" w:color="auto"/>
        <w:right w:val="none" w:sz="0" w:space="0" w:color="auto"/>
      </w:divBdr>
    </w:div>
    <w:div w:id="1925257789">
      <w:bodyDiv w:val="1"/>
      <w:marLeft w:val="0"/>
      <w:marRight w:val="0"/>
      <w:marTop w:val="0"/>
      <w:marBottom w:val="0"/>
      <w:divBdr>
        <w:top w:val="none" w:sz="0" w:space="0" w:color="auto"/>
        <w:left w:val="none" w:sz="0" w:space="0" w:color="auto"/>
        <w:bottom w:val="none" w:sz="0" w:space="0" w:color="auto"/>
        <w:right w:val="none" w:sz="0" w:space="0" w:color="auto"/>
      </w:divBdr>
    </w:div>
    <w:div w:id="2004119852">
      <w:bodyDiv w:val="1"/>
      <w:marLeft w:val="0"/>
      <w:marRight w:val="0"/>
      <w:marTop w:val="0"/>
      <w:marBottom w:val="0"/>
      <w:divBdr>
        <w:top w:val="none" w:sz="0" w:space="0" w:color="auto"/>
        <w:left w:val="none" w:sz="0" w:space="0" w:color="auto"/>
        <w:bottom w:val="none" w:sz="0" w:space="0" w:color="auto"/>
        <w:right w:val="none" w:sz="0" w:space="0" w:color="auto"/>
      </w:divBdr>
    </w:div>
    <w:div w:id="204821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maorenz\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3BF1B1F6FF4F00B34A56F22186B047"/>
        <w:category>
          <w:name w:val="General"/>
          <w:gallery w:val="placeholder"/>
        </w:category>
        <w:types>
          <w:type w:val="bbPlcHdr"/>
        </w:types>
        <w:behaviors>
          <w:behavior w:val="content"/>
        </w:behaviors>
        <w:guid w:val="{8339C2D1-69A7-4F27-8A8F-8D7F0A94DED9}"/>
      </w:docPartPr>
      <w:docPartBody>
        <w:p w:rsidR="00000000" w:rsidRDefault="009D6A58">
          <w:pPr>
            <w:pStyle w:val="443BF1B1F6FF4F00B34A56F22186B047"/>
          </w:pPr>
          <w:r>
            <w:t>[Click Here to Select a Date]</w:t>
          </w:r>
        </w:p>
      </w:docPartBody>
    </w:docPart>
    <w:docPart>
      <w:docPartPr>
        <w:name w:val="CCF851FA3D7E4B2AA3C17138D7374375"/>
        <w:category>
          <w:name w:val="General"/>
          <w:gallery w:val="placeholder"/>
        </w:category>
        <w:types>
          <w:type w:val="bbPlcHdr"/>
        </w:types>
        <w:behaviors>
          <w:behavior w:val="content"/>
        </w:behaviors>
        <w:guid w:val="{1E755AAF-F36D-42E5-866F-5EB3A99CA77F}"/>
      </w:docPartPr>
      <w:docPartBody>
        <w:p w:rsidR="00000000" w:rsidRDefault="009D6A58">
          <w:pPr>
            <w:pStyle w:val="CCF851FA3D7E4B2AA3C17138D7374375"/>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altName w:val="Times New Roman"/>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A58"/>
    <w:rsid w:val="009D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3BF1B1F6FF4F00B34A56F22186B047">
    <w:name w:val="443BF1B1F6FF4F00B34A56F22186B047"/>
  </w:style>
  <w:style w:type="paragraph" w:customStyle="1" w:styleId="50092A0D5365413BA45EB8371C08680C">
    <w:name w:val="50092A0D5365413BA45EB8371C08680C"/>
  </w:style>
  <w:style w:type="paragraph" w:customStyle="1" w:styleId="E5DD5639E4E04D7181D82CB3261883A9">
    <w:name w:val="E5DD5639E4E04D7181D82CB3261883A9"/>
  </w:style>
  <w:style w:type="paragraph" w:customStyle="1" w:styleId="687CAFFDDE344176AED95503AC1F6034">
    <w:name w:val="687CAFFDDE344176AED95503AC1F6034"/>
  </w:style>
  <w:style w:type="paragraph" w:customStyle="1" w:styleId="CCF851FA3D7E4B2AA3C17138D7374375">
    <w:name w:val="CCF851FA3D7E4B2AA3C17138D7374375"/>
  </w:style>
  <w:style w:type="paragraph" w:customStyle="1" w:styleId="4AAC041E37DD4F569993B702557F38B3">
    <w:name w:val="4AAC041E37DD4F569993B702557F3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991686B-DAFB-4DC4-8777-D7C1B4ABBA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71</TotalTime>
  <Pages>2</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Team 111</dc:creator>
  <cp:keywords/>
  <cp:lastModifiedBy>Lmaorenz</cp:lastModifiedBy>
  <cp:revision>4</cp:revision>
  <dcterms:created xsi:type="dcterms:W3CDTF">2016-10-17T04:09:00Z</dcterms:created>
  <dcterms:modified xsi:type="dcterms:W3CDTF">2016-10-17T05:20:00Z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ies>
</file>