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399" w:rsidRPr="001E0399" w:rsidRDefault="001E0399" w:rsidP="001E0399">
      <w:pPr>
        <w:spacing w:after="9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0399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AU"/>
        </w:rPr>
        <w:t xml:space="preserve">Sprint </w:t>
      </w:r>
      <w:r w:rsidR="003D27AA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AU"/>
        </w:rPr>
        <w:t xml:space="preserve">1 </w:t>
      </w:r>
      <w:r w:rsidRPr="001E0399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AU"/>
        </w:rPr>
        <w:t>Plans</w:t>
      </w:r>
    </w:p>
    <w:p w:rsidR="001E0399" w:rsidRDefault="001E0399" w:rsidP="001E0399">
      <w:pPr>
        <w:spacing w:after="36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AU"/>
        </w:rPr>
      </w:pPr>
    </w:p>
    <w:p w:rsidR="001E0399" w:rsidRPr="001E0399" w:rsidRDefault="001E0399" w:rsidP="001E0399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0399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AU"/>
        </w:rPr>
        <w:t>Team Number</w:t>
      </w:r>
    </w:p>
    <w:tbl>
      <w:tblPr>
        <w:tblW w:w="0" w:type="auto"/>
        <w:tblInd w:w="2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145"/>
      </w:tblGrid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Student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Team Member Name</w:t>
            </w:r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n9458816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Alexandria Griffiths</w:t>
            </w:r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n8750459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Harriet Smith</w:t>
            </w:r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n9588868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Akash Mehta</w:t>
            </w:r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n9378171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Ronald Leung</w:t>
            </w:r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n8599751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Lorenz </w:t>
            </w:r>
            <w:proofErr w:type="spellStart"/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Esparcia</w:t>
            </w:r>
            <w:proofErr w:type="spellEnd"/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n9437681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Alexander Stevens</w:t>
            </w:r>
          </w:p>
        </w:tc>
      </w:tr>
    </w:tbl>
    <w:p w:rsidR="001E0399" w:rsidRDefault="001E0399" w:rsidP="001E0399">
      <w:pPr>
        <w:spacing w:before="960" w:after="12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1E0399" w:rsidRDefault="001E0399" w:rsidP="001E0399">
      <w:pPr>
        <w:spacing w:before="960" w:after="12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1E0399" w:rsidRDefault="001E0399" w:rsidP="001E0399">
      <w:pPr>
        <w:spacing w:before="960" w:after="12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1E0399" w:rsidRDefault="001E0399" w:rsidP="001E0399">
      <w:pPr>
        <w:spacing w:before="960" w:after="12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1E0399" w:rsidRDefault="001E0399" w:rsidP="001E0399">
      <w:pPr>
        <w:spacing w:before="960" w:after="12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1E0399" w:rsidRPr="001E0399" w:rsidRDefault="001E0399" w:rsidP="001E0399">
      <w:pPr>
        <w:spacing w:before="96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0399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Tutor: Prakash Bhandari</w:t>
      </w:r>
    </w:p>
    <w:p w:rsidR="001E0399" w:rsidRPr="001E0399" w:rsidRDefault="001E0399" w:rsidP="001E0399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0399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Version: </w:t>
      </w:r>
      <w:r w:rsidR="00407193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1.5</w:t>
      </w:r>
    </w:p>
    <w:p w:rsidR="001E0399" w:rsidRDefault="001E0399" w:rsidP="001E0399">
      <w:pPr>
        <w:spacing w:before="48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Date: 24</w:t>
      </w:r>
      <w:r w:rsidRPr="001E0399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/08/2016</w:t>
      </w:r>
    </w:p>
    <w:p w:rsidR="001E0399" w:rsidRDefault="001E0399" w:rsidP="001E039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AU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AU"/>
        </w:rPr>
        <w:lastRenderedPageBreak/>
        <w:t>Table of Contents</w:t>
      </w:r>
    </w:p>
    <w:p w:rsidR="003D27AA" w:rsidRDefault="009147BF" w:rsidP="003D27AA">
      <w:pPr>
        <w:pStyle w:val="NormalWeb"/>
        <w:spacing w:before="480" w:beforeAutospacing="0" w:afterAutospacing="0"/>
      </w:pPr>
      <w:hyperlink r:id="rId5" w:anchor="heading=h.2s8eyo1" w:history="1">
        <w:r w:rsidR="003D27AA">
          <w:rPr>
            <w:rStyle w:val="Hyperlink"/>
            <w:rFonts w:ascii="Calibri" w:hAnsi="Calibri"/>
            <w:sz w:val="22"/>
            <w:szCs w:val="22"/>
          </w:rPr>
          <w:t>Sprint Plan</w:t>
        </w:r>
        <w:r w:rsidR="003D27AA"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</w:hyperlink>
    </w:p>
    <w:p w:rsidR="003D27AA" w:rsidRDefault="009147BF" w:rsidP="003D27AA">
      <w:pPr>
        <w:pStyle w:val="NormalWeb"/>
        <w:spacing w:before="0" w:beforeAutospacing="0" w:afterAutospacing="0"/>
        <w:ind w:left="220"/>
      </w:pPr>
      <w:hyperlink r:id="rId6" w:anchor="heading=h.17dp8vu" w:history="1">
        <w:r w:rsidR="003D27AA">
          <w:rPr>
            <w:rStyle w:val="Hyperlink"/>
            <w:rFonts w:ascii="Calibri" w:hAnsi="Calibri"/>
            <w:sz w:val="22"/>
            <w:szCs w:val="22"/>
          </w:rPr>
          <w:t>Sprint 1</w:t>
        </w:r>
        <w:r w:rsidR="003D27AA"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</w:hyperlink>
    </w:p>
    <w:p w:rsidR="003D27AA" w:rsidRDefault="009147BF" w:rsidP="003D27AA">
      <w:pPr>
        <w:pStyle w:val="NormalWeb"/>
        <w:spacing w:before="0" w:beforeAutospacing="0" w:afterAutospacing="0"/>
        <w:ind w:left="440"/>
      </w:pPr>
      <w:hyperlink r:id="rId7" w:anchor="heading=h.3rdcrjn" w:history="1">
        <w:r w:rsidR="003D27AA">
          <w:rPr>
            <w:rStyle w:val="Hyperlink"/>
            <w:rFonts w:ascii="Calibri" w:hAnsi="Calibri"/>
            <w:sz w:val="22"/>
            <w:szCs w:val="22"/>
          </w:rPr>
          <w:t>Current Velocity:</w:t>
        </w:r>
        <w:r w:rsidR="003D27AA"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</w:hyperlink>
    </w:p>
    <w:p w:rsidR="003D27AA" w:rsidRDefault="009147BF" w:rsidP="003D27AA">
      <w:pPr>
        <w:pStyle w:val="NormalWeb"/>
        <w:spacing w:before="0" w:beforeAutospacing="0" w:afterAutospacing="0"/>
        <w:ind w:left="440"/>
      </w:pPr>
      <w:hyperlink r:id="rId8" w:anchor="heading=h.26in1rg" w:history="1">
        <w:r w:rsidR="003D27AA">
          <w:rPr>
            <w:rStyle w:val="Hyperlink"/>
            <w:rFonts w:ascii="Calibri" w:hAnsi="Calibri"/>
            <w:sz w:val="22"/>
            <w:szCs w:val="22"/>
          </w:rPr>
          <w:t xml:space="preserve">Story ID: </w:t>
        </w:r>
      </w:hyperlink>
      <w:r w:rsidR="003D27AA">
        <w:rPr>
          <w:rFonts w:ascii="Calibri" w:hAnsi="Calibri"/>
          <w:color w:val="0000FF"/>
          <w:sz w:val="22"/>
          <w:szCs w:val="22"/>
          <w:u w:val="single"/>
        </w:rPr>
        <w:t>#1 Access - Permit Form</w:t>
      </w:r>
      <w:r w:rsidR="003D27AA">
        <w:rPr>
          <w:rStyle w:val="apple-tab-span"/>
          <w:rFonts w:ascii="Calibri" w:hAnsi="Calibri"/>
          <w:color w:val="000000"/>
          <w:sz w:val="22"/>
          <w:szCs w:val="22"/>
        </w:rPr>
        <w:tab/>
      </w:r>
    </w:p>
    <w:p w:rsidR="003D27AA" w:rsidRDefault="009147BF" w:rsidP="003D27AA">
      <w:pPr>
        <w:pStyle w:val="NormalWeb"/>
        <w:spacing w:before="0" w:beforeAutospacing="0" w:afterAutospacing="0"/>
        <w:ind w:left="440"/>
      </w:pPr>
      <w:hyperlink r:id="rId9" w:anchor="heading=h.lnxbz9" w:history="1">
        <w:r w:rsidR="003D27AA">
          <w:rPr>
            <w:rStyle w:val="Hyperlink"/>
            <w:rFonts w:ascii="Calibri" w:hAnsi="Calibri"/>
            <w:sz w:val="22"/>
            <w:szCs w:val="22"/>
          </w:rPr>
          <w:t xml:space="preserve">Story ID: </w:t>
        </w:r>
      </w:hyperlink>
      <w:r w:rsidR="003D27AA">
        <w:rPr>
          <w:rFonts w:ascii="Calibri" w:hAnsi="Calibri"/>
          <w:color w:val="0000FF"/>
          <w:sz w:val="22"/>
          <w:szCs w:val="22"/>
          <w:u w:val="single"/>
        </w:rPr>
        <w:t>#2 Access - Online</w:t>
      </w:r>
      <w:r w:rsidR="003D27AA">
        <w:rPr>
          <w:rStyle w:val="apple-tab-span"/>
          <w:rFonts w:ascii="Calibri" w:hAnsi="Calibri"/>
          <w:color w:val="000000"/>
          <w:sz w:val="22"/>
          <w:szCs w:val="22"/>
        </w:rPr>
        <w:tab/>
      </w:r>
    </w:p>
    <w:p w:rsidR="003D27AA" w:rsidRDefault="009147BF" w:rsidP="003D27AA">
      <w:pPr>
        <w:pStyle w:val="NormalWeb"/>
        <w:spacing w:before="0" w:beforeAutospacing="0" w:afterAutospacing="0"/>
        <w:ind w:left="440"/>
      </w:pPr>
      <w:hyperlink r:id="rId10" w:anchor="heading=h.35nkun2" w:history="1">
        <w:r w:rsidR="003D27AA">
          <w:rPr>
            <w:rStyle w:val="Hyperlink"/>
            <w:rFonts w:ascii="Calibri" w:hAnsi="Calibri"/>
            <w:sz w:val="22"/>
            <w:szCs w:val="22"/>
          </w:rPr>
          <w:t xml:space="preserve">Story ID: </w:t>
        </w:r>
      </w:hyperlink>
      <w:r w:rsidR="003D27AA">
        <w:rPr>
          <w:rFonts w:ascii="Calibri" w:hAnsi="Calibri"/>
          <w:color w:val="0000FF"/>
          <w:sz w:val="22"/>
          <w:szCs w:val="22"/>
          <w:u w:val="single"/>
        </w:rPr>
        <w:t>#20 Unique - Permit Entry</w:t>
      </w:r>
    </w:p>
    <w:p w:rsidR="003D27AA" w:rsidRDefault="009147BF" w:rsidP="003D27AA">
      <w:pPr>
        <w:pStyle w:val="NormalWeb"/>
        <w:spacing w:before="0" w:beforeAutospacing="0" w:afterAutospacing="0"/>
        <w:ind w:left="440"/>
      </w:pPr>
      <w:hyperlink r:id="rId11" w:anchor="heading=h.26in1rg" w:history="1">
        <w:r w:rsidR="003D27AA">
          <w:rPr>
            <w:rStyle w:val="Hyperlink"/>
            <w:rFonts w:ascii="Calibri" w:hAnsi="Calibri"/>
            <w:sz w:val="22"/>
            <w:szCs w:val="22"/>
          </w:rPr>
          <w:t xml:space="preserve">Story ID: </w:t>
        </w:r>
      </w:hyperlink>
      <w:r w:rsidR="003D27AA">
        <w:rPr>
          <w:rFonts w:ascii="Calibri" w:hAnsi="Calibri"/>
          <w:color w:val="0000FF"/>
          <w:sz w:val="22"/>
          <w:szCs w:val="22"/>
          <w:u w:val="single"/>
        </w:rPr>
        <w:t>#21 Organise - Approval Status</w:t>
      </w:r>
      <w:r w:rsidR="003D27AA">
        <w:rPr>
          <w:rStyle w:val="apple-tab-span"/>
          <w:rFonts w:ascii="Calibri" w:hAnsi="Calibri"/>
          <w:color w:val="000000"/>
          <w:sz w:val="22"/>
          <w:szCs w:val="22"/>
        </w:rPr>
        <w:tab/>
      </w:r>
    </w:p>
    <w:p w:rsidR="003D27AA" w:rsidRDefault="009147BF" w:rsidP="003D27AA">
      <w:pPr>
        <w:pStyle w:val="NormalWeb"/>
        <w:spacing w:before="0" w:beforeAutospacing="0" w:afterAutospacing="0"/>
        <w:ind w:left="440"/>
      </w:pPr>
      <w:hyperlink r:id="rId12" w:anchor="heading=h.lnxbz9" w:history="1">
        <w:r w:rsidR="003D27AA">
          <w:rPr>
            <w:rStyle w:val="Hyperlink"/>
            <w:rFonts w:ascii="Calibri" w:hAnsi="Calibri"/>
            <w:sz w:val="22"/>
            <w:szCs w:val="22"/>
          </w:rPr>
          <w:t xml:space="preserve">Story ID: </w:t>
        </w:r>
      </w:hyperlink>
      <w:r w:rsidR="003D27AA">
        <w:rPr>
          <w:rFonts w:ascii="Calibri" w:hAnsi="Calibri"/>
          <w:color w:val="0000FF"/>
          <w:sz w:val="22"/>
          <w:szCs w:val="22"/>
          <w:u w:val="single"/>
        </w:rPr>
        <w:t>#24 Organise - Payment Status</w:t>
      </w:r>
      <w:r w:rsidR="003D27AA">
        <w:rPr>
          <w:rStyle w:val="apple-tab-span"/>
          <w:rFonts w:ascii="Calibri" w:hAnsi="Calibri"/>
          <w:color w:val="000000"/>
          <w:sz w:val="22"/>
          <w:szCs w:val="22"/>
        </w:rPr>
        <w:tab/>
      </w:r>
    </w:p>
    <w:p w:rsidR="003D27AA" w:rsidRDefault="009147BF" w:rsidP="008E794B">
      <w:pPr>
        <w:spacing w:after="0" w:line="240" w:lineRule="auto"/>
        <w:ind w:firstLine="440"/>
        <w:rPr>
          <w:rFonts w:ascii="Calibri" w:hAnsi="Calibri"/>
          <w:color w:val="0000FF"/>
          <w:u w:val="single"/>
        </w:rPr>
      </w:pPr>
      <w:hyperlink r:id="rId13" w:anchor="heading=h.35nkun2" w:history="1">
        <w:r w:rsidR="003D27AA">
          <w:rPr>
            <w:rStyle w:val="Hyperlink"/>
            <w:rFonts w:ascii="Calibri" w:hAnsi="Calibri"/>
          </w:rPr>
          <w:t>Story ID:</w:t>
        </w:r>
      </w:hyperlink>
      <w:r w:rsidR="003D27AA">
        <w:rPr>
          <w:rFonts w:ascii="Calibri" w:hAnsi="Calibri"/>
          <w:color w:val="0000FF"/>
          <w:u w:val="single"/>
        </w:rPr>
        <w:t xml:space="preserve"> #28 Organise - Resolution Status</w:t>
      </w: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F042EA">
      <w:pPr>
        <w:pStyle w:val="Heading1"/>
        <w:spacing w:before="480" w:beforeAutospacing="0" w:after="120" w:afterAutospacing="0"/>
      </w:pPr>
      <w:r>
        <w:rPr>
          <w:rFonts w:ascii="Calibri" w:hAnsi="Calibri"/>
          <w:color w:val="000000"/>
          <w:sz w:val="28"/>
          <w:szCs w:val="28"/>
        </w:rPr>
        <w:lastRenderedPageBreak/>
        <w:t>Sprint 1: Access to Application and Back-end Development</w:t>
      </w:r>
    </w:p>
    <w:p w:rsidR="00D271C8" w:rsidRDefault="00F042EA" w:rsidP="00F042EA">
      <w:pPr>
        <w:pStyle w:val="NormalWeb"/>
        <w:spacing w:before="0" w:beforeAutospacing="0" w:after="0" w:afterAutospacing="0"/>
        <w:rPr>
          <w:rStyle w:val="apple-tab-span"/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Total Story Points: </w:t>
      </w:r>
      <w:r w:rsidR="00D271C8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39</w:t>
      </w:r>
      <w:r>
        <w:rPr>
          <w:rStyle w:val="apple-tab-span"/>
          <w:rFonts w:ascii="Calibri" w:hAnsi="Calibri"/>
          <w:color w:val="000000"/>
        </w:rPr>
        <w:tab/>
      </w:r>
    </w:p>
    <w:p w:rsidR="00F042EA" w:rsidRPr="00D52073" w:rsidRDefault="00F042EA" w:rsidP="00D5207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Total Hours: </w:t>
      </w:r>
      <w:r w:rsidR="00445BE1">
        <w:rPr>
          <w:rFonts w:ascii="Calibri" w:hAnsi="Calibri"/>
          <w:color w:val="000000"/>
        </w:rPr>
        <w:tab/>
      </w:r>
      <w:r w:rsidR="00445BE1">
        <w:rPr>
          <w:rFonts w:ascii="Calibri" w:hAnsi="Calibri"/>
          <w:color w:val="000000"/>
        </w:rPr>
        <w:tab/>
      </w:r>
      <w:r w:rsidR="001E2422">
        <w:rPr>
          <w:rFonts w:ascii="Calibri" w:hAnsi="Calibri"/>
          <w:color w:val="000000"/>
        </w:rPr>
        <w:t>34.875</w:t>
      </w:r>
      <w:r w:rsidR="00D52073">
        <w:rPr>
          <w:rFonts w:ascii="Calibri" w:hAnsi="Calibri"/>
          <w:color w:val="000000"/>
        </w:rPr>
        <w:br/>
      </w:r>
      <w:r>
        <w:rPr>
          <w:rFonts w:ascii="Calibri" w:hAnsi="Calibri"/>
          <w:b/>
          <w:bCs/>
          <w:color w:val="000000"/>
        </w:rPr>
        <w:t xml:space="preserve">Current Velocity: </w:t>
      </w:r>
      <w:r w:rsidR="00D271C8">
        <w:rPr>
          <w:rFonts w:ascii="Calibri" w:hAnsi="Calibri"/>
          <w:b/>
          <w:bCs/>
          <w:color w:val="000000"/>
        </w:rPr>
        <w:tab/>
      </w:r>
      <w:r w:rsidR="001E2422">
        <w:rPr>
          <w:rFonts w:ascii="Calibri" w:hAnsi="Calibri"/>
          <w:bCs/>
          <w:color w:val="000000"/>
        </w:rPr>
        <w:t>1.118</w:t>
      </w:r>
      <w:r w:rsidR="00D271C8">
        <w:rPr>
          <w:rFonts w:ascii="Calibri" w:hAnsi="Calibri"/>
          <w:b/>
          <w:bCs/>
          <w:color w:val="000000"/>
        </w:rPr>
        <w:tab/>
        <w:t>[</w:t>
      </w:r>
      <w:r w:rsidR="00445BE1">
        <w:rPr>
          <w:rFonts w:ascii="Calibri" w:hAnsi="Calibri"/>
          <w:b/>
          <w:bCs/>
          <w:color w:val="000000"/>
        </w:rPr>
        <w:t xml:space="preserve">approx. </w:t>
      </w:r>
      <w:r w:rsidR="00D271C8">
        <w:rPr>
          <w:rFonts w:ascii="Calibri" w:hAnsi="Calibri"/>
          <w:b/>
          <w:bCs/>
          <w:color w:val="000000"/>
        </w:rPr>
        <w:t>39/</w:t>
      </w:r>
      <w:r w:rsidR="001E2422">
        <w:rPr>
          <w:rFonts w:ascii="Calibri" w:hAnsi="Calibri"/>
          <w:b/>
          <w:bCs/>
          <w:color w:val="000000"/>
        </w:rPr>
        <w:t>34.875</w:t>
      </w:r>
      <w:r w:rsidR="00D271C8">
        <w:rPr>
          <w:rFonts w:ascii="Calibri" w:hAnsi="Calibri"/>
          <w:b/>
          <w:bCs/>
          <w:color w:val="000000"/>
        </w:rPr>
        <w:t>]</w:t>
      </w:r>
    </w:p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t>Story ID: #1 Access - Permit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503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8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 and identify required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database(s) for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 form UI design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16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ab/>
              <w:t xml:space="preserve">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t>Story ID: #2 Access - Online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179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8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 and develop wireframes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Finalise and digitalise wireframes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Develop website template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Develop dynamic web pages from template and link for navigation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Develop and apply CSS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16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ab/>
              <w:t xml:space="preserve">                                 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t>Story ID: #20 Unique - Permit Entry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6308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8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 database to ensure that primary keys are being assigned as planned.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1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9147BF" w:rsidRDefault="009147BF" w:rsidP="009147BF">
      <w:pPr>
        <w:rPr>
          <w:rFonts w:ascii="Arial Rounded MT Bold" w:hAnsi="Arial Rounded MT Bold"/>
          <w:color w:val="7B7B7B" w:themeColor="accent3" w:themeShade="BF"/>
          <w:sz w:val="24"/>
        </w:rPr>
      </w:pPr>
    </w:p>
    <w:p w:rsidR="009147BF" w:rsidRDefault="009147BF" w:rsidP="009147BF">
      <w:pPr>
        <w:jc w:val="center"/>
        <w:rPr>
          <w:rFonts w:ascii="Arial Rounded MT Bold" w:hAnsi="Arial Rounded MT Bold"/>
          <w:color w:val="7B7B7B" w:themeColor="accent3" w:themeShade="BF"/>
          <w:sz w:val="24"/>
        </w:rPr>
      </w:pPr>
    </w:p>
    <w:p w:rsidR="009147BF" w:rsidRDefault="009147BF" w:rsidP="009147BF">
      <w:pPr>
        <w:jc w:val="center"/>
        <w:rPr>
          <w:rFonts w:ascii="Arial Rounded MT Bold" w:hAnsi="Arial Rounded MT Bold"/>
          <w:color w:val="7B7B7B" w:themeColor="accent3" w:themeShade="BF"/>
          <w:sz w:val="24"/>
        </w:rPr>
      </w:pPr>
    </w:p>
    <w:p w:rsidR="009147BF" w:rsidRPr="009147BF" w:rsidRDefault="009147BF" w:rsidP="009147BF">
      <w:pPr>
        <w:jc w:val="center"/>
        <w:rPr>
          <w:rFonts w:ascii="Arial Rounded MT Bold" w:hAnsi="Arial Rounded MT Bold"/>
          <w:color w:val="7B7B7B" w:themeColor="accent3" w:themeShade="BF"/>
          <w:sz w:val="24"/>
        </w:rPr>
      </w:pPr>
      <w:bookmarkStart w:id="0" w:name="_GoBack"/>
      <w:bookmarkEnd w:id="0"/>
      <w:r w:rsidRPr="009147BF">
        <w:rPr>
          <w:rFonts w:ascii="Arial Rounded MT Bold" w:hAnsi="Arial Rounded MT Bold"/>
          <w:color w:val="7B7B7B" w:themeColor="accent3" w:themeShade="BF"/>
          <w:sz w:val="24"/>
        </w:rPr>
        <w:t>Client Team recommended the following stories be moved to Sprint 2:</w:t>
      </w:r>
    </w:p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t>Story ID: #21 Organise - Approval Status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6363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8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Identify Data to be organised (Date, Time, Approval Status and Department)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2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lastRenderedPageBreak/>
        <w:t>Story ID: #24 Organise - Payment Status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6369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8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Identify Data to be organised (Payment Status (paid/unpaid/late))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2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t>Story ID: #28 Organise - Resolution Status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6362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Identify Data to be organised (Issue Status, type of issue and date reported)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2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FB398F" w:rsidRDefault="00FB398F" w:rsidP="008857FF"/>
    <w:p w:rsidR="008857FF" w:rsidRDefault="008857FF" w:rsidP="008857FF"/>
    <w:sectPr w:rsidR="008857FF" w:rsidSect="001E039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6780C"/>
    <w:multiLevelType w:val="multilevel"/>
    <w:tmpl w:val="80D8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99"/>
    <w:rsid w:val="00162BFA"/>
    <w:rsid w:val="001E0399"/>
    <w:rsid w:val="001E2422"/>
    <w:rsid w:val="00227EEB"/>
    <w:rsid w:val="003D27AA"/>
    <w:rsid w:val="00407193"/>
    <w:rsid w:val="00445BE1"/>
    <w:rsid w:val="0066610B"/>
    <w:rsid w:val="008857FF"/>
    <w:rsid w:val="008E794B"/>
    <w:rsid w:val="009147BF"/>
    <w:rsid w:val="00A055BB"/>
    <w:rsid w:val="00D271C8"/>
    <w:rsid w:val="00D52073"/>
    <w:rsid w:val="00F042EA"/>
    <w:rsid w:val="00FB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B9ACE-54A1-4756-BD02-F140A0F9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99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unhideWhenUsed/>
    <w:rsid w:val="001E0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1E039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E0399"/>
  </w:style>
  <w:style w:type="character" w:customStyle="1" w:styleId="Heading2Char">
    <w:name w:val="Heading 2 Char"/>
    <w:basedOn w:val="DefaultParagraphFont"/>
    <w:link w:val="Heading2"/>
    <w:uiPriority w:val="9"/>
    <w:rsid w:val="00F042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308">
          <w:marLeft w:val="1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448">
          <w:marLeft w:val="-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48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1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3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03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2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493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8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5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6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85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6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7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85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0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4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74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60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0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9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86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5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2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59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4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1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4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5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0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tI_fbHOUZh5js-fV-oaXcgwt21DQaIjtHkykHCLf7w/edit" TargetMode="External"/><Relationship Id="rId13" Type="http://schemas.openxmlformats.org/officeDocument/2006/relationships/hyperlink" Target="https://docs.google.com/document/d/1LtI_fbHOUZh5js-fV-oaXcgwt21DQaIjtHkykHCLf7w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LtI_fbHOUZh5js-fV-oaXcgwt21DQaIjtHkykHCLf7w/edit" TargetMode="External"/><Relationship Id="rId12" Type="http://schemas.openxmlformats.org/officeDocument/2006/relationships/hyperlink" Target="https://docs.google.com/document/d/1LtI_fbHOUZh5js-fV-oaXcgwt21DQaIjtHkykHCLf7w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tI_fbHOUZh5js-fV-oaXcgwt21DQaIjtHkykHCLf7w/edit" TargetMode="External"/><Relationship Id="rId11" Type="http://schemas.openxmlformats.org/officeDocument/2006/relationships/hyperlink" Target="https://docs.google.com/document/d/1LtI_fbHOUZh5js-fV-oaXcgwt21DQaIjtHkykHCLf7w/edit" TargetMode="External"/><Relationship Id="rId5" Type="http://schemas.openxmlformats.org/officeDocument/2006/relationships/hyperlink" Target="https://docs.google.com/document/d/1LtI_fbHOUZh5js-fV-oaXcgwt21DQaIjtHkykHCLf7w/ed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LtI_fbHOUZh5js-fV-oaXcgwt21DQaIjtHkykHCLf7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LtI_fbHOUZh5js-fV-oaXcgwt21DQaIjtHkykHCLf7w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Griffiths</dc:creator>
  <cp:keywords/>
  <dc:description/>
  <cp:lastModifiedBy>Alexandria Griffiths</cp:lastModifiedBy>
  <cp:revision>12</cp:revision>
  <dcterms:created xsi:type="dcterms:W3CDTF">2016-08-24T07:53:00Z</dcterms:created>
  <dcterms:modified xsi:type="dcterms:W3CDTF">2016-09-21T12:07:00Z</dcterms:modified>
</cp:coreProperties>
</file>