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4A35B" w14:textId="764881BE" w:rsidR="00525B6C" w:rsidRDefault="0044228F" w:rsidP="00525B6C">
      <w:pPr>
        <w:pStyle w:val="NormalWeb"/>
        <w:rPr>
          <w:rFonts w:ascii="Aptos" w:hAnsi="Aptos"/>
          <w:b/>
          <w:bCs/>
          <w:color w:val="212121"/>
          <w:u w:val="single"/>
        </w:rPr>
      </w:pPr>
      <w:r>
        <w:rPr>
          <w:rFonts w:ascii="Aptos" w:hAnsi="Aptos"/>
          <w:b/>
          <w:bCs/>
          <w:color w:val="212121"/>
          <w:u w:val="single"/>
        </w:rPr>
        <w:t>Data analysis</w:t>
      </w:r>
    </w:p>
    <w:p w14:paraId="78DCB0A8" w14:textId="77777777" w:rsidR="0044228F" w:rsidRDefault="0044228F" w:rsidP="0044228F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eop"/>
          <w:rFonts w:ascii="Aptos" w:eastAsiaTheme="majorEastAsia" w:hAnsi="Aptos" w:cs="Segoe UI"/>
        </w:rPr>
        <w:t>Where does team want to store data and abstracts/manuscripts?</w:t>
      </w:r>
    </w:p>
    <w:p w14:paraId="4572222E" w14:textId="77777777" w:rsidR="0044228F" w:rsidRDefault="0044228F" w:rsidP="0044228F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eop"/>
          <w:rFonts w:ascii="Aptos" w:eastAsiaTheme="majorEastAsia" w:hAnsi="Aptos" w:cs="Segoe UI"/>
        </w:rPr>
        <w:t xml:space="preserve">Raw, identifiable data – only in </w:t>
      </w:r>
      <w:proofErr w:type="spellStart"/>
      <w:r>
        <w:rPr>
          <w:rStyle w:val="eop"/>
          <w:rFonts w:ascii="Aptos" w:eastAsiaTheme="majorEastAsia" w:hAnsi="Aptos" w:cs="Segoe UI"/>
        </w:rPr>
        <w:t>REDCap</w:t>
      </w:r>
      <w:proofErr w:type="spellEnd"/>
    </w:p>
    <w:p w14:paraId="46961002" w14:textId="77777777" w:rsidR="0044228F" w:rsidRDefault="0044228F" w:rsidP="0044228F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eop"/>
          <w:rFonts w:ascii="Aptos" w:eastAsiaTheme="majorEastAsia" w:hAnsi="Aptos" w:cs="Segoe UI"/>
        </w:rPr>
        <w:t xml:space="preserve">Table 1 – both box and </w:t>
      </w:r>
      <w:proofErr w:type="spellStart"/>
      <w:r>
        <w:rPr>
          <w:rStyle w:val="eop"/>
          <w:rFonts w:ascii="Aptos" w:eastAsiaTheme="majorEastAsia" w:hAnsi="Aptos" w:cs="Segoe UI"/>
        </w:rPr>
        <w:t>REDCap</w:t>
      </w:r>
      <w:proofErr w:type="spellEnd"/>
      <w:r>
        <w:rPr>
          <w:rStyle w:val="eop"/>
          <w:rFonts w:ascii="Aptos" w:eastAsiaTheme="majorEastAsia" w:hAnsi="Aptos" w:cs="Segoe UI"/>
        </w:rPr>
        <w:t xml:space="preserve"> </w:t>
      </w:r>
    </w:p>
    <w:p w14:paraId="05F0F9A4" w14:textId="77777777" w:rsidR="0044228F" w:rsidRDefault="0044228F" w:rsidP="0044228F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eop"/>
          <w:rFonts w:ascii="Aptos" w:eastAsiaTheme="majorEastAsia" w:hAnsi="Aptos" w:cs="Segoe UI"/>
        </w:rPr>
        <w:t xml:space="preserve">Protocol manuscript – both box and </w:t>
      </w:r>
      <w:proofErr w:type="spellStart"/>
      <w:r>
        <w:rPr>
          <w:rStyle w:val="eop"/>
          <w:rFonts w:ascii="Aptos" w:eastAsiaTheme="majorEastAsia" w:hAnsi="Aptos" w:cs="Segoe UI"/>
        </w:rPr>
        <w:t>REDCap</w:t>
      </w:r>
      <w:proofErr w:type="spellEnd"/>
    </w:p>
    <w:p w14:paraId="08A5C50D" w14:textId="77777777" w:rsidR="0044228F" w:rsidRDefault="0044228F" w:rsidP="0044228F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eop"/>
          <w:rFonts w:ascii="Aptos" w:eastAsiaTheme="majorEastAsia" w:hAnsi="Aptos" w:cs="Segoe UI"/>
        </w:rPr>
        <w:t xml:space="preserve">Fraud Abstract – both box and </w:t>
      </w:r>
      <w:proofErr w:type="spellStart"/>
      <w:r>
        <w:rPr>
          <w:rStyle w:val="eop"/>
          <w:rFonts w:ascii="Aptos" w:eastAsiaTheme="majorEastAsia" w:hAnsi="Aptos" w:cs="Segoe UI"/>
        </w:rPr>
        <w:t>REDCap</w:t>
      </w:r>
      <w:proofErr w:type="spellEnd"/>
    </w:p>
    <w:p w14:paraId="5A85273D" w14:textId="77777777" w:rsidR="0044228F" w:rsidRDefault="0044228F" w:rsidP="0044228F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eop"/>
          <w:rFonts w:ascii="Aptos" w:eastAsiaTheme="majorEastAsia" w:hAnsi="Aptos" w:cs="Segoe UI"/>
        </w:rPr>
        <w:t>Baseline and 1 month spreadsheet</w:t>
      </w:r>
    </w:p>
    <w:p w14:paraId="413F2CBF" w14:textId="77777777" w:rsidR="0044228F" w:rsidRDefault="0044228F" w:rsidP="0044228F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eop"/>
          <w:rFonts w:ascii="Aptos" w:eastAsiaTheme="majorEastAsia" w:hAnsi="Aptos" w:cs="Segoe UI"/>
        </w:rPr>
        <w:t xml:space="preserve">Not all of the participants had completed their </w:t>
      </w:r>
      <w:proofErr w:type="gramStart"/>
      <w:r>
        <w:rPr>
          <w:rStyle w:val="eop"/>
          <w:rFonts w:ascii="Aptos" w:eastAsiaTheme="majorEastAsia" w:hAnsi="Aptos" w:cs="Segoe UI"/>
        </w:rPr>
        <w:t>1 month</w:t>
      </w:r>
      <w:proofErr w:type="gramEnd"/>
      <w:r>
        <w:rPr>
          <w:rStyle w:val="eop"/>
          <w:rFonts w:ascii="Aptos" w:eastAsiaTheme="majorEastAsia" w:hAnsi="Aptos" w:cs="Segoe UI"/>
        </w:rPr>
        <w:t xml:space="preserve"> survey when I merged for the AUGS abstract</w:t>
      </w:r>
    </w:p>
    <w:p w14:paraId="2FA47035" w14:textId="77777777" w:rsidR="0044228F" w:rsidRDefault="0044228F" w:rsidP="0044228F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eop"/>
          <w:rFonts w:ascii="Aptos" w:eastAsiaTheme="majorEastAsia" w:hAnsi="Aptos" w:cs="Segoe UI"/>
        </w:rPr>
        <w:t xml:space="preserve">Hannah to let Dr. Brown and DR. Piper know if anyone completes their </w:t>
      </w:r>
      <w:proofErr w:type="gramStart"/>
      <w:r>
        <w:rPr>
          <w:rStyle w:val="eop"/>
          <w:rFonts w:ascii="Aptos" w:eastAsiaTheme="majorEastAsia" w:hAnsi="Aptos" w:cs="Segoe UI"/>
        </w:rPr>
        <w:t>1 month</w:t>
      </w:r>
      <w:proofErr w:type="gramEnd"/>
      <w:r>
        <w:rPr>
          <w:rStyle w:val="eop"/>
          <w:rFonts w:ascii="Aptos" w:eastAsiaTheme="majorEastAsia" w:hAnsi="Aptos" w:cs="Segoe UI"/>
        </w:rPr>
        <w:t xml:space="preserve"> survey between 4/25 and 5/9(?) when the last participant is “eligible” to complete their 1 month survey. Note: participants have 4 weeks after receiving the survey to complete it.</w:t>
      </w:r>
    </w:p>
    <w:p w14:paraId="52716C68" w14:textId="77777777" w:rsidR="0044228F" w:rsidRDefault="0044228F" w:rsidP="0044228F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eop"/>
          <w:rFonts w:ascii="Aptos" w:eastAsiaTheme="majorEastAsia" w:hAnsi="Aptos" w:cs="Segoe UI"/>
        </w:rPr>
        <w:t>Program engagement data</w:t>
      </w:r>
    </w:p>
    <w:p w14:paraId="6458B2BD" w14:textId="77777777" w:rsidR="0044228F" w:rsidRDefault="0044228F" w:rsidP="0044228F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eop"/>
          <w:rFonts w:ascii="Aptos" w:eastAsiaTheme="majorEastAsia" w:hAnsi="Aptos" w:cs="Segoe UI"/>
        </w:rPr>
        <w:t xml:space="preserve">If you need any help from </w:t>
      </w:r>
      <w:proofErr w:type="spellStart"/>
      <w:r>
        <w:rPr>
          <w:rStyle w:val="eop"/>
          <w:rFonts w:ascii="Aptos" w:eastAsiaTheme="majorEastAsia" w:hAnsi="Aptos" w:cs="Segoe UI"/>
        </w:rPr>
        <w:t>Orbita</w:t>
      </w:r>
      <w:proofErr w:type="spellEnd"/>
      <w:r>
        <w:rPr>
          <w:rStyle w:val="eop"/>
          <w:rFonts w:ascii="Aptos" w:eastAsiaTheme="majorEastAsia" w:hAnsi="Aptos" w:cs="Segoe UI"/>
        </w:rPr>
        <w:t xml:space="preserve"> with data, you need to contact </w:t>
      </w:r>
    </w:p>
    <w:p w14:paraId="39CDD826" w14:textId="77777777" w:rsidR="0044228F" w:rsidRDefault="0044228F" w:rsidP="0044228F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eop"/>
          <w:rFonts w:ascii="Aptos" w:eastAsiaTheme="majorEastAsia" w:hAnsi="Aptos" w:cs="Segoe UI"/>
        </w:rPr>
        <w:t xml:space="preserve">I had been analyzing the first month data use for participants who would have been included in the AUGS abstract, but I stopped halfway through since we decided not to submit that abstract – MM finishing (in </w:t>
      </w:r>
      <w:proofErr w:type="spellStart"/>
      <w:r>
        <w:rPr>
          <w:rStyle w:val="eop"/>
          <w:rFonts w:ascii="Aptos" w:eastAsiaTheme="majorEastAsia" w:hAnsi="Aptos" w:cs="Segoe UI"/>
        </w:rPr>
        <w:t>REDCap</w:t>
      </w:r>
      <w:proofErr w:type="spellEnd"/>
      <w:r>
        <w:rPr>
          <w:rStyle w:val="eop"/>
          <w:rFonts w:ascii="Aptos" w:eastAsiaTheme="majorEastAsia" w:hAnsi="Aptos" w:cs="Segoe UI"/>
        </w:rPr>
        <w:t xml:space="preserve"> repository) </w:t>
      </w:r>
    </w:p>
    <w:p w14:paraId="28E9FB54" w14:textId="77777777" w:rsidR="0044228F" w:rsidRDefault="0044228F" w:rsidP="0044228F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eop"/>
          <w:rFonts w:ascii="Aptos" w:eastAsiaTheme="majorEastAsia" w:hAnsi="Aptos" w:cs="Segoe UI"/>
        </w:rPr>
        <w:t xml:space="preserve">Should be merged with patient baseline / 1month / </w:t>
      </w:r>
      <w:proofErr w:type="spellStart"/>
      <w:r>
        <w:rPr>
          <w:rStyle w:val="eop"/>
          <w:rFonts w:ascii="Aptos" w:eastAsiaTheme="majorEastAsia" w:hAnsi="Aptos" w:cs="Segoe UI"/>
        </w:rPr>
        <w:t>etc</w:t>
      </w:r>
      <w:proofErr w:type="spellEnd"/>
      <w:r>
        <w:rPr>
          <w:rStyle w:val="eop"/>
          <w:rFonts w:ascii="Aptos" w:eastAsiaTheme="majorEastAsia" w:hAnsi="Aptos" w:cs="Segoe UI"/>
        </w:rPr>
        <w:t xml:space="preserve"> data using email address, first name, and last name </w:t>
      </w:r>
    </w:p>
    <w:p w14:paraId="335B90F8" w14:textId="77777777" w:rsidR="0044228F" w:rsidRDefault="0044228F" w:rsidP="0044228F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eop"/>
          <w:rFonts w:ascii="Aptos" w:eastAsiaTheme="majorEastAsia" w:hAnsi="Aptos" w:cs="Segoe UI"/>
        </w:rPr>
        <w:t xml:space="preserve">NOTE: participants did not always use the same email address when filling out their </w:t>
      </w:r>
      <w:proofErr w:type="spellStart"/>
      <w:r>
        <w:rPr>
          <w:rStyle w:val="eop"/>
          <w:rFonts w:ascii="Aptos" w:eastAsiaTheme="majorEastAsia" w:hAnsi="Aptos" w:cs="Segoe UI"/>
        </w:rPr>
        <w:t>REDCap</w:t>
      </w:r>
      <w:proofErr w:type="spellEnd"/>
      <w:r>
        <w:rPr>
          <w:rStyle w:val="eop"/>
          <w:rFonts w:ascii="Aptos" w:eastAsiaTheme="majorEastAsia" w:hAnsi="Aptos" w:cs="Segoe UI"/>
        </w:rPr>
        <w:t xml:space="preserve"> survey and creating their Women on the Go account</w:t>
      </w:r>
    </w:p>
    <w:p w14:paraId="5AD5508F" w14:textId="77777777" w:rsidR="0044228F" w:rsidRPr="00230D20" w:rsidRDefault="0044228F" w:rsidP="0044228F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eop"/>
          <w:rFonts w:ascii="Aptos" w:eastAsiaTheme="majorEastAsia" w:hAnsi="Aptos" w:cs="Segoe UI"/>
        </w:rPr>
        <w:t xml:space="preserve">Note: on the </w:t>
      </w:r>
      <w:proofErr w:type="gramStart"/>
      <w:r>
        <w:rPr>
          <w:rStyle w:val="eop"/>
          <w:rFonts w:ascii="Aptos" w:eastAsiaTheme="majorEastAsia" w:hAnsi="Aptos" w:cs="Segoe UI"/>
        </w:rPr>
        <w:t>weekend of 2/16-2</w:t>
      </w:r>
      <w:proofErr w:type="gramEnd"/>
      <w:r>
        <w:rPr>
          <w:rStyle w:val="eop"/>
          <w:rFonts w:ascii="Aptos" w:eastAsiaTheme="majorEastAsia" w:hAnsi="Aptos" w:cs="Segoe UI"/>
        </w:rPr>
        <w:t xml:space="preserve">/18 the entire website went down. It was down Friday through Sunday. </w:t>
      </w:r>
      <w:proofErr w:type="spellStart"/>
      <w:r>
        <w:rPr>
          <w:rStyle w:val="eop"/>
          <w:rFonts w:ascii="Aptos" w:eastAsiaTheme="majorEastAsia" w:hAnsi="Aptos" w:cs="Segoe UI"/>
        </w:rPr>
        <w:t>Orbita</w:t>
      </w:r>
      <w:proofErr w:type="spellEnd"/>
      <w:r>
        <w:rPr>
          <w:rStyle w:val="eop"/>
          <w:rFonts w:ascii="Aptos" w:eastAsiaTheme="majorEastAsia" w:hAnsi="Aptos" w:cs="Segoe UI"/>
        </w:rPr>
        <w:t xml:space="preserve"> renewed the certificate they forgot to on Monday, 2/19. Participants could not view ANY content on the website during this time.</w:t>
      </w:r>
    </w:p>
    <w:p w14:paraId="44806F51" w14:textId="77777777" w:rsidR="0044228F" w:rsidRDefault="0044228F" w:rsidP="0044228F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eop"/>
          <w:rFonts w:ascii="Aptos" w:eastAsiaTheme="majorEastAsia" w:hAnsi="Aptos" w:cs="Segoe UI"/>
        </w:rPr>
        <w:t xml:space="preserve">Items team should be aware of: </w:t>
      </w:r>
    </w:p>
    <w:p w14:paraId="0E3B4973" w14:textId="77777777" w:rsidR="0044228F" w:rsidRPr="00230D20" w:rsidRDefault="0044228F" w:rsidP="0044228F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ptos" w:eastAsiaTheme="majorEastAsia" w:hAnsi="Aptos" w:cs="Segoe UI"/>
        </w:rPr>
      </w:pPr>
      <w:r w:rsidRPr="00230D20">
        <w:rPr>
          <w:rStyle w:val="normaltextrun"/>
          <w:rFonts w:ascii="Aptos" w:eastAsiaTheme="majorEastAsia" w:hAnsi="Aptos" w:cs="Segoe UI"/>
        </w:rPr>
        <w:t xml:space="preserve">When analyzing program use data, remember to integrate the </w:t>
      </w:r>
      <w:proofErr w:type="gramStart"/>
      <w:r w:rsidRPr="00230D20">
        <w:rPr>
          <w:rStyle w:val="contextualspellingandgrammarerror"/>
          <w:rFonts w:ascii="Aptos" w:eastAsiaTheme="majorEastAsia" w:hAnsi="Aptos" w:cs="Segoe UI"/>
        </w:rPr>
        <w:t>one time</w:t>
      </w:r>
      <w:proofErr w:type="gramEnd"/>
      <w:r w:rsidRPr="00230D20">
        <w:rPr>
          <w:rStyle w:val="normaltextrun"/>
          <w:rFonts w:ascii="Aptos" w:eastAsiaTheme="majorEastAsia" w:hAnsi="Aptos" w:cs="Segoe UI"/>
        </w:rPr>
        <w:t xml:space="preserve"> data extract into the larger, cumulative Women on the Go program data extract</w:t>
      </w:r>
      <w:r w:rsidRPr="00230D20">
        <w:rPr>
          <w:rStyle w:val="eop"/>
          <w:rFonts w:ascii="Aptos" w:eastAsiaTheme="majorEastAsia" w:hAnsi="Aptos" w:cs="Segoe UI"/>
        </w:rPr>
        <w:t> </w:t>
      </w:r>
    </w:p>
    <w:p w14:paraId="137D7E26" w14:textId="77777777" w:rsidR="0044228F" w:rsidRDefault="0044228F" w:rsidP="0044228F">
      <w:pPr>
        <w:pStyle w:val="paragraph"/>
        <w:numPr>
          <w:ilvl w:val="0"/>
          <w:numId w:val="2"/>
        </w:numPr>
        <w:spacing w:before="0" w:beforeAutospacing="0" w:after="0" w:afterAutospacing="0"/>
        <w:ind w:left="2070" w:hanging="450"/>
        <w:textAlignment w:val="baseline"/>
        <w:rPr>
          <w:rFonts w:ascii="Aptos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The </w:t>
      </w:r>
      <w:proofErr w:type="gramStart"/>
      <w:r>
        <w:rPr>
          <w:rStyle w:val="contextualspellingandgrammarerror"/>
          <w:rFonts w:ascii="Aptos" w:eastAsiaTheme="majorEastAsia" w:hAnsi="Aptos" w:cs="Segoe UI"/>
        </w:rPr>
        <w:t>one time</w:t>
      </w:r>
      <w:proofErr w:type="gramEnd"/>
      <w:r>
        <w:rPr>
          <w:rStyle w:val="normaltextrun"/>
          <w:rFonts w:ascii="Aptos" w:eastAsiaTheme="majorEastAsia" w:hAnsi="Aptos" w:cs="Segoe UI"/>
        </w:rPr>
        <w:t xml:space="preserve"> data extract is saved in </w:t>
      </w:r>
      <w:proofErr w:type="spellStart"/>
      <w:r>
        <w:rPr>
          <w:rStyle w:val="spellingerror"/>
          <w:rFonts w:ascii="Aptos" w:eastAsiaTheme="majorEastAsia" w:hAnsi="Aptos" w:cs="Segoe UI"/>
        </w:rPr>
        <w:t>REDCap’s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 file repository under </w:t>
      </w:r>
      <w:proofErr w:type="spellStart"/>
      <w:r>
        <w:rPr>
          <w:rStyle w:val="normaltextrun"/>
          <w:rFonts w:ascii="Aptos" w:eastAsiaTheme="majorEastAsia" w:hAnsi="Aptos" w:cs="Segoe UI"/>
        </w:rPr>
        <w:t>Orbita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 Data</w:t>
      </w:r>
    </w:p>
    <w:p w14:paraId="505D2237" w14:textId="77777777" w:rsidR="0044228F" w:rsidRPr="009D38AE" w:rsidRDefault="0044228F" w:rsidP="0044228F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eop"/>
          <w:rFonts w:ascii="Aptos" w:hAnsi="Aptos" w:cs="Segoe UI"/>
        </w:rPr>
      </w:pPr>
      <w:r w:rsidRPr="009D38AE">
        <w:rPr>
          <w:rStyle w:val="normaltextrun"/>
          <w:rFonts w:ascii="Aptos" w:eastAsiaTheme="majorEastAsia" w:hAnsi="Aptos" w:cs="Segoe UI"/>
        </w:rPr>
        <w:t>Coaching flags</w:t>
      </w:r>
      <w:r w:rsidRPr="009D38AE">
        <w:rPr>
          <w:rStyle w:val="eop"/>
          <w:rFonts w:ascii="Aptos" w:eastAsiaTheme="majorEastAsia" w:hAnsi="Aptos" w:cs="Segoe UI"/>
        </w:rPr>
        <w:t> – 1632 and 1762</w:t>
      </w:r>
    </w:p>
    <w:p w14:paraId="1FF66A7B" w14:textId="77777777" w:rsidR="0044228F" w:rsidRPr="0065309B" w:rsidRDefault="0044228F" w:rsidP="0044228F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eop"/>
          <w:rFonts w:ascii="Aptos" w:hAnsi="Aptos" w:cs="Segoe UI"/>
        </w:rPr>
      </w:pPr>
      <w:r w:rsidRPr="00230D20">
        <w:rPr>
          <w:rStyle w:val="normaltextrun"/>
          <w:rFonts w:ascii="Aptos" w:eastAsiaTheme="majorEastAsia" w:hAnsi="Aptos" w:cs="Segoe UI"/>
        </w:rPr>
        <w:t>Participant</w:t>
      </w:r>
      <w:r>
        <w:rPr>
          <w:rStyle w:val="normaltextrun"/>
          <w:rFonts w:ascii="Aptos" w:eastAsiaTheme="majorEastAsia" w:hAnsi="Aptos" w:cs="Segoe UI"/>
        </w:rPr>
        <w:t xml:space="preserve"> (study id 2800)</w:t>
      </w:r>
      <w:r w:rsidRPr="00230D20">
        <w:rPr>
          <w:rStyle w:val="normaltextrun"/>
          <w:rFonts w:ascii="Aptos" w:eastAsiaTheme="majorEastAsia" w:hAnsi="Aptos" w:cs="Segoe UI"/>
        </w:rPr>
        <w:t xml:space="preserve"> using two email addresses for online program because initial email address stopped working halfway through</w:t>
      </w:r>
      <w:r w:rsidRPr="00230D20">
        <w:rPr>
          <w:rStyle w:val="eop"/>
          <w:rFonts w:ascii="Aptos" w:eastAsiaTheme="majorEastAsia" w:hAnsi="Aptos" w:cs="Segoe UI"/>
        </w:rPr>
        <w:t> </w:t>
      </w:r>
      <w:r w:rsidRPr="009D38AE">
        <w:rPr>
          <w:rStyle w:val="eop"/>
          <w:rFonts w:ascii="Aptos" w:eastAsiaTheme="majorEastAsia" w:hAnsi="Aptos" w:cs="Segoe UI"/>
        </w:rPr>
        <w:sym w:font="Wingdings" w:char="F0E0"/>
      </w:r>
      <w:r>
        <w:rPr>
          <w:rStyle w:val="eop"/>
          <w:rFonts w:ascii="Aptos" w:eastAsiaTheme="majorEastAsia" w:hAnsi="Aptos" w:cs="Segoe UI"/>
        </w:rPr>
        <w:t xml:space="preserve"> as of 4/25 she has not signed up again using her second email, so she hasn’t had access to the program between 4/1 and now</w:t>
      </w:r>
    </w:p>
    <w:p w14:paraId="4B5FA3A2" w14:textId="77777777" w:rsidR="0044228F" w:rsidRDefault="0044228F" w:rsidP="0044228F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ptos" w:hAnsi="Aptos" w:cs="Segoe UI"/>
        </w:rPr>
      </w:pPr>
      <w:r>
        <w:rPr>
          <w:rStyle w:val="eop"/>
          <w:rFonts w:ascii="Aptos" w:eastAsiaTheme="majorEastAsia" w:hAnsi="Aptos" w:cs="Segoe UI"/>
        </w:rPr>
        <w:t xml:space="preserve">Active participants MM is still suspicious may be fraudulent despite passing </w:t>
      </w:r>
      <w:proofErr w:type="gramStart"/>
      <w:r>
        <w:rPr>
          <w:rStyle w:val="eop"/>
          <w:rFonts w:ascii="Aptos" w:eastAsiaTheme="majorEastAsia" w:hAnsi="Aptos" w:cs="Segoe UI"/>
        </w:rPr>
        <w:t>all of</w:t>
      </w:r>
      <w:proofErr w:type="gramEnd"/>
      <w:r>
        <w:rPr>
          <w:rStyle w:val="eop"/>
          <w:rFonts w:ascii="Aptos" w:eastAsiaTheme="majorEastAsia" w:hAnsi="Aptos" w:cs="Segoe UI"/>
        </w:rPr>
        <w:t xml:space="preserve"> our tests:</w:t>
      </w:r>
      <w:r>
        <w:rPr>
          <w:rStyle w:val="eop"/>
          <w:rFonts w:ascii="Aptos" w:hAnsi="Aptos" w:cs="Segoe UI"/>
        </w:rPr>
        <w:t xml:space="preserve"> </w:t>
      </w:r>
      <w:r w:rsidRPr="006037BF">
        <w:rPr>
          <w:rStyle w:val="eop"/>
          <w:rFonts w:ascii="Aptos" w:hAnsi="Aptos" w:cs="Segoe UI"/>
        </w:rPr>
        <w:t xml:space="preserve">148, </w:t>
      </w:r>
      <w:r w:rsidRPr="006037BF">
        <w:rPr>
          <w:rStyle w:val="eop"/>
          <w:rFonts w:ascii="Aptos" w:eastAsiaTheme="majorEastAsia" w:hAnsi="Aptos" w:cs="Segoe UI"/>
        </w:rPr>
        <w:t>153</w:t>
      </w:r>
      <w:r>
        <w:rPr>
          <w:rStyle w:val="eop"/>
          <w:rFonts w:ascii="Aptos" w:hAnsi="Aptos" w:cs="Segoe UI"/>
        </w:rPr>
        <w:t xml:space="preserve">, </w:t>
      </w:r>
      <w:r w:rsidRPr="006037BF">
        <w:rPr>
          <w:rStyle w:val="eop"/>
          <w:rFonts w:ascii="Aptos" w:eastAsiaTheme="majorEastAsia" w:hAnsi="Aptos" w:cs="Segoe UI"/>
        </w:rPr>
        <w:t>158</w:t>
      </w:r>
      <w:r>
        <w:rPr>
          <w:rStyle w:val="eop"/>
          <w:rFonts w:ascii="Aptos" w:hAnsi="Aptos" w:cs="Segoe UI"/>
        </w:rPr>
        <w:t xml:space="preserve">, </w:t>
      </w:r>
      <w:r w:rsidRPr="006037BF">
        <w:rPr>
          <w:rStyle w:val="eop"/>
          <w:rFonts w:ascii="Aptos" w:eastAsiaTheme="majorEastAsia" w:hAnsi="Aptos" w:cs="Segoe UI"/>
        </w:rPr>
        <w:t>191</w:t>
      </w:r>
      <w:r>
        <w:rPr>
          <w:rStyle w:val="eop"/>
          <w:rFonts w:ascii="Aptos" w:hAnsi="Aptos" w:cs="Segoe UI"/>
        </w:rPr>
        <w:t xml:space="preserve">, </w:t>
      </w:r>
      <w:r w:rsidRPr="006037BF">
        <w:rPr>
          <w:rStyle w:val="eop"/>
          <w:rFonts w:ascii="Aptos" w:eastAsiaTheme="majorEastAsia" w:hAnsi="Aptos" w:cs="Segoe UI"/>
        </w:rPr>
        <w:t>194</w:t>
      </w:r>
      <w:r>
        <w:rPr>
          <w:rStyle w:val="eop"/>
          <w:rFonts w:ascii="Aptos" w:hAnsi="Aptos" w:cs="Segoe UI"/>
        </w:rPr>
        <w:t xml:space="preserve">, </w:t>
      </w:r>
      <w:r w:rsidRPr="006037BF">
        <w:rPr>
          <w:rStyle w:val="eop"/>
          <w:rFonts w:ascii="Aptos" w:eastAsiaTheme="majorEastAsia" w:hAnsi="Aptos" w:cs="Segoe UI"/>
        </w:rPr>
        <w:t>199</w:t>
      </w:r>
      <w:r>
        <w:rPr>
          <w:rStyle w:val="eop"/>
          <w:rFonts w:ascii="Aptos" w:hAnsi="Aptos" w:cs="Segoe UI"/>
        </w:rPr>
        <w:t xml:space="preserve">, </w:t>
      </w:r>
      <w:r w:rsidRPr="006037BF">
        <w:rPr>
          <w:rStyle w:val="eop"/>
          <w:rFonts w:ascii="Aptos" w:eastAsiaTheme="majorEastAsia" w:hAnsi="Aptos" w:cs="Segoe UI"/>
        </w:rPr>
        <w:t>207</w:t>
      </w:r>
      <w:r>
        <w:rPr>
          <w:rStyle w:val="eop"/>
          <w:rFonts w:ascii="Aptos" w:hAnsi="Aptos" w:cs="Segoe UI"/>
        </w:rPr>
        <w:t xml:space="preserve">, </w:t>
      </w:r>
      <w:r w:rsidRPr="006037BF">
        <w:rPr>
          <w:rFonts w:ascii="Aptos" w:hAnsi="Aptos" w:cs="Segoe UI"/>
        </w:rPr>
        <w:t>241</w:t>
      </w:r>
      <w:r>
        <w:rPr>
          <w:rFonts w:ascii="Aptos" w:hAnsi="Aptos" w:cs="Segoe UI"/>
        </w:rPr>
        <w:t xml:space="preserve">, </w:t>
      </w:r>
      <w:r w:rsidRPr="006037BF">
        <w:rPr>
          <w:rFonts w:ascii="Aptos" w:hAnsi="Aptos" w:cs="Segoe UI"/>
        </w:rPr>
        <w:t>242</w:t>
      </w:r>
      <w:r>
        <w:rPr>
          <w:rFonts w:ascii="Aptos" w:hAnsi="Aptos" w:cs="Segoe UI"/>
        </w:rPr>
        <w:t xml:space="preserve">, </w:t>
      </w:r>
      <w:r w:rsidRPr="006037BF">
        <w:rPr>
          <w:rFonts w:ascii="Aptos" w:hAnsi="Aptos" w:cs="Segoe UI"/>
        </w:rPr>
        <w:t>246</w:t>
      </w:r>
      <w:r>
        <w:rPr>
          <w:rFonts w:ascii="Aptos" w:hAnsi="Aptos" w:cs="Segoe UI"/>
        </w:rPr>
        <w:t xml:space="preserve">, </w:t>
      </w:r>
      <w:r w:rsidRPr="006037BF">
        <w:rPr>
          <w:rFonts w:ascii="Aptos" w:hAnsi="Aptos" w:cs="Segoe UI"/>
        </w:rPr>
        <w:t>273</w:t>
      </w:r>
    </w:p>
    <w:p w14:paraId="181FCA37" w14:textId="63E03AF2" w:rsidR="00C72785" w:rsidRPr="00C72785" w:rsidRDefault="00C72785" w:rsidP="0044228F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ptos" w:hAnsi="Aptos" w:cs="Segoe UI"/>
          <w:color w:val="FF0000"/>
          <w:highlight w:val="yellow"/>
        </w:rPr>
      </w:pPr>
      <w:r w:rsidRPr="00C72785">
        <w:rPr>
          <w:rFonts w:ascii="Aptos" w:hAnsi="Aptos" w:cs="Segoe UI"/>
          <w:color w:val="FF0000"/>
          <w:highlight w:val="yellow"/>
        </w:rPr>
        <w:t xml:space="preserve">Participant 1079 </w:t>
      </w:r>
      <w:r w:rsidRPr="00C72785">
        <w:rPr>
          <w:rFonts w:ascii="Aptos" w:hAnsi="Aptos" w:cs="Segoe UI"/>
          <w:color w:val="FF0000"/>
          <w:highlight w:val="yellow"/>
        </w:rPr>
        <w:sym w:font="Wingdings" w:char="F0E0"/>
      </w:r>
      <w:r w:rsidRPr="00C72785">
        <w:rPr>
          <w:rFonts w:ascii="Aptos" w:hAnsi="Aptos" w:cs="Segoe UI"/>
          <w:color w:val="FF0000"/>
          <w:highlight w:val="yellow"/>
        </w:rPr>
        <w:t xml:space="preserve"> did create an account (on 2/23) but have security restrictions on their web browser. </w:t>
      </w:r>
      <w:r w:rsidRPr="00C72785">
        <w:rPr>
          <w:rFonts w:ascii="Aptos" w:hAnsi="Aptos" w:cs="Segoe UI"/>
          <w:color w:val="FF0000"/>
          <w:highlight w:val="yellow"/>
        </w:rPr>
        <w:t xml:space="preserve">We cannot see their data, but Stefan can </w:t>
      </w:r>
      <w:r w:rsidRPr="00C72785">
        <w:rPr>
          <w:rFonts w:ascii="Aptos" w:hAnsi="Aptos" w:cs="Segoe UI"/>
          <w:color w:val="FF0000"/>
          <w:highlight w:val="yellow"/>
        </w:rPr>
        <w:lastRenderedPageBreak/>
        <w:t>see it on the back end. You can request that he change the data pulls to include this participant, but then some of other individual's data duplicates.</w:t>
      </w:r>
    </w:p>
    <w:p w14:paraId="0773E490" w14:textId="7F6FA367" w:rsidR="00E143F0" w:rsidRDefault="00E143F0" w:rsidP="0060239C"/>
    <w:sectPr w:rsidR="00E143F0" w:rsidSect="00222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A1089" w14:textId="77777777" w:rsidR="0044228F" w:rsidRDefault="0044228F" w:rsidP="0044228F">
      <w:r>
        <w:separator/>
      </w:r>
    </w:p>
  </w:endnote>
  <w:endnote w:type="continuationSeparator" w:id="0">
    <w:p w14:paraId="538812A0" w14:textId="77777777" w:rsidR="0044228F" w:rsidRDefault="0044228F" w:rsidP="00442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1291E" w14:textId="77777777" w:rsidR="0044228F" w:rsidRDefault="0044228F" w:rsidP="0044228F">
      <w:r>
        <w:separator/>
      </w:r>
    </w:p>
  </w:footnote>
  <w:footnote w:type="continuationSeparator" w:id="0">
    <w:p w14:paraId="6AF8BCB2" w14:textId="77777777" w:rsidR="0044228F" w:rsidRDefault="0044228F" w:rsidP="004422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C0BD0"/>
    <w:multiLevelType w:val="hybridMultilevel"/>
    <w:tmpl w:val="ADFE8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AA1D36"/>
    <w:multiLevelType w:val="hybridMultilevel"/>
    <w:tmpl w:val="56D25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B07F36"/>
    <w:multiLevelType w:val="multilevel"/>
    <w:tmpl w:val="3B160F0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596670521">
    <w:abstractNumId w:val="1"/>
  </w:num>
  <w:num w:numId="2" w16cid:durableId="317803036">
    <w:abstractNumId w:val="2"/>
  </w:num>
  <w:num w:numId="3" w16cid:durableId="205726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mirrorMargins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26A"/>
    <w:rsid w:val="00001CED"/>
    <w:rsid w:val="0000759C"/>
    <w:rsid w:val="00007B12"/>
    <w:rsid w:val="0001221A"/>
    <w:rsid w:val="00017C1D"/>
    <w:rsid w:val="00022E4B"/>
    <w:rsid w:val="00026799"/>
    <w:rsid w:val="00026A27"/>
    <w:rsid w:val="00027D24"/>
    <w:rsid w:val="0005760A"/>
    <w:rsid w:val="00061808"/>
    <w:rsid w:val="00064FDB"/>
    <w:rsid w:val="0007442C"/>
    <w:rsid w:val="00077763"/>
    <w:rsid w:val="00077A18"/>
    <w:rsid w:val="000859DF"/>
    <w:rsid w:val="000B59A1"/>
    <w:rsid w:val="000D46AC"/>
    <w:rsid w:val="000E2788"/>
    <w:rsid w:val="0010158C"/>
    <w:rsid w:val="00106E01"/>
    <w:rsid w:val="00112B4F"/>
    <w:rsid w:val="001149A1"/>
    <w:rsid w:val="00117C9C"/>
    <w:rsid w:val="00124486"/>
    <w:rsid w:val="001265DF"/>
    <w:rsid w:val="0014284B"/>
    <w:rsid w:val="00192468"/>
    <w:rsid w:val="00197AB4"/>
    <w:rsid w:val="001A2786"/>
    <w:rsid w:val="001B242E"/>
    <w:rsid w:val="001B3FEF"/>
    <w:rsid w:val="001C304E"/>
    <w:rsid w:val="001C5849"/>
    <w:rsid w:val="001C5EE9"/>
    <w:rsid w:val="001C798D"/>
    <w:rsid w:val="001F3CF6"/>
    <w:rsid w:val="001F4280"/>
    <w:rsid w:val="00203BC6"/>
    <w:rsid w:val="0022226A"/>
    <w:rsid w:val="0028049C"/>
    <w:rsid w:val="002A046D"/>
    <w:rsid w:val="002B049E"/>
    <w:rsid w:val="002B116D"/>
    <w:rsid w:val="002C100C"/>
    <w:rsid w:val="002C4D77"/>
    <w:rsid w:val="002C6523"/>
    <w:rsid w:val="002D06C0"/>
    <w:rsid w:val="002D147C"/>
    <w:rsid w:val="002E088C"/>
    <w:rsid w:val="002E2690"/>
    <w:rsid w:val="002E66E8"/>
    <w:rsid w:val="002F14F7"/>
    <w:rsid w:val="002F5E62"/>
    <w:rsid w:val="00313ED0"/>
    <w:rsid w:val="00322352"/>
    <w:rsid w:val="0034455A"/>
    <w:rsid w:val="00353582"/>
    <w:rsid w:val="00353B21"/>
    <w:rsid w:val="00356C29"/>
    <w:rsid w:val="00360FAE"/>
    <w:rsid w:val="00366C0A"/>
    <w:rsid w:val="00383B2C"/>
    <w:rsid w:val="003852FD"/>
    <w:rsid w:val="00385AC4"/>
    <w:rsid w:val="00386DF0"/>
    <w:rsid w:val="003913E3"/>
    <w:rsid w:val="00394392"/>
    <w:rsid w:val="003D2D70"/>
    <w:rsid w:val="004006BF"/>
    <w:rsid w:val="00402E55"/>
    <w:rsid w:val="0042018E"/>
    <w:rsid w:val="00426FDE"/>
    <w:rsid w:val="00433189"/>
    <w:rsid w:val="0044228F"/>
    <w:rsid w:val="00451481"/>
    <w:rsid w:val="00451C3E"/>
    <w:rsid w:val="004627D0"/>
    <w:rsid w:val="00464B7C"/>
    <w:rsid w:val="004702D7"/>
    <w:rsid w:val="00471781"/>
    <w:rsid w:val="00475397"/>
    <w:rsid w:val="004804F8"/>
    <w:rsid w:val="0049045C"/>
    <w:rsid w:val="00492253"/>
    <w:rsid w:val="004A1458"/>
    <w:rsid w:val="004B0CFB"/>
    <w:rsid w:val="004C62C4"/>
    <w:rsid w:val="004D4082"/>
    <w:rsid w:val="004E0E63"/>
    <w:rsid w:val="004E4128"/>
    <w:rsid w:val="004E4D75"/>
    <w:rsid w:val="004E5FBF"/>
    <w:rsid w:val="00502895"/>
    <w:rsid w:val="00503B10"/>
    <w:rsid w:val="00504186"/>
    <w:rsid w:val="00507DA9"/>
    <w:rsid w:val="00510434"/>
    <w:rsid w:val="0052019E"/>
    <w:rsid w:val="00525B6C"/>
    <w:rsid w:val="005407C9"/>
    <w:rsid w:val="00556ABC"/>
    <w:rsid w:val="0056147E"/>
    <w:rsid w:val="00566DE3"/>
    <w:rsid w:val="00571521"/>
    <w:rsid w:val="00573092"/>
    <w:rsid w:val="005839BD"/>
    <w:rsid w:val="0058699F"/>
    <w:rsid w:val="005978C8"/>
    <w:rsid w:val="005A15AE"/>
    <w:rsid w:val="005B5C9E"/>
    <w:rsid w:val="005D1116"/>
    <w:rsid w:val="005F0252"/>
    <w:rsid w:val="005F4625"/>
    <w:rsid w:val="0060239C"/>
    <w:rsid w:val="00614E65"/>
    <w:rsid w:val="0062650A"/>
    <w:rsid w:val="00630841"/>
    <w:rsid w:val="006527E9"/>
    <w:rsid w:val="00653623"/>
    <w:rsid w:val="00655E58"/>
    <w:rsid w:val="00655FC0"/>
    <w:rsid w:val="00656A7D"/>
    <w:rsid w:val="00667209"/>
    <w:rsid w:val="006750AD"/>
    <w:rsid w:val="00687BE4"/>
    <w:rsid w:val="00697F55"/>
    <w:rsid w:val="006A0689"/>
    <w:rsid w:val="006A2181"/>
    <w:rsid w:val="006A4F65"/>
    <w:rsid w:val="006A68D6"/>
    <w:rsid w:val="006B6ADA"/>
    <w:rsid w:val="006C568A"/>
    <w:rsid w:val="006D235D"/>
    <w:rsid w:val="006D55F1"/>
    <w:rsid w:val="006E6DF8"/>
    <w:rsid w:val="00717B87"/>
    <w:rsid w:val="00723714"/>
    <w:rsid w:val="007478C2"/>
    <w:rsid w:val="0077056A"/>
    <w:rsid w:val="0077523A"/>
    <w:rsid w:val="00776C8B"/>
    <w:rsid w:val="00784BBF"/>
    <w:rsid w:val="00791173"/>
    <w:rsid w:val="00793106"/>
    <w:rsid w:val="00794846"/>
    <w:rsid w:val="00796E39"/>
    <w:rsid w:val="007A0682"/>
    <w:rsid w:val="007A09D4"/>
    <w:rsid w:val="007A3509"/>
    <w:rsid w:val="007B6779"/>
    <w:rsid w:val="007D1F7B"/>
    <w:rsid w:val="00810815"/>
    <w:rsid w:val="00815968"/>
    <w:rsid w:val="00816EC6"/>
    <w:rsid w:val="00827325"/>
    <w:rsid w:val="008273D3"/>
    <w:rsid w:val="00831E9B"/>
    <w:rsid w:val="00863D75"/>
    <w:rsid w:val="008752B9"/>
    <w:rsid w:val="00880D0E"/>
    <w:rsid w:val="00881B28"/>
    <w:rsid w:val="00891EBE"/>
    <w:rsid w:val="008A4376"/>
    <w:rsid w:val="008C0ECA"/>
    <w:rsid w:val="008C47CA"/>
    <w:rsid w:val="008C51B1"/>
    <w:rsid w:val="008C7252"/>
    <w:rsid w:val="008D2E8E"/>
    <w:rsid w:val="008D3D8F"/>
    <w:rsid w:val="008D4EDE"/>
    <w:rsid w:val="008E2342"/>
    <w:rsid w:val="008E7965"/>
    <w:rsid w:val="008F260A"/>
    <w:rsid w:val="00914D23"/>
    <w:rsid w:val="0092050E"/>
    <w:rsid w:val="00921AEC"/>
    <w:rsid w:val="00927D8C"/>
    <w:rsid w:val="009315D5"/>
    <w:rsid w:val="009350D4"/>
    <w:rsid w:val="00937114"/>
    <w:rsid w:val="00943A14"/>
    <w:rsid w:val="00951E2A"/>
    <w:rsid w:val="009628B5"/>
    <w:rsid w:val="009664CE"/>
    <w:rsid w:val="0096776C"/>
    <w:rsid w:val="0098021A"/>
    <w:rsid w:val="00992BFD"/>
    <w:rsid w:val="009A6FB1"/>
    <w:rsid w:val="009B75CC"/>
    <w:rsid w:val="009E5C8C"/>
    <w:rsid w:val="009F3C6D"/>
    <w:rsid w:val="009F5874"/>
    <w:rsid w:val="00A13B27"/>
    <w:rsid w:val="00A1522E"/>
    <w:rsid w:val="00A21830"/>
    <w:rsid w:val="00A3549D"/>
    <w:rsid w:val="00A42C27"/>
    <w:rsid w:val="00A430B2"/>
    <w:rsid w:val="00A50568"/>
    <w:rsid w:val="00A51F4C"/>
    <w:rsid w:val="00A53CDF"/>
    <w:rsid w:val="00A60657"/>
    <w:rsid w:val="00AA1E42"/>
    <w:rsid w:val="00AA2398"/>
    <w:rsid w:val="00AA6C91"/>
    <w:rsid w:val="00AB4845"/>
    <w:rsid w:val="00AC0598"/>
    <w:rsid w:val="00AC202B"/>
    <w:rsid w:val="00AC27F7"/>
    <w:rsid w:val="00AD5F5B"/>
    <w:rsid w:val="00AD7E9D"/>
    <w:rsid w:val="00AE0847"/>
    <w:rsid w:val="00AE2DF2"/>
    <w:rsid w:val="00AE3B51"/>
    <w:rsid w:val="00AE4E74"/>
    <w:rsid w:val="00B0071B"/>
    <w:rsid w:val="00B02EBE"/>
    <w:rsid w:val="00B214A4"/>
    <w:rsid w:val="00B32C03"/>
    <w:rsid w:val="00B37F48"/>
    <w:rsid w:val="00B45C01"/>
    <w:rsid w:val="00B560A6"/>
    <w:rsid w:val="00B6244B"/>
    <w:rsid w:val="00B626E1"/>
    <w:rsid w:val="00B6460A"/>
    <w:rsid w:val="00B64E7A"/>
    <w:rsid w:val="00B673BF"/>
    <w:rsid w:val="00B751DF"/>
    <w:rsid w:val="00B7630E"/>
    <w:rsid w:val="00B93371"/>
    <w:rsid w:val="00BB3460"/>
    <w:rsid w:val="00BC0F9E"/>
    <w:rsid w:val="00BC76C9"/>
    <w:rsid w:val="00BF5B53"/>
    <w:rsid w:val="00C04DAC"/>
    <w:rsid w:val="00C0567E"/>
    <w:rsid w:val="00C12029"/>
    <w:rsid w:val="00C12053"/>
    <w:rsid w:val="00C1612D"/>
    <w:rsid w:val="00C16D47"/>
    <w:rsid w:val="00C245FD"/>
    <w:rsid w:val="00C502BE"/>
    <w:rsid w:val="00C61A8F"/>
    <w:rsid w:val="00C63DB1"/>
    <w:rsid w:val="00C661C7"/>
    <w:rsid w:val="00C672B7"/>
    <w:rsid w:val="00C705BE"/>
    <w:rsid w:val="00C72785"/>
    <w:rsid w:val="00C73CC4"/>
    <w:rsid w:val="00CA2A7A"/>
    <w:rsid w:val="00CB0411"/>
    <w:rsid w:val="00CB047B"/>
    <w:rsid w:val="00CC003D"/>
    <w:rsid w:val="00CD6935"/>
    <w:rsid w:val="00CE5AFF"/>
    <w:rsid w:val="00D1603F"/>
    <w:rsid w:val="00D22667"/>
    <w:rsid w:val="00D345B0"/>
    <w:rsid w:val="00DB2F05"/>
    <w:rsid w:val="00DB5091"/>
    <w:rsid w:val="00DC1E1B"/>
    <w:rsid w:val="00DE08A0"/>
    <w:rsid w:val="00DE5E1C"/>
    <w:rsid w:val="00DF2DED"/>
    <w:rsid w:val="00E143F0"/>
    <w:rsid w:val="00E27473"/>
    <w:rsid w:val="00E27B5C"/>
    <w:rsid w:val="00E34791"/>
    <w:rsid w:val="00E34A6C"/>
    <w:rsid w:val="00E473AE"/>
    <w:rsid w:val="00E60486"/>
    <w:rsid w:val="00E609B1"/>
    <w:rsid w:val="00E725D5"/>
    <w:rsid w:val="00E81038"/>
    <w:rsid w:val="00E8298D"/>
    <w:rsid w:val="00EA1354"/>
    <w:rsid w:val="00EA5FEF"/>
    <w:rsid w:val="00EB0155"/>
    <w:rsid w:val="00EB373A"/>
    <w:rsid w:val="00EB38A7"/>
    <w:rsid w:val="00EC7491"/>
    <w:rsid w:val="00ED0181"/>
    <w:rsid w:val="00ED0DDD"/>
    <w:rsid w:val="00ED3674"/>
    <w:rsid w:val="00ED6139"/>
    <w:rsid w:val="00EE3760"/>
    <w:rsid w:val="00EF53D6"/>
    <w:rsid w:val="00EF7C3C"/>
    <w:rsid w:val="00F01A9E"/>
    <w:rsid w:val="00F07F03"/>
    <w:rsid w:val="00F07F18"/>
    <w:rsid w:val="00F126DA"/>
    <w:rsid w:val="00F2711A"/>
    <w:rsid w:val="00F36EE2"/>
    <w:rsid w:val="00F4320F"/>
    <w:rsid w:val="00F5394E"/>
    <w:rsid w:val="00F5751B"/>
    <w:rsid w:val="00F61B8A"/>
    <w:rsid w:val="00F806A3"/>
    <w:rsid w:val="00F84E34"/>
    <w:rsid w:val="00F9607B"/>
    <w:rsid w:val="00F971F1"/>
    <w:rsid w:val="00F974D7"/>
    <w:rsid w:val="00FB4C74"/>
    <w:rsid w:val="00FC094B"/>
    <w:rsid w:val="00FC707D"/>
    <w:rsid w:val="00FD0B85"/>
    <w:rsid w:val="00FE4247"/>
    <w:rsid w:val="00FF0040"/>
    <w:rsid w:val="00FF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E2DFEF"/>
  <w15:chartTrackingRefBased/>
  <w15:docId w15:val="{F7673C35-42D6-ED45-9655-6B7240DFE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39C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22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22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2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2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2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26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26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26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26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2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22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2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2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2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2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2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2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2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226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2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26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22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226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226A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2222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22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2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2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226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0239C"/>
    <w:pPr>
      <w:spacing w:before="100" w:beforeAutospacing="1" w:after="100" w:afterAutospacing="1"/>
    </w:pPr>
  </w:style>
  <w:style w:type="character" w:customStyle="1" w:styleId="ListParagraphChar">
    <w:name w:val="List Paragraph Char"/>
    <w:link w:val="ListParagraph"/>
    <w:uiPriority w:val="34"/>
    <w:rsid w:val="0060239C"/>
  </w:style>
  <w:style w:type="paragraph" w:customStyle="1" w:styleId="paragraph">
    <w:name w:val="paragraph"/>
    <w:basedOn w:val="Normal"/>
    <w:rsid w:val="0044228F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44228F"/>
  </w:style>
  <w:style w:type="character" w:customStyle="1" w:styleId="eop">
    <w:name w:val="eop"/>
    <w:basedOn w:val="DefaultParagraphFont"/>
    <w:rsid w:val="0044228F"/>
  </w:style>
  <w:style w:type="character" w:customStyle="1" w:styleId="contextualspellingandgrammarerror">
    <w:name w:val="contextualspellingandgrammarerror"/>
    <w:basedOn w:val="DefaultParagraphFont"/>
    <w:rsid w:val="0044228F"/>
  </w:style>
  <w:style w:type="character" w:customStyle="1" w:styleId="spellingerror">
    <w:name w:val="spellingerror"/>
    <w:basedOn w:val="DefaultParagraphFont"/>
    <w:rsid w:val="0044228F"/>
  </w:style>
  <w:style w:type="paragraph" w:styleId="Header">
    <w:name w:val="header"/>
    <w:basedOn w:val="Normal"/>
    <w:link w:val="HeaderChar"/>
    <w:uiPriority w:val="99"/>
    <w:unhideWhenUsed/>
    <w:rsid w:val="004422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228F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422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228F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360</Words>
  <Characters>2053</Characters>
  <Application>Microsoft Office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MADELINE KATHLEEN MOUREAU</dc:creator>
  <cp:keywords/>
  <dc:description/>
  <cp:lastModifiedBy>MADELINE KATHLEEN MOUREAU</cp:lastModifiedBy>
  <cp:revision>7</cp:revision>
  <dcterms:created xsi:type="dcterms:W3CDTF">2024-04-25T22:06:00Z</dcterms:created>
  <dcterms:modified xsi:type="dcterms:W3CDTF">2024-04-26T07:31:00Z</dcterms:modified>
</cp:coreProperties>
</file>