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F691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SACRAE PRECES</w:t>
      </w:r>
    </w:p>
    <w:p w14:paraId="0DFEF451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Volume I — Daily Catholic Prayers</w:t>
      </w:r>
    </w:p>
    <w:p w14:paraId="08EF8086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RSV-2CE Scripture Quotations</w:t>
      </w:r>
    </w:p>
    <w:p w14:paraId="672257E3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Permissions &amp; Usage Schedule</w:t>
      </w:r>
    </w:p>
    <w:p w14:paraId="2B929D0C" w14:textId="77777777" w:rsidR="00996AAD" w:rsidRPr="00996AAD" w:rsidRDefault="00996AAD" w:rsidP="00996AAD">
      <w:r w:rsidRPr="00996AAD">
        <w:rPr>
          <w:b/>
          <w:bCs/>
        </w:rPr>
        <w:t>Author:</w:t>
      </w:r>
      <w:r w:rsidRPr="00996AAD">
        <w:t xml:space="preserve"> Lance Martincich</w:t>
      </w:r>
      <w:r w:rsidRPr="00996AAD">
        <w:br/>
      </w:r>
      <w:r w:rsidRPr="00996AAD">
        <w:rPr>
          <w:b/>
          <w:bCs/>
        </w:rPr>
        <w:t>Manuscript:</w:t>
      </w:r>
      <w:r w:rsidRPr="00996AAD">
        <w:t xml:space="preserve"> </w:t>
      </w:r>
      <w:r w:rsidRPr="00996AAD">
        <w:rPr>
          <w:i/>
          <w:iCs/>
        </w:rPr>
        <w:t>Sacrae Preces — Volume I: Daily Catholic Prayers</w:t>
      </w:r>
      <w:r w:rsidRPr="00996AAD">
        <w:br/>
      </w:r>
      <w:r w:rsidRPr="00996AAD">
        <w:rPr>
          <w:b/>
          <w:bCs/>
        </w:rPr>
        <w:t>Purpose:</w:t>
      </w:r>
      <w:r w:rsidRPr="00996AAD">
        <w:t xml:space="preserve"> Publisher submission and Scripture permissions documentation</w:t>
      </w:r>
      <w:r w:rsidRPr="00996AAD">
        <w:br/>
      </w:r>
      <w:r w:rsidRPr="00996AAD">
        <w:rPr>
          <w:b/>
          <w:bCs/>
        </w:rPr>
        <w:t>Edition:</w:t>
      </w:r>
      <w:r w:rsidRPr="00996AAD">
        <w:t xml:space="preserve"> First Edition, 2026</w:t>
      </w:r>
    </w:p>
    <w:p w14:paraId="329F9952" w14:textId="77777777" w:rsidR="00996AAD" w:rsidRPr="00996AAD" w:rsidRDefault="00996AAD" w:rsidP="00996AAD">
      <w:r w:rsidRPr="00996AAD">
        <w:pict w14:anchorId="382E93C8">
          <v:rect id="_x0000_i1097" style="width:0;height:1.5pt" o:hralign="center" o:hrstd="t" o:hr="t" fillcolor="#a0a0a0" stroked="f"/>
        </w:pict>
      </w:r>
    </w:p>
    <w:p w14:paraId="2FC9AEF7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1. Purpose of This Document</w:t>
      </w:r>
    </w:p>
    <w:p w14:paraId="6749FAD7" w14:textId="77777777" w:rsidR="00996AAD" w:rsidRPr="00996AAD" w:rsidRDefault="00996AAD" w:rsidP="00996AAD">
      <w:r w:rsidRPr="00996AAD">
        <w:t xml:space="preserve">This document records the Scripture quotations from the </w:t>
      </w:r>
      <w:r w:rsidRPr="00996AAD">
        <w:rPr>
          <w:b/>
          <w:bCs/>
        </w:rPr>
        <w:t>Revised Standard Version of the Bible—Second Catholic Edition (Ignatius Edition)</w:t>
      </w:r>
      <w:r w:rsidRPr="00996AAD">
        <w:t xml:space="preserve"> used throughout </w:t>
      </w:r>
      <w:r w:rsidRPr="00996AAD">
        <w:rPr>
          <w:i/>
          <w:iCs/>
        </w:rPr>
        <w:t>Sacrae Preces — Volume I: Daily Catholic Prayers</w:t>
      </w:r>
      <w:r w:rsidRPr="00996AAD">
        <w:t>.</w:t>
      </w:r>
    </w:p>
    <w:p w14:paraId="1C290464" w14:textId="77777777" w:rsidR="00996AAD" w:rsidRPr="00996AAD" w:rsidRDefault="00996AAD" w:rsidP="00996AAD">
      <w:r w:rsidRPr="00996AAD">
        <w:t>It is maintained as supporting documentation for publisher submission and to provide a clear record of the Scripture references incorporated into the manuscript.</w:t>
      </w:r>
    </w:p>
    <w:p w14:paraId="6C9A3496" w14:textId="77777777" w:rsidR="00996AAD" w:rsidRPr="00996AAD" w:rsidRDefault="00996AAD" w:rsidP="00996AAD">
      <w:r w:rsidRPr="00996AAD">
        <w:t>The schedule records Scripture references and usage within the manuscript rather than reproducing the complete copyrighted Scripture text.</w:t>
      </w:r>
    </w:p>
    <w:p w14:paraId="72E04A89" w14:textId="77777777" w:rsidR="00996AAD" w:rsidRPr="00996AAD" w:rsidRDefault="00996AAD" w:rsidP="00996AAD">
      <w:r w:rsidRPr="00996AAD">
        <w:pict w14:anchorId="6DE84329">
          <v:rect id="_x0000_i1098" style="width:0;height:1.5pt" o:hralign="center" o:hrstd="t" o:hr="t" fillcolor="#a0a0a0" stroked="f"/>
        </w:pict>
      </w:r>
    </w:p>
    <w:p w14:paraId="21986747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2. Scripture Edition</w:t>
      </w:r>
    </w:p>
    <w:p w14:paraId="6EBECBDB" w14:textId="77777777" w:rsidR="00996AAD" w:rsidRPr="00996AAD" w:rsidRDefault="00996AAD" w:rsidP="00996AAD">
      <w:r w:rsidRPr="00996AAD">
        <w:t>All Scripture quotations in the manuscript are taken from:</w:t>
      </w:r>
    </w:p>
    <w:p w14:paraId="289F9230" w14:textId="77777777" w:rsidR="00996AAD" w:rsidRPr="00996AAD" w:rsidRDefault="00996AAD" w:rsidP="00996AAD">
      <w:r w:rsidRPr="00996AAD">
        <w:rPr>
          <w:b/>
          <w:bCs/>
        </w:rPr>
        <w:t>Revised Standard Version of the Bible — Second Catholic Edition (Ignatius Edition)</w:t>
      </w:r>
    </w:p>
    <w:p w14:paraId="0CB7F835" w14:textId="77777777" w:rsidR="00996AAD" w:rsidRPr="00996AAD" w:rsidRDefault="00996AAD" w:rsidP="00996AAD">
      <w:r w:rsidRPr="00996AAD">
        <w:t>Copyright © 2006 National Council of the Churches of Christ in the United States of America.</w:t>
      </w:r>
    </w:p>
    <w:p w14:paraId="08B9C8A6" w14:textId="77777777" w:rsidR="00996AAD" w:rsidRPr="00996AAD" w:rsidRDefault="00996AAD" w:rsidP="00996AAD">
      <w:r w:rsidRPr="00996AAD">
        <w:pict w14:anchorId="02655E21">
          <v:rect id="_x0000_i1099" style="width:0;height:1.5pt" o:hralign="center" o:hrstd="t" o:hr="t" fillcolor="#a0a0a0" stroked="f"/>
        </w:pict>
      </w:r>
    </w:p>
    <w:p w14:paraId="5A532F0B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3. Ignatius Press Correspondence</w:t>
      </w:r>
    </w:p>
    <w:p w14:paraId="44408F50" w14:textId="77777777" w:rsidR="00996AAD" w:rsidRPr="00996AAD" w:rsidRDefault="00996AAD" w:rsidP="00996AAD">
      <w:r w:rsidRPr="00996AAD">
        <w:t xml:space="preserve">Correspondence was received from </w:t>
      </w:r>
      <w:r w:rsidRPr="00996AAD">
        <w:rPr>
          <w:b/>
          <w:bCs/>
        </w:rPr>
        <w:t>Azelie Wood, Acquisitions Manager, Ignatius Press</w:t>
      </w:r>
      <w:r w:rsidRPr="00996AAD">
        <w:t xml:space="preserve">, concerning the Scripture citations used in </w:t>
      </w:r>
      <w:r w:rsidRPr="00996AAD">
        <w:rPr>
          <w:i/>
          <w:iCs/>
        </w:rPr>
        <w:t>Sacrae Preces — Volume I: Daily Catholic Prayers</w:t>
      </w:r>
      <w:r w:rsidRPr="00996AAD">
        <w:t>.</w:t>
      </w:r>
    </w:p>
    <w:p w14:paraId="7BC6D37D" w14:textId="77777777" w:rsidR="00996AAD" w:rsidRPr="00996AAD" w:rsidRDefault="00996AAD" w:rsidP="00996AAD">
      <w:r w:rsidRPr="00996AAD">
        <w:t xml:space="preserve">Ignatius Press confirmed that the requested citations </w:t>
      </w:r>
      <w:r w:rsidRPr="00996AAD">
        <w:rPr>
          <w:b/>
          <w:bCs/>
        </w:rPr>
        <w:t>fall under fair use</w:t>
      </w:r>
      <w:r w:rsidRPr="00996AAD">
        <w:t>, provided that the following criteria are observed:</w:t>
      </w:r>
    </w:p>
    <w:p w14:paraId="15AC640A" w14:textId="77777777" w:rsidR="00996AAD" w:rsidRPr="00996AAD" w:rsidRDefault="00996AAD" w:rsidP="00996AAD">
      <w:pPr>
        <w:numPr>
          <w:ilvl w:val="0"/>
          <w:numId w:val="1"/>
        </w:numPr>
      </w:pPr>
      <w:r w:rsidRPr="00996AAD">
        <w:t xml:space="preserve">The Scripture text is not changed in any way. </w:t>
      </w:r>
    </w:p>
    <w:p w14:paraId="11869067" w14:textId="77777777" w:rsidR="00996AAD" w:rsidRPr="00996AAD" w:rsidRDefault="00996AAD" w:rsidP="00996AAD">
      <w:pPr>
        <w:numPr>
          <w:ilvl w:val="0"/>
          <w:numId w:val="1"/>
        </w:numPr>
      </w:pPr>
      <w:r w:rsidRPr="00996AAD">
        <w:t xml:space="preserve">Ignatius Press is properly referred to as the owner where appropriate. </w:t>
      </w:r>
    </w:p>
    <w:p w14:paraId="725E7ECE" w14:textId="77777777" w:rsidR="00996AAD" w:rsidRPr="00996AAD" w:rsidRDefault="00996AAD" w:rsidP="00996AAD">
      <w:pPr>
        <w:numPr>
          <w:ilvl w:val="0"/>
          <w:numId w:val="1"/>
        </w:numPr>
      </w:pPr>
      <w:r w:rsidRPr="00996AAD">
        <w:t xml:space="preserve">The specified copyright notice is included at the front of the manuscript. </w:t>
      </w:r>
    </w:p>
    <w:p w14:paraId="2E33984D" w14:textId="77777777" w:rsidR="00996AAD" w:rsidRPr="00996AAD" w:rsidRDefault="00996AAD" w:rsidP="00996AAD">
      <w:r w:rsidRPr="00996AAD">
        <w:lastRenderedPageBreak/>
        <w:t xml:space="preserve">For the </w:t>
      </w:r>
      <w:proofErr w:type="spellStart"/>
      <w:r w:rsidRPr="00996AAD">
        <w:t>ebook</w:t>
      </w:r>
      <w:proofErr w:type="spellEnd"/>
      <w:r w:rsidRPr="00996AAD">
        <w:t xml:space="preserve"> edition, Ignatius Press additionally requested that the Bible on its website be hyperlinked.</w:t>
      </w:r>
    </w:p>
    <w:p w14:paraId="0C66985E" w14:textId="77777777" w:rsidR="00996AAD" w:rsidRPr="00996AAD" w:rsidRDefault="00996AAD" w:rsidP="00996AAD">
      <w:r w:rsidRPr="00996AAD">
        <w:t>The original correspondence is retained separately as part of the project's publishing records.</w:t>
      </w:r>
    </w:p>
    <w:p w14:paraId="56F0122F" w14:textId="77777777" w:rsidR="00996AAD" w:rsidRPr="00996AAD" w:rsidRDefault="00996AAD" w:rsidP="00996AAD">
      <w:r w:rsidRPr="00996AAD">
        <w:pict w14:anchorId="05D8D090">
          <v:rect id="_x0000_i1100" style="width:0;height:1.5pt" o:hralign="center" o:hrstd="t" o:hr="t" fillcolor="#a0a0a0" stroked="f"/>
        </w:pict>
      </w:r>
    </w:p>
    <w:p w14:paraId="52F66C37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4. Required Copyright Notice</w:t>
      </w:r>
    </w:p>
    <w:p w14:paraId="52A25D56" w14:textId="77777777" w:rsidR="00996AAD" w:rsidRPr="00996AAD" w:rsidRDefault="00996AAD" w:rsidP="00996AAD">
      <w:r w:rsidRPr="00996AAD">
        <w:t>The following notice is included at the front of the manuscript as requested:</w:t>
      </w:r>
    </w:p>
    <w:p w14:paraId="39E3808A" w14:textId="77777777" w:rsidR="00996AAD" w:rsidRPr="00996AAD" w:rsidRDefault="00996AAD" w:rsidP="00996AAD">
      <w:r w:rsidRPr="00996AAD">
        <w:rPr>
          <w:b/>
          <w:bCs/>
        </w:rPr>
        <w:t>Scripture quotations are from the Revised Standard Version of the Bible—Second Catholic Edition (Ignatius Edition), copyright © 2006 National Council of the Churches of Christ in the United States of America. Used by permission. All rights reserved.</w:t>
      </w:r>
    </w:p>
    <w:p w14:paraId="67C6EEDE" w14:textId="77777777" w:rsidR="00996AAD" w:rsidRPr="00996AAD" w:rsidRDefault="00996AAD" w:rsidP="00996AAD">
      <w:r w:rsidRPr="00996AAD">
        <w:pict w14:anchorId="69C5DD1C">
          <v:rect id="_x0000_i1101" style="width:0;height:1.5pt" o:hralign="center" o:hrstd="t" o:hr="t" fillcolor="#a0a0a0" stroked="f"/>
        </w:pict>
      </w:r>
    </w:p>
    <w:p w14:paraId="55C6B874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5. Scripture Usage Schedule</w:t>
      </w:r>
    </w:p>
    <w:p w14:paraId="439F1301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Part I — Basic Prayers</w:t>
      </w:r>
    </w:p>
    <w:p w14:paraId="48A8F789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Sign of the Cross</w:t>
      </w:r>
    </w:p>
    <w:p w14:paraId="152D2B5F" w14:textId="77777777" w:rsidR="00996AAD" w:rsidRPr="00996AAD" w:rsidRDefault="00996AAD" w:rsidP="00996AAD">
      <w:pPr>
        <w:numPr>
          <w:ilvl w:val="0"/>
          <w:numId w:val="2"/>
        </w:numPr>
      </w:pPr>
      <w:r w:rsidRPr="00996AAD">
        <w:t xml:space="preserve">Matthew 28:19 </w:t>
      </w:r>
    </w:p>
    <w:p w14:paraId="00E5A4DF" w14:textId="77777777" w:rsidR="00996AAD" w:rsidRPr="00996AAD" w:rsidRDefault="00996AAD" w:rsidP="00996AAD">
      <w:pPr>
        <w:numPr>
          <w:ilvl w:val="0"/>
          <w:numId w:val="2"/>
        </w:numPr>
      </w:pPr>
      <w:r w:rsidRPr="00996AAD">
        <w:t xml:space="preserve">Galatians 6:14 </w:t>
      </w:r>
    </w:p>
    <w:p w14:paraId="04F2ABD3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Our Father</w:t>
      </w:r>
    </w:p>
    <w:p w14:paraId="6CB66297" w14:textId="77777777" w:rsidR="00996AAD" w:rsidRPr="00996AAD" w:rsidRDefault="00996AAD" w:rsidP="00996AAD">
      <w:pPr>
        <w:numPr>
          <w:ilvl w:val="0"/>
          <w:numId w:val="3"/>
        </w:numPr>
      </w:pPr>
      <w:r w:rsidRPr="00996AAD">
        <w:t xml:space="preserve">Matthew 6:9–13 </w:t>
      </w:r>
    </w:p>
    <w:p w14:paraId="2BF1353F" w14:textId="77777777" w:rsidR="00996AAD" w:rsidRPr="00996AAD" w:rsidRDefault="00996AAD" w:rsidP="00996AAD">
      <w:pPr>
        <w:numPr>
          <w:ilvl w:val="0"/>
          <w:numId w:val="3"/>
        </w:numPr>
      </w:pPr>
      <w:r w:rsidRPr="00996AAD">
        <w:t xml:space="preserve">Luke 11:2–4 </w:t>
      </w:r>
    </w:p>
    <w:p w14:paraId="5F948C2C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Hail Mary</w:t>
      </w:r>
    </w:p>
    <w:p w14:paraId="60D26F77" w14:textId="77777777" w:rsidR="00996AAD" w:rsidRPr="00996AAD" w:rsidRDefault="00996AAD" w:rsidP="00996AAD">
      <w:pPr>
        <w:numPr>
          <w:ilvl w:val="0"/>
          <w:numId w:val="4"/>
        </w:numPr>
      </w:pPr>
      <w:r w:rsidRPr="00996AAD">
        <w:t xml:space="preserve">Luke 1:28 </w:t>
      </w:r>
    </w:p>
    <w:p w14:paraId="040B0F43" w14:textId="77777777" w:rsidR="00996AAD" w:rsidRPr="00996AAD" w:rsidRDefault="00996AAD" w:rsidP="00996AAD">
      <w:pPr>
        <w:numPr>
          <w:ilvl w:val="0"/>
          <w:numId w:val="4"/>
        </w:numPr>
      </w:pPr>
      <w:r w:rsidRPr="00996AAD">
        <w:t xml:space="preserve">Luke 1:42 </w:t>
      </w:r>
    </w:p>
    <w:p w14:paraId="37552773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Glory Be</w:t>
      </w:r>
    </w:p>
    <w:p w14:paraId="58D743C3" w14:textId="77777777" w:rsidR="00996AAD" w:rsidRPr="00996AAD" w:rsidRDefault="00996AAD" w:rsidP="00996AAD">
      <w:pPr>
        <w:numPr>
          <w:ilvl w:val="0"/>
          <w:numId w:val="5"/>
        </w:numPr>
      </w:pPr>
      <w:r w:rsidRPr="00996AAD">
        <w:t xml:space="preserve">Ephesians 3:21 </w:t>
      </w:r>
    </w:p>
    <w:p w14:paraId="554F79A3" w14:textId="77777777" w:rsidR="00996AAD" w:rsidRPr="00996AAD" w:rsidRDefault="00996AAD" w:rsidP="00996AAD">
      <w:pPr>
        <w:numPr>
          <w:ilvl w:val="0"/>
          <w:numId w:val="5"/>
        </w:numPr>
      </w:pPr>
      <w:r w:rsidRPr="00996AAD">
        <w:t xml:space="preserve">Romans 11:36 </w:t>
      </w:r>
    </w:p>
    <w:p w14:paraId="64FA4E56" w14:textId="77777777" w:rsidR="00996AAD" w:rsidRPr="00996AAD" w:rsidRDefault="00996AAD" w:rsidP="00996AAD">
      <w:pPr>
        <w:numPr>
          <w:ilvl w:val="0"/>
          <w:numId w:val="5"/>
        </w:numPr>
      </w:pPr>
      <w:r w:rsidRPr="00996AAD">
        <w:t xml:space="preserve">1 Timothy 1:17 </w:t>
      </w:r>
    </w:p>
    <w:p w14:paraId="719C1733" w14:textId="77777777" w:rsidR="00996AAD" w:rsidRPr="00996AAD" w:rsidRDefault="00996AAD" w:rsidP="00996AAD">
      <w:pPr>
        <w:numPr>
          <w:ilvl w:val="0"/>
          <w:numId w:val="5"/>
        </w:numPr>
      </w:pPr>
      <w:r w:rsidRPr="00996AAD">
        <w:t xml:space="preserve">Revelation 1:5–6 </w:t>
      </w:r>
    </w:p>
    <w:p w14:paraId="0C32F731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Act of Contrition</w:t>
      </w:r>
    </w:p>
    <w:p w14:paraId="1A41C96D" w14:textId="77777777" w:rsidR="00996AAD" w:rsidRPr="00996AAD" w:rsidRDefault="00996AAD" w:rsidP="00996AAD">
      <w:pPr>
        <w:numPr>
          <w:ilvl w:val="0"/>
          <w:numId w:val="6"/>
        </w:numPr>
      </w:pPr>
      <w:r w:rsidRPr="00996AAD">
        <w:t xml:space="preserve">Psalm 51:17 </w:t>
      </w:r>
    </w:p>
    <w:p w14:paraId="68D91E08" w14:textId="77777777" w:rsidR="00996AAD" w:rsidRPr="00996AAD" w:rsidRDefault="00996AAD" w:rsidP="00996AAD">
      <w:pPr>
        <w:numPr>
          <w:ilvl w:val="0"/>
          <w:numId w:val="6"/>
        </w:numPr>
      </w:pPr>
      <w:r w:rsidRPr="00996AAD">
        <w:t xml:space="preserve">Luke 18:13 </w:t>
      </w:r>
    </w:p>
    <w:p w14:paraId="6C620506" w14:textId="77777777" w:rsidR="00996AAD" w:rsidRPr="00996AAD" w:rsidRDefault="00996AAD" w:rsidP="00996AAD">
      <w:pPr>
        <w:numPr>
          <w:ilvl w:val="0"/>
          <w:numId w:val="6"/>
        </w:numPr>
      </w:pPr>
      <w:r w:rsidRPr="00996AAD">
        <w:lastRenderedPageBreak/>
        <w:t xml:space="preserve">1 John 1:9 </w:t>
      </w:r>
    </w:p>
    <w:p w14:paraId="0767BB82" w14:textId="77777777" w:rsidR="00996AAD" w:rsidRPr="00996AAD" w:rsidRDefault="00996AAD" w:rsidP="00996AAD">
      <w:pPr>
        <w:numPr>
          <w:ilvl w:val="0"/>
          <w:numId w:val="6"/>
        </w:numPr>
      </w:pPr>
      <w:r w:rsidRPr="00996AAD">
        <w:t xml:space="preserve">2 Corinthians 7:10 </w:t>
      </w:r>
    </w:p>
    <w:p w14:paraId="31911550" w14:textId="77777777" w:rsidR="00996AAD" w:rsidRPr="00996AAD" w:rsidRDefault="00996AAD" w:rsidP="00996AAD">
      <w:r w:rsidRPr="00996AAD">
        <w:pict w14:anchorId="66C05FDD">
          <v:rect id="_x0000_i1102" style="width:0;height:1.5pt" o:hralign="center" o:hrstd="t" o:hr="t" fillcolor="#a0a0a0" stroked="f"/>
        </w:pict>
      </w:r>
    </w:p>
    <w:p w14:paraId="25EB628D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Part II — Gospel Canticles</w:t>
      </w:r>
    </w:p>
    <w:p w14:paraId="52306F72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Benedictus</w:t>
      </w:r>
    </w:p>
    <w:p w14:paraId="27305968" w14:textId="77777777" w:rsidR="00996AAD" w:rsidRPr="00996AAD" w:rsidRDefault="00996AAD" w:rsidP="00996AAD">
      <w:pPr>
        <w:numPr>
          <w:ilvl w:val="0"/>
          <w:numId w:val="7"/>
        </w:numPr>
      </w:pPr>
      <w:r w:rsidRPr="00996AAD">
        <w:t xml:space="preserve">Luke 1:68–79 </w:t>
      </w:r>
    </w:p>
    <w:p w14:paraId="04E2C154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Magnificat</w:t>
      </w:r>
    </w:p>
    <w:p w14:paraId="0A1F5F21" w14:textId="77777777" w:rsidR="00996AAD" w:rsidRPr="00996AAD" w:rsidRDefault="00996AAD" w:rsidP="00996AAD">
      <w:pPr>
        <w:numPr>
          <w:ilvl w:val="0"/>
          <w:numId w:val="8"/>
        </w:numPr>
      </w:pPr>
      <w:r w:rsidRPr="00996AAD">
        <w:t xml:space="preserve">Luke 1:46–55 </w:t>
      </w:r>
    </w:p>
    <w:p w14:paraId="70911D86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Nunc Dimittis</w:t>
      </w:r>
    </w:p>
    <w:p w14:paraId="0A2681CA" w14:textId="77777777" w:rsidR="00996AAD" w:rsidRPr="00996AAD" w:rsidRDefault="00996AAD" w:rsidP="00996AAD">
      <w:pPr>
        <w:numPr>
          <w:ilvl w:val="0"/>
          <w:numId w:val="9"/>
        </w:numPr>
      </w:pPr>
      <w:r w:rsidRPr="00996AAD">
        <w:t xml:space="preserve">Luke 2:29–32 </w:t>
      </w:r>
    </w:p>
    <w:p w14:paraId="024DC946" w14:textId="77777777" w:rsidR="00996AAD" w:rsidRPr="00996AAD" w:rsidRDefault="00996AAD" w:rsidP="00996AAD">
      <w:r w:rsidRPr="00996AAD">
        <w:pict w14:anchorId="7D2A96FE">
          <v:rect id="_x0000_i1103" style="width:0;height:1.5pt" o:hralign="center" o:hrstd="t" o:hr="t" fillcolor="#a0a0a0" stroked="f"/>
        </w:pict>
      </w:r>
    </w:p>
    <w:p w14:paraId="7D2F4051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Part III — Devotional Prayers</w:t>
      </w:r>
    </w:p>
    <w:p w14:paraId="18C364FB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Morning Offering</w:t>
      </w:r>
    </w:p>
    <w:p w14:paraId="1B05BDD6" w14:textId="77777777" w:rsidR="00996AAD" w:rsidRPr="00996AAD" w:rsidRDefault="00996AAD" w:rsidP="00996AAD">
      <w:pPr>
        <w:numPr>
          <w:ilvl w:val="0"/>
          <w:numId w:val="10"/>
        </w:numPr>
      </w:pPr>
      <w:r w:rsidRPr="00996AAD">
        <w:t xml:space="preserve">Romans 12:1 </w:t>
      </w:r>
    </w:p>
    <w:p w14:paraId="46508D9D" w14:textId="77777777" w:rsidR="00996AAD" w:rsidRPr="00996AAD" w:rsidRDefault="00996AAD" w:rsidP="00996AAD">
      <w:pPr>
        <w:numPr>
          <w:ilvl w:val="0"/>
          <w:numId w:val="10"/>
        </w:numPr>
      </w:pPr>
      <w:r w:rsidRPr="00996AAD">
        <w:t xml:space="preserve">1 Corinthians 10:31 </w:t>
      </w:r>
    </w:p>
    <w:p w14:paraId="1B5595D5" w14:textId="77777777" w:rsidR="00996AAD" w:rsidRPr="00996AAD" w:rsidRDefault="00996AAD" w:rsidP="00996AAD">
      <w:pPr>
        <w:numPr>
          <w:ilvl w:val="0"/>
          <w:numId w:val="10"/>
        </w:numPr>
      </w:pPr>
      <w:r w:rsidRPr="00996AAD">
        <w:t xml:space="preserve">Colossians 3:17 </w:t>
      </w:r>
    </w:p>
    <w:p w14:paraId="3D61BF08" w14:textId="77777777" w:rsidR="00996AAD" w:rsidRPr="00996AAD" w:rsidRDefault="00996AAD" w:rsidP="00996AAD">
      <w:pPr>
        <w:numPr>
          <w:ilvl w:val="0"/>
          <w:numId w:val="10"/>
        </w:numPr>
      </w:pPr>
      <w:r w:rsidRPr="00996AAD">
        <w:t xml:space="preserve">1 Thessalonians 5:16–18 </w:t>
      </w:r>
    </w:p>
    <w:p w14:paraId="69EA67A7" w14:textId="77777777" w:rsidR="00996AAD" w:rsidRPr="00996AAD" w:rsidRDefault="00996AAD" w:rsidP="00996AAD">
      <w:pPr>
        <w:numPr>
          <w:ilvl w:val="0"/>
          <w:numId w:val="10"/>
        </w:numPr>
      </w:pPr>
      <w:r w:rsidRPr="00996AAD">
        <w:t xml:space="preserve">Psalm 5:3 </w:t>
      </w:r>
    </w:p>
    <w:p w14:paraId="60975206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Angelus</w:t>
      </w:r>
    </w:p>
    <w:p w14:paraId="2832A0A6" w14:textId="77777777" w:rsidR="00996AAD" w:rsidRPr="00996AAD" w:rsidRDefault="00996AAD" w:rsidP="00996AAD">
      <w:pPr>
        <w:numPr>
          <w:ilvl w:val="0"/>
          <w:numId w:val="11"/>
        </w:numPr>
      </w:pPr>
      <w:r w:rsidRPr="00996AAD">
        <w:t xml:space="preserve">Luke 1:28 </w:t>
      </w:r>
    </w:p>
    <w:p w14:paraId="3949CC6F" w14:textId="77777777" w:rsidR="00996AAD" w:rsidRPr="00996AAD" w:rsidRDefault="00996AAD" w:rsidP="00996AAD">
      <w:pPr>
        <w:numPr>
          <w:ilvl w:val="0"/>
          <w:numId w:val="11"/>
        </w:numPr>
      </w:pPr>
      <w:r w:rsidRPr="00996AAD">
        <w:t xml:space="preserve">Luke 1:31 </w:t>
      </w:r>
    </w:p>
    <w:p w14:paraId="5F3486C7" w14:textId="77777777" w:rsidR="00996AAD" w:rsidRPr="00996AAD" w:rsidRDefault="00996AAD" w:rsidP="00996AAD">
      <w:pPr>
        <w:numPr>
          <w:ilvl w:val="0"/>
          <w:numId w:val="11"/>
        </w:numPr>
      </w:pPr>
      <w:r w:rsidRPr="00996AAD">
        <w:t xml:space="preserve">Luke 1:38 </w:t>
      </w:r>
    </w:p>
    <w:p w14:paraId="7D2372EE" w14:textId="77777777" w:rsidR="00996AAD" w:rsidRPr="00996AAD" w:rsidRDefault="00996AAD" w:rsidP="00996AAD">
      <w:pPr>
        <w:numPr>
          <w:ilvl w:val="0"/>
          <w:numId w:val="11"/>
        </w:numPr>
      </w:pPr>
      <w:r w:rsidRPr="00996AAD">
        <w:t xml:space="preserve">John 1:14 </w:t>
      </w:r>
    </w:p>
    <w:p w14:paraId="53FD1137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Anima Christi</w:t>
      </w:r>
    </w:p>
    <w:p w14:paraId="2E8A5574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t xml:space="preserve">John 6:55 </w:t>
      </w:r>
    </w:p>
    <w:p w14:paraId="0BFD2141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t xml:space="preserve">Isaiah 53:5 </w:t>
      </w:r>
    </w:p>
    <w:p w14:paraId="08F1737D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t xml:space="preserve">Luke 23:43 </w:t>
      </w:r>
    </w:p>
    <w:p w14:paraId="31E830B8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lastRenderedPageBreak/>
        <w:t xml:space="preserve">Luke 23:46 </w:t>
      </w:r>
    </w:p>
    <w:p w14:paraId="33A1C010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t xml:space="preserve">John 19:34 </w:t>
      </w:r>
    </w:p>
    <w:p w14:paraId="5F51E8A6" w14:textId="77777777" w:rsidR="00996AAD" w:rsidRPr="00996AAD" w:rsidRDefault="00996AAD" w:rsidP="00996AAD">
      <w:pPr>
        <w:numPr>
          <w:ilvl w:val="0"/>
          <w:numId w:val="12"/>
        </w:numPr>
      </w:pPr>
      <w:r w:rsidRPr="00996AAD">
        <w:t xml:space="preserve">Romans 8:38–39 </w:t>
      </w:r>
    </w:p>
    <w:p w14:paraId="6457030A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Guardian Angel Prayer</w:t>
      </w:r>
    </w:p>
    <w:p w14:paraId="791C958F" w14:textId="77777777" w:rsidR="00996AAD" w:rsidRPr="00996AAD" w:rsidRDefault="00996AAD" w:rsidP="00996AAD">
      <w:pPr>
        <w:numPr>
          <w:ilvl w:val="0"/>
          <w:numId w:val="13"/>
        </w:numPr>
      </w:pPr>
      <w:r w:rsidRPr="00996AAD">
        <w:t xml:space="preserve">Matthew 18:10–11 </w:t>
      </w:r>
    </w:p>
    <w:p w14:paraId="58A2839D" w14:textId="77777777" w:rsidR="00996AAD" w:rsidRPr="00996AAD" w:rsidRDefault="00996AAD" w:rsidP="00996AAD">
      <w:pPr>
        <w:numPr>
          <w:ilvl w:val="0"/>
          <w:numId w:val="13"/>
        </w:numPr>
      </w:pPr>
      <w:r w:rsidRPr="00996AAD">
        <w:t xml:space="preserve">Hebrews 1:14 </w:t>
      </w:r>
    </w:p>
    <w:p w14:paraId="6D9FF0D4" w14:textId="77777777" w:rsidR="00996AAD" w:rsidRPr="00996AAD" w:rsidRDefault="00996AAD" w:rsidP="00996AAD">
      <w:pPr>
        <w:numPr>
          <w:ilvl w:val="0"/>
          <w:numId w:val="13"/>
        </w:numPr>
      </w:pPr>
      <w:r w:rsidRPr="00996AAD">
        <w:t xml:space="preserve">Psalm 91:11–12 </w:t>
      </w:r>
    </w:p>
    <w:p w14:paraId="2BE6EA34" w14:textId="77777777" w:rsidR="00996AAD" w:rsidRPr="00996AAD" w:rsidRDefault="00996AAD" w:rsidP="00996AAD">
      <w:pPr>
        <w:numPr>
          <w:ilvl w:val="0"/>
          <w:numId w:val="13"/>
        </w:numPr>
      </w:pPr>
      <w:r w:rsidRPr="00996AAD">
        <w:t xml:space="preserve">Exodus 23:20 </w:t>
      </w:r>
    </w:p>
    <w:p w14:paraId="54B3AA07" w14:textId="77777777" w:rsidR="00996AAD" w:rsidRPr="00996AAD" w:rsidRDefault="00996AAD" w:rsidP="00996AAD">
      <w:pPr>
        <w:numPr>
          <w:ilvl w:val="0"/>
          <w:numId w:val="13"/>
        </w:numPr>
      </w:pPr>
      <w:r w:rsidRPr="00996AAD">
        <w:t xml:space="preserve">Psalm 34:7 </w:t>
      </w:r>
    </w:p>
    <w:p w14:paraId="0B8E9FEB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Prayer for the Faithful Departed</w:t>
      </w:r>
    </w:p>
    <w:p w14:paraId="7999B7E2" w14:textId="77777777" w:rsidR="00996AAD" w:rsidRPr="00996AAD" w:rsidRDefault="00996AAD" w:rsidP="00996AAD">
      <w:pPr>
        <w:numPr>
          <w:ilvl w:val="0"/>
          <w:numId w:val="14"/>
        </w:numPr>
      </w:pPr>
      <w:r w:rsidRPr="00996AAD">
        <w:t xml:space="preserve">Wisdom 3:1–3 </w:t>
      </w:r>
    </w:p>
    <w:p w14:paraId="19305E2D" w14:textId="77777777" w:rsidR="00996AAD" w:rsidRPr="00996AAD" w:rsidRDefault="00996AAD" w:rsidP="00996AAD">
      <w:pPr>
        <w:numPr>
          <w:ilvl w:val="0"/>
          <w:numId w:val="14"/>
        </w:numPr>
      </w:pPr>
      <w:r w:rsidRPr="00996AAD">
        <w:t xml:space="preserve">2 Maccabees 12:44–45 </w:t>
      </w:r>
    </w:p>
    <w:p w14:paraId="6F99AE99" w14:textId="77777777" w:rsidR="00996AAD" w:rsidRPr="00996AAD" w:rsidRDefault="00996AAD" w:rsidP="00996AAD">
      <w:pPr>
        <w:numPr>
          <w:ilvl w:val="0"/>
          <w:numId w:val="14"/>
        </w:numPr>
      </w:pPr>
      <w:r w:rsidRPr="00996AAD">
        <w:t xml:space="preserve">John 11:25–26 </w:t>
      </w:r>
    </w:p>
    <w:p w14:paraId="75CC2402" w14:textId="77777777" w:rsidR="00996AAD" w:rsidRPr="00996AAD" w:rsidRDefault="00996AAD" w:rsidP="00996AAD">
      <w:pPr>
        <w:numPr>
          <w:ilvl w:val="0"/>
          <w:numId w:val="14"/>
        </w:numPr>
      </w:pPr>
      <w:r w:rsidRPr="00996AAD">
        <w:t xml:space="preserve">1 Thessalonians 4:13–14 </w:t>
      </w:r>
    </w:p>
    <w:p w14:paraId="338E4774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Divine Praises</w:t>
      </w:r>
    </w:p>
    <w:p w14:paraId="7458082D" w14:textId="77777777" w:rsidR="00996AAD" w:rsidRPr="00996AAD" w:rsidRDefault="00996AAD" w:rsidP="00996AAD">
      <w:pPr>
        <w:numPr>
          <w:ilvl w:val="0"/>
          <w:numId w:val="15"/>
        </w:numPr>
      </w:pPr>
      <w:r w:rsidRPr="00996AAD">
        <w:t xml:space="preserve">Psalm 113:1–3 </w:t>
      </w:r>
    </w:p>
    <w:p w14:paraId="703E9AC9" w14:textId="77777777" w:rsidR="00996AAD" w:rsidRPr="00996AAD" w:rsidRDefault="00996AAD" w:rsidP="00996AAD">
      <w:pPr>
        <w:numPr>
          <w:ilvl w:val="0"/>
          <w:numId w:val="15"/>
        </w:numPr>
      </w:pPr>
      <w:r w:rsidRPr="00996AAD">
        <w:t xml:space="preserve">Philippians 2:9–11 </w:t>
      </w:r>
    </w:p>
    <w:p w14:paraId="2CC4F55A" w14:textId="77777777" w:rsidR="00996AAD" w:rsidRPr="00996AAD" w:rsidRDefault="00996AAD" w:rsidP="00996AAD">
      <w:pPr>
        <w:numPr>
          <w:ilvl w:val="0"/>
          <w:numId w:val="15"/>
        </w:numPr>
      </w:pPr>
      <w:r w:rsidRPr="00996AAD">
        <w:t xml:space="preserve">Revelation 7:11–12 </w:t>
      </w:r>
    </w:p>
    <w:p w14:paraId="1B053991" w14:textId="77777777" w:rsidR="00996AAD" w:rsidRPr="00996AAD" w:rsidRDefault="00996AAD" w:rsidP="00996AAD">
      <w:pPr>
        <w:numPr>
          <w:ilvl w:val="0"/>
          <w:numId w:val="15"/>
        </w:numPr>
      </w:pPr>
      <w:r w:rsidRPr="00996AAD">
        <w:t xml:space="preserve">John 6:51 </w:t>
      </w:r>
    </w:p>
    <w:p w14:paraId="327E282C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Night Prayer</w:t>
      </w:r>
    </w:p>
    <w:p w14:paraId="2CD7F82D" w14:textId="77777777" w:rsidR="00996AAD" w:rsidRPr="00996AAD" w:rsidRDefault="00996AAD" w:rsidP="00996AAD">
      <w:pPr>
        <w:numPr>
          <w:ilvl w:val="0"/>
          <w:numId w:val="16"/>
        </w:numPr>
      </w:pPr>
      <w:r w:rsidRPr="00996AAD">
        <w:t xml:space="preserve">Psalm 4:8 </w:t>
      </w:r>
    </w:p>
    <w:p w14:paraId="7458A82B" w14:textId="77777777" w:rsidR="00996AAD" w:rsidRPr="00996AAD" w:rsidRDefault="00996AAD" w:rsidP="00996AAD">
      <w:pPr>
        <w:numPr>
          <w:ilvl w:val="0"/>
          <w:numId w:val="16"/>
        </w:numPr>
      </w:pPr>
      <w:r w:rsidRPr="00996AAD">
        <w:t xml:space="preserve">Psalm 121:3–4 </w:t>
      </w:r>
    </w:p>
    <w:p w14:paraId="083860F3" w14:textId="77777777" w:rsidR="00996AAD" w:rsidRPr="00996AAD" w:rsidRDefault="00996AAD" w:rsidP="00996AAD">
      <w:pPr>
        <w:numPr>
          <w:ilvl w:val="0"/>
          <w:numId w:val="16"/>
        </w:numPr>
      </w:pPr>
      <w:r w:rsidRPr="00996AAD">
        <w:t xml:space="preserve">John 14:27 </w:t>
      </w:r>
    </w:p>
    <w:p w14:paraId="75EC1055" w14:textId="77777777" w:rsidR="00996AAD" w:rsidRPr="00996AAD" w:rsidRDefault="00996AAD" w:rsidP="00996AAD">
      <w:r w:rsidRPr="00996AAD">
        <w:pict w14:anchorId="65EF9C30">
          <v:rect id="_x0000_i1104" style="width:0;height:1.5pt" o:hralign="center" o:hrstd="t" o:hr="t" fillcolor="#a0a0a0" stroked="f"/>
        </w:pict>
      </w:r>
    </w:p>
    <w:p w14:paraId="7C3B86B5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Part IV — Prayers of Protection and Intercession</w:t>
      </w:r>
    </w:p>
    <w:p w14:paraId="12ABDB72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Saint Michael the Archangel</w:t>
      </w:r>
    </w:p>
    <w:p w14:paraId="660E6A78" w14:textId="77777777" w:rsidR="00996AAD" w:rsidRPr="00996AAD" w:rsidRDefault="00996AAD" w:rsidP="00996AAD">
      <w:pPr>
        <w:numPr>
          <w:ilvl w:val="0"/>
          <w:numId w:val="17"/>
        </w:numPr>
      </w:pPr>
      <w:r w:rsidRPr="00996AAD">
        <w:t xml:space="preserve">Daniel 10:12–13 </w:t>
      </w:r>
    </w:p>
    <w:p w14:paraId="5217776D" w14:textId="77777777" w:rsidR="00996AAD" w:rsidRPr="00996AAD" w:rsidRDefault="00996AAD" w:rsidP="00996AAD">
      <w:pPr>
        <w:numPr>
          <w:ilvl w:val="0"/>
          <w:numId w:val="17"/>
        </w:numPr>
      </w:pPr>
      <w:r w:rsidRPr="00996AAD">
        <w:lastRenderedPageBreak/>
        <w:t xml:space="preserve">Revelation 12:7–9 </w:t>
      </w:r>
    </w:p>
    <w:p w14:paraId="694D77C6" w14:textId="77777777" w:rsidR="00996AAD" w:rsidRPr="00996AAD" w:rsidRDefault="00996AAD" w:rsidP="00996AAD">
      <w:pPr>
        <w:numPr>
          <w:ilvl w:val="0"/>
          <w:numId w:val="17"/>
        </w:numPr>
      </w:pPr>
      <w:r w:rsidRPr="00996AAD">
        <w:t xml:space="preserve">Jude 1:9 </w:t>
      </w:r>
    </w:p>
    <w:p w14:paraId="5BF8C557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Saint Benedict</w:t>
      </w:r>
    </w:p>
    <w:p w14:paraId="71B76F59" w14:textId="77777777" w:rsidR="00996AAD" w:rsidRPr="00996AAD" w:rsidRDefault="00996AAD" w:rsidP="00996AAD">
      <w:pPr>
        <w:numPr>
          <w:ilvl w:val="0"/>
          <w:numId w:val="18"/>
        </w:numPr>
      </w:pPr>
      <w:r w:rsidRPr="00996AAD">
        <w:t xml:space="preserve">Matthew 4:10 </w:t>
      </w:r>
    </w:p>
    <w:p w14:paraId="253793E2" w14:textId="77777777" w:rsidR="00996AAD" w:rsidRPr="00996AAD" w:rsidRDefault="00996AAD" w:rsidP="00996AAD">
      <w:pPr>
        <w:numPr>
          <w:ilvl w:val="0"/>
          <w:numId w:val="18"/>
        </w:numPr>
      </w:pPr>
      <w:r w:rsidRPr="00996AAD">
        <w:t xml:space="preserve">James 4:7 </w:t>
      </w:r>
    </w:p>
    <w:p w14:paraId="603103F7" w14:textId="77777777" w:rsidR="00996AAD" w:rsidRPr="00996AAD" w:rsidRDefault="00996AAD" w:rsidP="00996AAD">
      <w:pPr>
        <w:numPr>
          <w:ilvl w:val="0"/>
          <w:numId w:val="18"/>
        </w:numPr>
      </w:pPr>
      <w:r w:rsidRPr="00996AAD">
        <w:t xml:space="preserve">1 Peter 5:8–9 </w:t>
      </w:r>
    </w:p>
    <w:p w14:paraId="537203C7" w14:textId="77777777" w:rsidR="00996AAD" w:rsidRPr="00996AAD" w:rsidRDefault="00996AAD" w:rsidP="00996AAD">
      <w:pPr>
        <w:numPr>
          <w:ilvl w:val="0"/>
          <w:numId w:val="18"/>
        </w:numPr>
      </w:pPr>
      <w:r w:rsidRPr="00996AAD">
        <w:t xml:space="preserve">Philippians 4:13 </w:t>
      </w:r>
    </w:p>
    <w:p w14:paraId="5807DC75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Saint Joseph</w:t>
      </w:r>
    </w:p>
    <w:p w14:paraId="40A15550" w14:textId="77777777" w:rsidR="00996AAD" w:rsidRPr="00996AAD" w:rsidRDefault="00996AAD" w:rsidP="00996AAD">
      <w:pPr>
        <w:numPr>
          <w:ilvl w:val="0"/>
          <w:numId w:val="19"/>
        </w:numPr>
      </w:pPr>
      <w:r w:rsidRPr="00996AAD">
        <w:t xml:space="preserve">Matthew 1:20–21 </w:t>
      </w:r>
    </w:p>
    <w:p w14:paraId="0852AB9E" w14:textId="77777777" w:rsidR="00996AAD" w:rsidRPr="00996AAD" w:rsidRDefault="00996AAD" w:rsidP="00996AAD">
      <w:pPr>
        <w:numPr>
          <w:ilvl w:val="0"/>
          <w:numId w:val="19"/>
        </w:numPr>
      </w:pPr>
      <w:r w:rsidRPr="00996AAD">
        <w:t xml:space="preserve">Matthew 1:24–25 </w:t>
      </w:r>
    </w:p>
    <w:p w14:paraId="668E7FCC" w14:textId="77777777" w:rsidR="00996AAD" w:rsidRPr="00996AAD" w:rsidRDefault="00996AAD" w:rsidP="00996AAD">
      <w:pPr>
        <w:numPr>
          <w:ilvl w:val="0"/>
          <w:numId w:val="19"/>
        </w:numPr>
      </w:pPr>
      <w:r w:rsidRPr="00996AAD">
        <w:t xml:space="preserve">Matthew 2:13 </w:t>
      </w:r>
    </w:p>
    <w:p w14:paraId="03C9A62E" w14:textId="77777777" w:rsidR="00996AAD" w:rsidRPr="00996AAD" w:rsidRDefault="00996AAD" w:rsidP="00996AAD">
      <w:pPr>
        <w:numPr>
          <w:ilvl w:val="0"/>
          <w:numId w:val="19"/>
        </w:numPr>
      </w:pPr>
      <w:r w:rsidRPr="00996AAD">
        <w:t xml:space="preserve">Colossians 3:23–24 </w:t>
      </w:r>
    </w:p>
    <w:p w14:paraId="69F8E9DB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Saint Anthony</w:t>
      </w:r>
    </w:p>
    <w:p w14:paraId="0D306AC7" w14:textId="77777777" w:rsidR="00996AAD" w:rsidRPr="00996AAD" w:rsidRDefault="00996AAD" w:rsidP="00996AAD">
      <w:pPr>
        <w:numPr>
          <w:ilvl w:val="0"/>
          <w:numId w:val="20"/>
        </w:numPr>
      </w:pPr>
      <w:r w:rsidRPr="00996AAD">
        <w:t xml:space="preserve">Matthew 7:7–8 </w:t>
      </w:r>
    </w:p>
    <w:p w14:paraId="157CFD35" w14:textId="77777777" w:rsidR="00996AAD" w:rsidRPr="00996AAD" w:rsidRDefault="00996AAD" w:rsidP="00996AAD">
      <w:pPr>
        <w:numPr>
          <w:ilvl w:val="0"/>
          <w:numId w:val="20"/>
        </w:numPr>
      </w:pPr>
      <w:r w:rsidRPr="00996AAD">
        <w:t xml:space="preserve">Luke 15:4–7 </w:t>
      </w:r>
    </w:p>
    <w:p w14:paraId="770A9478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Saint Christopher</w:t>
      </w:r>
    </w:p>
    <w:p w14:paraId="6BEEC4F7" w14:textId="77777777" w:rsidR="00996AAD" w:rsidRPr="00996AAD" w:rsidRDefault="00996AAD" w:rsidP="00996AAD">
      <w:pPr>
        <w:numPr>
          <w:ilvl w:val="0"/>
          <w:numId w:val="21"/>
        </w:numPr>
      </w:pPr>
      <w:r w:rsidRPr="00996AAD">
        <w:t xml:space="preserve">Psalm 121:7–8 </w:t>
      </w:r>
    </w:p>
    <w:p w14:paraId="42071DDC" w14:textId="77777777" w:rsidR="00996AAD" w:rsidRPr="00996AAD" w:rsidRDefault="00996AAD" w:rsidP="00996AAD">
      <w:pPr>
        <w:numPr>
          <w:ilvl w:val="0"/>
          <w:numId w:val="21"/>
        </w:numPr>
      </w:pPr>
      <w:r w:rsidRPr="00996AAD">
        <w:t xml:space="preserve">Luke 9:23 </w:t>
      </w:r>
    </w:p>
    <w:p w14:paraId="26114A94" w14:textId="77777777" w:rsidR="00996AAD" w:rsidRPr="00996AAD" w:rsidRDefault="00996AAD" w:rsidP="00996AAD">
      <w:pPr>
        <w:numPr>
          <w:ilvl w:val="0"/>
          <w:numId w:val="21"/>
        </w:numPr>
      </w:pPr>
      <w:r w:rsidRPr="00996AAD">
        <w:t xml:space="preserve">Hebrews 11:8 </w:t>
      </w:r>
    </w:p>
    <w:p w14:paraId="0066D873" w14:textId="77777777" w:rsidR="00996AAD" w:rsidRPr="00996AAD" w:rsidRDefault="00996AAD" w:rsidP="00996AAD">
      <w:r w:rsidRPr="00996AAD">
        <w:pict w14:anchorId="3447B87A">
          <v:rect id="_x0000_i1105" style="width:0;height:1.5pt" o:hralign="center" o:hrstd="t" o:hr="t" fillcolor="#a0a0a0" stroked="f"/>
        </w:pict>
      </w:r>
    </w:p>
    <w:p w14:paraId="048A6E9A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6. Audit Summary</w:t>
      </w:r>
    </w:p>
    <w:p w14:paraId="4DC1AD9D" w14:textId="77777777" w:rsidR="00996AAD" w:rsidRPr="00996AAD" w:rsidRDefault="00996AAD" w:rsidP="00996AAD">
      <w:r w:rsidRPr="00996AAD">
        <w:t>The completed Scripture audit of the manuscript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608"/>
      </w:tblGrid>
      <w:tr w:rsidR="00996AAD" w:rsidRPr="00996AAD" w14:paraId="4F33A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E3392" w14:textId="77777777" w:rsidR="00996AAD" w:rsidRPr="00996AAD" w:rsidRDefault="00996AAD" w:rsidP="00996AAD">
            <w:pPr>
              <w:rPr>
                <w:b/>
                <w:bCs/>
              </w:rPr>
            </w:pPr>
            <w:r w:rsidRPr="00996A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97D18F7" w14:textId="77777777" w:rsidR="00996AAD" w:rsidRPr="00996AAD" w:rsidRDefault="00996AAD" w:rsidP="00996AAD">
            <w:pPr>
              <w:rPr>
                <w:b/>
                <w:bCs/>
              </w:rPr>
            </w:pPr>
            <w:r w:rsidRPr="00996AAD">
              <w:rPr>
                <w:b/>
                <w:bCs/>
              </w:rPr>
              <w:t>Total</w:t>
            </w:r>
          </w:p>
        </w:tc>
      </w:tr>
      <w:tr w:rsidR="00996AAD" w:rsidRPr="00996AAD" w14:paraId="56AD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8B3C" w14:textId="77777777" w:rsidR="00996AAD" w:rsidRPr="00996AAD" w:rsidRDefault="00996AAD" w:rsidP="00996AAD">
            <w:r w:rsidRPr="00996AAD">
              <w:t>Prayer Scripture sections</w:t>
            </w:r>
          </w:p>
        </w:tc>
        <w:tc>
          <w:tcPr>
            <w:tcW w:w="0" w:type="auto"/>
            <w:vAlign w:val="center"/>
            <w:hideMark/>
          </w:tcPr>
          <w:p w14:paraId="60C73E48" w14:textId="77777777" w:rsidR="00996AAD" w:rsidRPr="00996AAD" w:rsidRDefault="00996AAD" w:rsidP="00996AAD">
            <w:r w:rsidRPr="00996AAD">
              <w:t>20</w:t>
            </w:r>
          </w:p>
        </w:tc>
      </w:tr>
      <w:tr w:rsidR="00996AAD" w:rsidRPr="00996AAD" w14:paraId="5A9C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7B63" w14:textId="77777777" w:rsidR="00996AAD" w:rsidRPr="00996AAD" w:rsidRDefault="00996AAD" w:rsidP="00996AAD">
            <w:r w:rsidRPr="00996AAD">
              <w:t>Scripture reference / passage instances</w:t>
            </w:r>
          </w:p>
        </w:tc>
        <w:tc>
          <w:tcPr>
            <w:tcW w:w="0" w:type="auto"/>
            <w:vAlign w:val="center"/>
            <w:hideMark/>
          </w:tcPr>
          <w:p w14:paraId="523872E2" w14:textId="77777777" w:rsidR="00996AAD" w:rsidRPr="00996AAD" w:rsidRDefault="00996AAD" w:rsidP="00996AAD">
            <w:r w:rsidRPr="00996AAD">
              <w:t>64</w:t>
            </w:r>
          </w:p>
        </w:tc>
      </w:tr>
      <w:tr w:rsidR="00996AAD" w:rsidRPr="00996AAD" w14:paraId="6FA0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ED51" w14:textId="77777777" w:rsidR="00996AAD" w:rsidRPr="00996AAD" w:rsidRDefault="00996AAD" w:rsidP="00996AAD">
            <w:r w:rsidRPr="00996AAD">
              <w:t>Individual verses represented</w:t>
            </w:r>
          </w:p>
        </w:tc>
        <w:tc>
          <w:tcPr>
            <w:tcW w:w="0" w:type="auto"/>
            <w:vAlign w:val="center"/>
            <w:hideMark/>
          </w:tcPr>
          <w:p w14:paraId="3B05FBF7" w14:textId="77777777" w:rsidR="00996AAD" w:rsidRPr="00996AAD" w:rsidRDefault="00996AAD" w:rsidP="00996AAD">
            <w:r w:rsidRPr="00996AAD">
              <w:t>122</w:t>
            </w:r>
          </w:p>
        </w:tc>
      </w:tr>
      <w:tr w:rsidR="00996AAD" w:rsidRPr="00996AAD" w14:paraId="7740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0CA4" w14:textId="77777777" w:rsidR="00996AAD" w:rsidRPr="00996AAD" w:rsidRDefault="00996AAD" w:rsidP="00996AAD">
            <w:r w:rsidRPr="00996AAD">
              <w:lastRenderedPageBreak/>
              <w:t>Approximate quoted Scripture words</w:t>
            </w:r>
          </w:p>
        </w:tc>
        <w:tc>
          <w:tcPr>
            <w:tcW w:w="0" w:type="auto"/>
            <w:vAlign w:val="center"/>
            <w:hideMark/>
          </w:tcPr>
          <w:p w14:paraId="431AD3E8" w14:textId="77777777" w:rsidR="00996AAD" w:rsidRPr="00996AAD" w:rsidRDefault="00996AAD" w:rsidP="00996AAD">
            <w:r w:rsidRPr="00996AAD">
              <w:t>2,411</w:t>
            </w:r>
          </w:p>
        </w:tc>
      </w:tr>
    </w:tbl>
    <w:p w14:paraId="78E79993" w14:textId="77777777" w:rsidR="00996AAD" w:rsidRPr="00996AAD" w:rsidRDefault="00996AAD" w:rsidP="00996AAD">
      <w:r w:rsidRPr="00996AAD">
        <w:t>These figures represent the Scripture usage identified across the twenty individual prayer sections. Repeated Scripture passages are counted as separate occurrences where they appear in different sections of the manuscript.</w:t>
      </w:r>
    </w:p>
    <w:p w14:paraId="67FB9F26" w14:textId="77777777" w:rsidR="00996AAD" w:rsidRPr="00996AAD" w:rsidRDefault="00996AAD" w:rsidP="00996AAD">
      <w:r w:rsidRPr="00996AAD">
        <w:t>The manuscript also contains a general Scripture-related introductory/context page, which is not included in the twenty prayer-section total above.</w:t>
      </w:r>
    </w:p>
    <w:p w14:paraId="3B1573A9" w14:textId="77777777" w:rsidR="00996AAD" w:rsidRPr="00996AAD" w:rsidRDefault="00996AAD" w:rsidP="00996AAD">
      <w:r w:rsidRPr="00996AAD">
        <w:pict w14:anchorId="3E7CEE65">
          <v:rect id="_x0000_i1106" style="width:0;height:1.5pt" o:hralign="center" o:hrstd="t" o:hr="t" fillcolor="#a0a0a0" stroked="f"/>
        </w:pict>
      </w:r>
    </w:p>
    <w:p w14:paraId="4102E1BA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7. Editorial Compliance Note</w:t>
      </w:r>
    </w:p>
    <w:p w14:paraId="269A736A" w14:textId="77777777" w:rsidR="00996AAD" w:rsidRPr="00996AAD" w:rsidRDefault="00996AAD" w:rsidP="00996AAD">
      <w:r w:rsidRPr="00996AAD">
        <w:t xml:space="preserve">The Scripture quotations in the manuscript have been reviewed against the </w:t>
      </w:r>
      <w:r w:rsidRPr="00996AAD">
        <w:rPr>
          <w:b/>
          <w:bCs/>
        </w:rPr>
        <w:t>RSV-2CE</w:t>
      </w:r>
      <w:r w:rsidRPr="00996AAD">
        <w:t xml:space="preserve"> source text for accuracy.</w:t>
      </w:r>
    </w:p>
    <w:p w14:paraId="0E4A70FE" w14:textId="77777777" w:rsidR="00996AAD" w:rsidRPr="00996AAD" w:rsidRDefault="00996AAD" w:rsidP="00996AAD">
      <w:r w:rsidRPr="00996AAD">
        <w:t>The manuscript follows the criteria communicated by Ignatius Press concerning the use of the requested Scripture citations, including preservation of the Scripture wording and inclusion of the required copyright notice.</w:t>
      </w:r>
    </w:p>
    <w:p w14:paraId="58DD7EB0" w14:textId="77777777" w:rsidR="00996AAD" w:rsidRPr="00996AAD" w:rsidRDefault="00996AAD" w:rsidP="00996AAD">
      <w:r w:rsidRPr="00996AAD">
        <w:pict w14:anchorId="59D27CDF">
          <v:rect id="_x0000_i1107" style="width:0;height:1.5pt" o:hralign="center" o:hrstd="t" o:hr="t" fillcolor="#a0a0a0" stroked="f"/>
        </w:pict>
      </w:r>
    </w:p>
    <w:p w14:paraId="44520B8A" w14:textId="77777777" w:rsidR="00996AAD" w:rsidRPr="00996AAD" w:rsidRDefault="00996AAD" w:rsidP="00996AAD">
      <w:pPr>
        <w:rPr>
          <w:b/>
          <w:bCs/>
        </w:rPr>
      </w:pPr>
      <w:r w:rsidRPr="00996AAD">
        <w:rPr>
          <w:b/>
          <w:bCs/>
        </w:rPr>
        <w:t>8. Record Retention</w:t>
      </w:r>
    </w:p>
    <w:p w14:paraId="1A9192AA" w14:textId="77777777" w:rsidR="00996AAD" w:rsidRPr="00996AAD" w:rsidRDefault="00996AAD" w:rsidP="00996AAD">
      <w:r w:rsidRPr="00996AAD">
        <w:t>This document should be retained with the publisher submission materials as supporting documentation.</w:t>
      </w:r>
    </w:p>
    <w:p w14:paraId="5DB43BF4" w14:textId="77777777" w:rsidR="00996AAD" w:rsidRPr="00996AAD" w:rsidRDefault="00996AAD" w:rsidP="00996AAD">
      <w:r w:rsidRPr="00996AAD">
        <w:t>The original correspondence from Ignatius Press should be retained separately as the primary record of the fair-use confirmation and associated requirements.</w:t>
      </w:r>
    </w:p>
    <w:p w14:paraId="666CE252" w14:textId="77777777" w:rsidR="00996AAD" w:rsidRPr="00996AAD" w:rsidRDefault="00996AAD" w:rsidP="00996AAD">
      <w:r w:rsidRPr="00996AAD">
        <w:pict w14:anchorId="7B0D4B3A">
          <v:rect id="_x0000_i1108" style="width:0;height:1.5pt" o:hralign="center" o:hrstd="t" o:hr="t" fillcolor="#a0a0a0" stroked="f"/>
        </w:pict>
      </w:r>
    </w:p>
    <w:p w14:paraId="7A334617" w14:textId="77777777" w:rsidR="00996AAD" w:rsidRPr="00996AAD" w:rsidRDefault="00996AAD" w:rsidP="00996AAD">
      <w:r w:rsidRPr="00996AAD">
        <w:rPr>
          <w:b/>
          <w:bCs/>
        </w:rPr>
        <w:t>Prepared for publisher submission documentation</w:t>
      </w:r>
      <w:r w:rsidRPr="00996AAD">
        <w:br/>
      </w:r>
      <w:r w:rsidRPr="00996AAD">
        <w:rPr>
          <w:i/>
          <w:iCs/>
        </w:rPr>
        <w:t>Sacrae Preces — Volume I: Daily Catholic Prayers</w:t>
      </w:r>
      <w:r w:rsidRPr="00996AAD">
        <w:br/>
      </w:r>
      <w:r w:rsidRPr="00996AAD">
        <w:rPr>
          <w:b/>
          <w:bCs/>
        </w:rPr>
        <w:t>Lance Martincich — 2026</w:t>
      </w:r>
    </w:p>
    <w:p w14:paraId="3DA1461E" w14:textId="77777777" w:rsidR="00B67FF6" w:rsidRDefault="00B67FF6"/>
    <w:sectPr w:rsidR="00B67FF6" w:rsidSect="00D568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nzel">
    <w:panose1 w:val="00000000000000000000"/>
    <w:charset w:val="00"/>
    <w:family w:val="auto"/>
    <w:pitch w:val="variable"/>
    <w:sig w:usb0="80000067" w:usb1="0000004A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6B1"/>
    <w:multiLevelType w:val="multilevel"/>
    <w:tmpl w:val="8EF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2B99"/>
    <w:multiLevelType w:val="multilevel"/>
    <w:tmpl w:val="B2D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6209"/>
    <w:multiLevelType w:val="multilevel"/>
    <w:tmpl w:val="7882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943F5"/>
    <w:multiLevelType w:val="multilevel"/>
    <w:tmpl w:val="868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A6B66"/>
    <w:multiLevelType w:val="multilevel"/>
    <w:tmpl w:val="C91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B3029"/>
    <w:multiLevelType w:val="multilevel"/>
    <w:tmpl w:val="9E5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90C7E"/>
    <w:multiLevelType w:val="multilevel"/>
    <w:tmpl w:val="B9A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A7BCF"/>
    <w:multiLevelType w:val="multilevel"/>
    <w:tmpl w:val="149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41F7B"/>
    <w:multiLevelType w:val="multilevel"/>
    <w:tmpl w:val="CCF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850CE"/>
    <w:multiLevelType w:val="multilevel"/>
    <w:tmpl w:val="7C4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A0E2C"/>
    <w:multiLevelType w:val="multilevel"/>
    <w:tmpl w:val="A3D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93A0B"/>
    <w:multiLevelType w:val="multilevel"/>
    <w:tmpl w:val="FF0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D22C6"/>
    <w:multiLevelType w:val="multilevel"/>
    <w:tmpl w:val="8FA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07937"/>
    <w:multiLevelType w:val="multilevel"/>
    <w:tmpl w:val="FBD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2401E"/>
    <w:multiLevelType w:val="multilevel"/>
    <w:tmpl w:val="027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C3E87"/>
    <w:multiLevelType w:val="multilevel"/>
    <w:tmpl w:val="DEB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2757"/>
    <w:multiLevelType w:val="multilevel"/>
    <w:tmpl w:val="ED7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C3655"/>
    <w:multiLevelType w:val="multilevel"/>
    <w:tmpl w:val="356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26E7C"/>
    <w:multiLevelType w:val="multilevel"/>
    <w:tmpl w:val="A09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A7D58"/>
    <w:multiLevelType w:val="multilevel"/>
    <w:tmpl w:val="D2A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623F8"/>
    <w:multiLevelType w:val="multilevel"/>
    <w:tmpl w:val="2E4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22783">
    <w:abstractNumId w:val="2"/>
  </w:num>
  <w:num w:numId="2" w16cid:durableId="1022366950">
    <w:abstractNumId w:val="13"/>
  </w:num>
  <w:num w:numId="3" w16cid:durableId="1090269845">
    <w:abstractNumId w:val="16"/>
  </w:num>
  <w:num w:numId="4" w16cid:durableId="702368116">
    <w:abstractNumId w:val="10"/>
  </w:num>
  <w:num w:numId="5" w16cid:durableId="1691956290">
    <w:abstractNumId w:val="9"/>
  </w:num>
  <w:num w:numId="6" w16cid:durableId="574248246">
    <w:abstractNumId w:val="1"/>
  </w:num>
  <w:num w:numId="7" w16cid:durableId="1387560805">
    <w:abstractNumId w:val="11"/>
  </w:num>
  <w:num w:numId="8" w16cid:durableId="312873838">
    <w:abstractNumId w:val="3"/>
  </w:num>
  <w:num w:numId="9" w16cid:durableId="111679295">
    <w:abstractNumId w:val="0"/>
  </w:num>
  <w:num w:numId="10" w16cid:durableId="189875170">
    <w:abstractNumId w:val="20"/>
  </w:num>
  <w:num w:numId="11" w16cid:durableId="941960745">
    <w:abstractNumId w:val="19"/>
  </w:num>
  <w:num w:numId="12" w16cid:durableId="374357687">
    <w:abstractNumId w:val="6"/>
  </w:num>
  <w:num w:numId="13" w16cid:durableId="471026054">
    <w:abstractNumId w:val="8"/>
  </w:num>
  <w:num w:numId="14" w16cid:durableId="1500584159">
    <w:abstractNumId w:val="15"/>
  </w:num>
  <w:num w:numId="15" w16cid:durableId="1326133105">
    <w:abstractNumId w:val="14"/>
  </w:num>
  <w:num w:numId="16" w16cid:durableId="552228420">
    <w:abstractNumId w:val="12"/>
  </w:num>
  <w:num w:numId="17" w16cid:durableId="667101122">
    <w:abstractNumId w:val="7"/>
  </w:num>
  <w:num w:numId="18" w16cid:durableId="670572890">
    <w:abstractNumId w:val="17"/>
  </w:num>
  <w:num w:numId="19" w16cid:durableId="1248077202">
    <w:abstractNumId w:val="5"/>
  </w:num>
  <w:num w:numId="20" w16cid:durableId="802190883">
    <w:abstractNumId w:val="4"/>
  </w:num>
  <w:num w:numId="21" w16cid:durableId="414321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AD"/>
    <w:rsid w:val="00097A07"/>
    <w:rsid w:val="001A4D60"/>
    <w:rsid w:val="00237B7A"/>
    <w:rsid w:val="0034366B"/>
    <w:rsid w:val="003A07F3"/>
    <w:rsid w:val="00450CA8"/>
    <w:rsid w:val="006C47B9"/>
    <w:rsid w:val="00996AAD"/>
    <w:rsid w:val="009E2F0C"/>
    <w:rsid w:val="00A1246E"/>
    <w:rsid w:val="00B67FF6"/>
    <w:rsid w:val="00D5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F5C0"/>
  <w15:chartTrackingRefBased/>
  <w15:docId w15:val="{1983E5B2-3CCD-4FEB-9189-61CA1612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9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CoverSubtitle">
    <w:name w:val="SP Cover Subtitle"/>
    <w:basedOn w:val="Normal"/>
    <w:qFormat/>
    <w:rsid w:val="00A1246E"/>
    <w:pPr>
      <w:spacing w:after="480" w:line="240" w:lineRule="auto"/>
      <w:jc w:val="center"/>
    </w:pPr>
    <w:rPr>
      <w:rFonts w:ascii="Cinzel" w:hAnsi="Cinzel"/>
      <w:sz w:val="24"/>
    </w:rPr>
  </w:style>
  <w:style w:type="paragraph" w:customStyle="1" w:styleId="SPAuthor">
    <w:name w:val="SP Author"/>
    <w:basedOn w:val="Normal"/>
    <w:link w:val="SPAuthorChar"/>
    <w:qFormat/>
    <w:rsid w:val="00A1246E"/>
    <w:pPr>
      <w:spacing w:before="2040" w:after="0" w:line="240" w:lineRule="auto"/>
      <w:jc w:val="center"/>
    </w:pPr>
    <w:rPr>
      <w:rFonts w:ascii="Garamond" w:hAnsi="Garamond"/>
      <w:sz w:val="24"/>
    </w:rPr>
  </w:style>
  <w:style w:type="character" w:customStyle="1" w:styleId="SPAuthorChar">
    <w:name w:val="SP Author Char"/>
    <w:basedOn w:val="DefaultParagraphFont"/>
    <w:link w:val="SPAuthor"/>
    <w:rsid w:val="00A1246E"/>
    <w:rPr>
      <w:rFonts w:ascii="Garamond" w:hAnsi="Garamond"/>
      <w:sz w:val="24"/>
    </w:rPr>
  </w:style>
  <w:style w:type="paragraph" w:customStyle="1" w:styleId="SPDedication">
    <w:name w:val="SP Dedication"/>
    <w:basedOn w:val="Normal"/>
    <w:qFormat/>
    <w:rsid w:val="00A1246E"/>
    <w:pPr>
      <w:keepLines/>
      <w:spacing w:after="360" w:line="312" w:lineRule="auto"/>
      <w:jc w:val="center"/>
    </w:pPr>
    <w:rPr>
      <w:rFonts w:ascii="Garamond" w:hAnsi="Garamond"/>
      <w:i/>
      <w:color w:val="333333"/>
      <w:sz w:val="24"/>
    </w:rPr>
  </w:style>
  <w:style w:type="paragraph" w:customStyle="1" w:styleId="SPContentsTitle">
    <w:name w:val="SP Contents Title"/>
    <w:basedOn w:val="Normal"/>
    <w:qFormat/>
    <w:rsid w:val="00A1246E"/>
    <w:pPr>
      <w:keepNext/>
      <w:widowControl w:val="0"/>
      <w:spacing w:after="480" w:line="240" w:lineRule="auto"/>
      <w:jc w:val="center"/>
    </w:pPr>
    <w:rPr>
      <w:rFonts w:ascii="Cinzel" w:hAnsi="Cinzel"/>
      <w:iCs/>
      <w:sz w:val="36"/>
    </w:rPr>
  </w:style>
  <w:style w:type="paragraph" w:customStyle="1" w:styleId="SPSectionTitle">
    <w:name w:val="SP Section Title"/>
    <w:basedOn w:val="Normal"/>
    <w:qFormat/>
    <w:rsid w:val="00A1246E"/>
    <w:pPr>
      <w:keepNext/>
      <w:spacing w:after="120" w:line="360" w:lineRule="auto"/>
      <w:jc w:val="center"/>
      <w:outlineLvl w:val="0"/>
    </w:pPr>
    <w:rPr>
      <w:rFonts w:ascii="Cinzel" w:hAnsi="Cinzel"/>
      <w:sz w:val="36"/>
    </w:rPr>
  </w:style>
  <w:style w:type="paragraph" w:customStyle="1" w:styleId="SPSectionSubTitle">
    <w:name w:val="SP Section SubTitle"/>
    <w:basedOn w:val="Normal"/>
    <w:qFormat/>
    <w:rsid w:val="00A1246E"/>
    <w:pPr>
      <w:keepNext/>
      <w:spacing w:after="720" w:line="360" w:lineRule="auto"/>
      <w:jc w:val="center"/>
    </w:pPr>
    <w:rPr>
      <w:rFonts w:ascii="Garamond" w:hAnsi="Garamond"/>
      <w:i/>
      <w:sz w:val="24"/>
    </w:rPr>
  </w:style>
  <w:style w:type="paragraph" w:customStyle="1" w:styleId="SPBodyText">
    <w:name w:val="SP Body Text"/>
    <w:basedOn w:val="Normal"/>
    <w:autoRedefine/>
    <w:qFormat/>
    <w:rsid w:val="00A1246E"/>
    <w:pPr>
      <w:keepLines/>
      <w:spacing w:after="120" w:line="360" w:lineRule="auto"/>
      <w:ind w:left="360" w:firstLine="360"/>
      <w:jc w:val="both"/>
    </w:pPr>
    <w:rPr>
      <w:rFonts w:ascii="Garamond" w:hAnsi="Garamond"/>
      <w:color w:val="333333"/>
      <w:sz w:val="24"/>
    </w:rPr>
  </w:style>
  <w:style w:type="paragraph" w:customStyle="1" w:styleId="SPSubheading">
    <w:name w:val="SP Subheading"/>
    <w:basedOn w:val="SPBodyText"/>
    <w:qFormat/>
    <w:rsid w:val="00A1246E"/>
    <w:pPr>
      <w:spacing w:before="240" w:line="240" w:lineRule="auto"/>
      <w:ind w:left="0" w:firstLine="0"/>
      <w:jc w:val="left"/>
      <w:outlineLvl w:val="1"/>
    </w:pPr>
    <w:rPr>
      <w:rFonts w:cs="Segoe UI Symbol"/>
      <w:b/>
    </w:rPr>
  </w:style>
  <w:style w:type="paragraph" w:customStyle="1" w:styleId="SPPrayerTitle">
    <w:name w:val="SP Prayer Title"/>
    <w:basedOn w:val="Normal"/>
    <w:qFormat/>
    <w:rsid w:val="00450CA8"/>
    <w:pPr>
      <w:keepNext/>
      <w:keepLines/>
      <w:spacing w:after="480" w:line="240" w:lineRule="auto"/>
      <w:jc w:val="center"/>
      <w:outlineLvl w:val="1"/>
    </w:pPr>
    <w:rPr>
      <w:rFonts w:ascii="Cinzel" w:hAnsi="Cinzel" w:cs="Segoe UI Symbol"/>
      <w:sz w:val="40"/>
    </w:rPr>
  </w:style>
  <w:style w:type="paragraph" w:customStyle="1" w:styleId="SPPrayerIntro">
    <w:name w:val="SP Prayer Intro"/>
    <w:basedOn w:val="SPBodyText"/>
    <w:qFormat/>
    <w:rsid w:val="00A1246E"/>
    <w:pPr>
      <w:keepNext/>
      <w:keepLines w:val="0"/>
      <w:spacing w:line="288" w:lineRule="auto"/>
      <w:ind w:left="0" w:firstLine="317"/>
    </w:pPr>
    <w:rPr>
      <w:sz w:val="23"/>
    </w:rPr>
  </w:style>
  <w:style w:type="paragraph" w:customStyle="1" w:styleId="SPPrayerEnglish">
    <w:name w:val="SP Prayer English"/>
    <w:basedOn w:val="Normal"/>
    <w:qFormat/>
    <w:rsid w:val="00450CA8"/>
    <w:pPr>
      <w:spacing w:after="120" w:line="360" w:lineRule="auto"/>
      <w:jc w:val="center"/>
    </w:pPr>
    <w:rPr>
      <w:rFonts w:ascii="Garamond" w:hAnsi="Garamond"/>
      <w:sz w:val="28"/>
    </w:rPr>
  </w:style>
  <w:style w:type="paragraph" w:customStyle="1" w:styleId="SPLanguage">
    <w:name w:val="SP Language"/>
    <w:basedOn w:val="SPPrayerEnglish"/>
    <w:qFormat/>
    <w:rsid w:val="00A1246E"/>
  </w:style>
  <w:style w:type="paragraph" w:customStyle="1" w:styleId="SPPrayerLatin">
    <w:name w:val="SP Prayer Latin"/>
    <w:basedOn w:val="SPPrayerEnglish"/>
    <w:qFormat/>
    <w:rsid w:val="00450CA8"/>
    <w:rPr>
      <w:i/>
      <w:noProof/>
      <w:lang w:val="la-Latn"/>
    </w:rPr>
  </w:style>
  <w:style w:type="paragraph" w:customStyle="1" w:styleId="SPPronunciation">
    <w:name w:val="SP Pronunciation"/>
    <w:basedOn w:val="SPBodyText"/>
    <w:qFormat/>
    <w:rsid w:val="00A1246E"/>
    <w:pPr>
      <w:keepNext/>
      <w:spacing w:before="240" w:line="264" w:lineRule="auto"/>
      <w:ind w:left="0" w:firstLine="0"/>
      <w:jc w:val="center"/>
    </w:pPr>
    <w:rPr>
      <w:i/>
      <w:sz w:val="23"/>
    </w:rPr>
  </w:style>
  <w:style w:type="paragraph" w:customStyle="1" w:styleId="SPScriptureReference">
    <w:name w:val="SP Scripture Reference"/>
    <w:basedOn w:val="Normal"/>
    <w:qFormat/>
    <w:rsid w:val="00A1246E"/>
    <w:pPr>
      <w:keepLines/>
      <w:spacing w:before="240" w:after="120" w:line="240" w:lineRule="auto"/>
    </w:pPr>
    <w:rPr>
      <w:rFonts w:ascii="Garamond" w:hAnsi="Garamond"/>
      <w:b/>
      <w:color w:val="333333"/>
      <w:sz w:val="23"/>
    </w:rPr>
  </w:style>
  <w:style w:type="paragraph" w:customStyle="1" w:styleId="SPScripture">
    <w:name w:val="SP Scripture"/>
    <w:basedOn w:val="SPBodyText"/>
    <w:qFormat/>
    <w:rsid w:val="00A1246E"/>
    <w:pPr>
      <w:spacing w:before="120" w:line="288" w:lineRule="auto"/>
      <w:ind w:right="360" w:firstLine="0"/>
    </w:pPr>
    <w:rPr>
      <w:i/>
      <w:sz w:val="23"/>
    </w:rPr>
  </w:style>
  <w:style w:type="paragraph" w:customStyle="1" w:styleId="SPSectionHeading">
    <w:name w:val="SP Section Heading"/>
    <w:basedOn w:val="SPPrayerTitle"/>
    <w:qFormat/>
    <w:rsid w:val="00097A07"/>
    <w:pPr>
      <w:spacing w:before="1560"/>
    </w:pPr>
  </w:style>
  <w:style w:type="paragraph" w:customStyle="1" w:styleId="SPScriptureHeading">
    <w:name w:val="SP Scripture Heading"/>
    <w:basedOn w:val="Normal"/>
    <w:next w:val="SPScriptureReference"/>
    <w:qFormat/>
    <w:rsid w:val="00450CA8"/>
    <w:pPr>
      <w:keepNext/>
      <w:spacing w:before="240" w:after="120" w:line="240" w:lineRule="auto"/>
      <w:ind w:left="360"/>
      <w:jc w:val="center"/>
    </w:pPr>
    <w:rPr>
      <w:rFonts w:ascii="Cinzel" w:hAnsi="Cinzel"/>
      <w:sz w:val="28"/>
    </w:rPr>
  </w:style>
  <w:style w:type="paragraph" w:customStyle="1" w:styleId="SPReflectionHeading">
    <w:name w:val="SP Reflection Heading"/>
    <w:basedOn w:val="Normal"/>
    <w:next w:val="SPBodyText"/>
    <w:qFormat/>
    <w:rsid w:val="00450CA8"/>
    <w:pPr>
      <w:keepNext/>
      <w:spacing w:before="240" w:after="120" w:line="240" w:lineRule="auto"/>
      <w:ind w:left="360"/>
      <w:jc w:val="center"/>
    </w:pPr>
    <w:rPr>
      <w:rFonts w:ascii="Cinzel" w:hAnsi="Cinzel"/>
      <w:sz w:val="28"/>
    </w:rPr>
  </w:style>
  <w:style w:type="paragraph" w:customStyle="1" w:styleId="SPEpigraph">
    <w:name w:val="SP Epigraph"/>
    <w:basedOn w:val="Normal"/>
    <w:next w:val="SPBodyText"/>
    <w:qFormat/>
    <w:rsid w:val="00450CA8"/>
    <w:pPr>
      <w:spacing w:before="360" w:after="360" w:line="240" w:lineRule="auto"/>
      <w:ind w:left="360"/>
      <w:jc w:val="center"/>
    </w:pPr>
    <w:rPr>
      <w:rFonts w:ascii="Garamond" w:hAnsi="Garamond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99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42c311-eeff-47fc-a6b8-4b972bcec3a8}" enabled="1" method="Standard" siteId="{ff731495-b3c8-44b3-93f8-6fca8fc5a69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4235</Characters>
  <Application>Microsoft Office Word</Application>
  <DocSecurity>0</DocSecurity>
  <Lines>35</Lines>
  <Paragraphs>9</Paragraphs>
  <ScaleCrop>false</ScaleCrop>
  <Company>COCT</Company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Martincich</dc:creator>
  <cp:keywords/>
  <dc:description/>
  <cp:lastModifiedBy>Lance Martincich</cp:lastModifiedBy>
  <cp:revision>1</cp:revision>
  <dcterms:created xsi:type="dcterms:W3CDTF">2026-09-17T13:58:00Z</dcterms:created>
  <dcterms:modified xsi:type="dcterms:W3CDTF">2026-09-17T13:59:00Z</dcterms:modified>
</cp:coreProperties>
</file>