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037613" w14:textId="77777777" w:rsidR="0043190F" w:rsidRDefault="0043190F">
      <w:pPr>
        <w:spacing w:after="0"/>
        <w:ind w:left="0"/>
        <w:jc w:val="left"/>
        <w:rPr>
          <w:rStyle w:val="SPPrayerResponseCS"/>
        </w:rPr>
        <w:sectPr w:rsidR="0043190F" w:rsidSect="0009728D">
          <w:footerReference w:type="first" r:id="rId7"/>
          <w:pgSz w:w="7920" w:h="12240" w:code="6"/>
          <w:pgMar w:top="1080" w:right="864" w:bottom="1080" w:left="1152" w:header="576" w:footer="576" w:gutter="0"/>
          <w:pgNumType w:start="1"/>
          <w:cols w:space="720"/>
          <w:titlePg/>
          <w:docGrid w:linePitch="360"/>
        </w:sectPr>
      </w:pPr>
    </w:p>
    <w:p w14:paraId="05B7EDFE" w14:textId="71565804" w:rsidR="0043190F" w:rsidRPr="00F63755" w:rsidRDefault="00B657B0" w:rsidP="00F63755">
      <w:pPr>
        <w:pStyle w:val="SPHalfTitle"/>
        <w:rPr>
          <w:rStyle w:val="SPPrayerResponseCS"/>
          <w:i w:val="0"/>
        </w:rPr>
      </w:pPr>
      <w:r>
        <w:rPr>
          <w:rStyle w:val="SPPrayerResponseCS"/>
          <w:i w:val="0"/>
        </w:rPr>
        <w:lastRenderedPageBreak/>
        <w:t>Sacrae preces</w:t>
      </w:r>
    </w:p>
    <w:p w14:paraId="196D7D06" w14:textId="77777777" w:rsidR="007E78E0" w:rsidRDefault="007E78E0" w:rsidP="00391B03">
      <w:pPr>
        <w:pStyle w:val="SPFooter"/>
        <w:rPr>
          <w:rStyle w:val="SPPrayerResponseCS"/>
        </w:rPr>
        <w:sectPr w:rsidR="007E78E0" w:rsidSect="0043190F">
          <w:pgSz w:w="7920" w:h="12240" w:code="6"/>
          <w:pgMar w:top="1080" w:right="864" w:bottom="1080" w:left="1152" w:header="576" w:footer="576" w:gutter="0"/>
          <w:cols w:space="720"/>
          <w:titlePg/>
          <w:docGrid w:linePitch="360"/>
        </w:sectPr>
      </w:pPr>
    </w:p>
    <w:p w14:paraId="2618840D" w14:textId="5E9C7A48" w:rsidR="001035AE" w:rsidRDefault="001035AE">
      <w:pPr>
        <w:spacing w:after="0"/>
        <w:ind w:left="0"/>
        <w:jc w:val="left"/>
        <w:rPr>
          <w:rStyle w:val="SPPrayerResponseCS"/>
          <w:sz w:val="20"/>
        </w:rPr>
      </w:pPr>
      <w:r>
        <w:rPr>
          <w:rStyle w:val="SPPrayerResponseCS"/>
        </w:rPr>
        <w:lastRenderedPageBreak/>
        <w:br w:type="page"/>
      </w:r>
    </w:p>
    <w:p w14:paraId="6ED0C25D" w14:textId="1BF72DD1" w:rsidR="00E06B51" w:rsidRDefault="00E06B51" w:rsidP="005F422E">
      <w:pPr>
        <w:pStyle w:val="SPCoverTitle"/>
        <w:jc w:val="center"/>
        <w:rPr>
          <w:rStyle w:val="SPPrayerResponseCS"/>
          <w:i w:val="0"/>
        </w:rPr>
      </w:pPr>
      <w:r w:rsidRPr="00E06B51">
        <w:rPr>
          <w:rFonts w:ascii="Segoe UI Symbol" w:hAnsi="Segoe UI Symbol" w:cs="Segoe UI Symbol"/>
        </w:rPr>
        <w:lastRenderedPageBreak/>
        <w:t>✠</w:t>
      </w:r>
    </w:p>
    <w:p w14:paraId="340C0150" w14:textId="61395077" w:rsidR="00B67FF6" w:rsidRPr="00F63DD8" w:rsidRDefault="001035AE" w:rsidP="005F422E">
      <w:pPr>
        <w:pStyle w:val="SPCoverTitle"/>
        <w:jc w:val="center"/>
        <w:rPr>
          <w:rStyle w:val="SPPrayerResponseCS"/>
          <w:i w:val="0"/>
          <w:sz w:val="48"/>
          <w:szCs w:val="18"/>
        </w:rPr>
      </w:pPr>
      <w:proofErr w:type="spellStart"/>
      <w:r w:rsidRPr="00F63DD8">
        <w:rPr>
          <w:rStyle w:val="SPPrayerResponseCS"/>
          <w:i w:val="0"/>
          <w:sz w:val="48"/>
          <w:szCs w:val="18"/>
        </w:rPr>
        <w:t>Sacrea</w:t>
      </w:r>
      <w:proofErr w:type="spellEnd"/>
      <w:r w:rsidRPr="00F63DD8">
        <w:rPr>
          <w:rStyle w:val="SPPrayerResponseCS"/>
          <w:i w:val="0"/>
          <w:sz w:val="48"/>
          <w:szCs w:val="18"/>
        </w:rPr>
        <w:t xml:space="preserve"> preces</w:t>
      </w:r>
    </w:p>
    <w:p w14:paraId="1CA1A719" w14:textId="5CF93AE7" w:rsidR="001035AE" w:rsidRDefault="001035AE" w:rsidP="00F63DD8">
      <w:pPr>
        <w:pStyle w:val="SPCoverSubtitle"/>
        <w:spacing w:after="240"/>
      </w:pPr>
      <w:r w:rsidRPr="005F422E">
        <w:t xml:space="preserve">Volume </w:t>
      </w:r>
      <w:r w:rsidR="005F422E">
        <w:t>I</w:t>
      </w:r>
    </w:p>
    <w:p w14:paraId="7B8E95F2" w14:textId="68215AAE" w:rsidR="001035AE" w:rsidRDefault="001035AE" w:rsidP="00F63DD8">
      <w:pPr>
        <w:pStyle w:val="SPCoverSubtitle"/>
        <w:spacing w:after="120"/>
      </w:pPr>
      <w:r w:rsidRPr="005F422E">
        <w:rPr>
          <w:sz w:val="28"/>
          <w:szCs w:val="24"/>
        </w:rPr>
        <w:t>Daily prayers</w:t>
      </w:r>
    </w:p>
    <w:p w14:paraId="4B2CF76A" w14:textId="6DDAEB74" w:rsidR="001035AE" w:rsidRPr="007B7F48" w:rsidRDefault="001035AE" w:rsidP="007B7F48">
      <w:pPr>
        <w:pStyle w:val="SPCoverSubtitle"/>
        <w:rPr>
          <w:rStyle w:val="SPCatechismrefCS"/>
          <w:smallCaps w:val="0"/>
        </w:rPr>
      </w:pPr>
      <w:r w:rsidRPr="007B7F48">
        <w:rPr>
          <w:rStyle w:val="SPCatechismrefCS"/>
          <w:smallCaps w:val="0"/>
        </w:rPr>
        <w:t xml:space="preserve">English </w:t>
      </w:r>
      <w:r w:rsidR="007B7F48" w:rsidRPr="007B7F48">
        <w:rPr>
          <w:rStyle w:val="SPCatechismrefCS"/>
          <w:smallCaps w:val="0"/>
        </w:rPr>
        <w:t>&amp;</w:t>
      </w:r>
      <w:r w:rsidRPr="007B7F48">
        <w:rPr>
          <w:rStyle w:val="SPCatechismrefCS"/>
          <w:smallCaps w:val="0"/>
        </w:rPr>
        <w:t xml:space="preserve"> Latin</w:t>
      </w:r>
    </w:p>
    <w:p w14:paraId="093792D1" w14:textId="3263E6F3" w:rsidR="004A5A07" w:rsidRDefault="007B7F48" w:rsidP="00F63DD8">
      <w:pPr>
        <w:pStyle w:val="SPAuthor"/>
        <w:spacing w:before="1800"/>
      </w:pPr>
      <w:r w:rsidRPr="007B7F48">
        <w:t>Lance Martincich</w:t>
      </w:r>
    </w:p>
    <w:p w14:paraId="3D9FC946" w14:textId="77777777" w:rsidR="004A5A07" w:rsidRDefault="004A5A07">
      <w:pPr>
        <w:spacing w:after="0"/>
        <w:ind w:left="0"/>
        <w:jc w:val="left"/>
      </w:pPr>
      <w:r>
        <w:br w:type="page"/>
      </w:r>
    </w:p>
    <w:p w14:paraId="7C575AAF" w14:textId="77777777" w:rsidR="004A5A07" w:rsidRPr="004A5A07" w:rsidRDefault="004A5A07" w:rsidP="004A1837">
      <w:pPr>
        <w:pStyle w:val="SPCoverSubtitle"/>
        <w:ind w:left="360"/>
        <w:jc w:val="left"/>
        <w:rPr>
          <w:szCs w:val="24"/>
        </w:rPr>
      </w:pPr>
      <w:r w:rsidRPr="004A5A07">
        <w:rPr>
          <w:szCs w:val="24"/>
        </w:rPr>
        <w:lastRenderedPageBreak/>
        <w:t>S</w:t>
      </w:r>
      <w:r w:rsidRPr="004A5A07">
        <w:rPr>
          <w:szCs w:val="24"/>
        </w:rPr>
        <w:t xml:space="preserve">ACRAE PRECES </w:t>
      </w:r>
    </w:p>
    <w:p w14:paraId="736543A8" w14:textId="3FE81239" w:rsidR="004A5A07" w:rsidRPr="004A5A07" w:rsidRDefault="004A5A07" w:rsidP="004A5A07">
      <w:pPr>
        <w:pStyle w:val="SPCopyright"/>
      </w:pPr>
      <w:r w:rsidRPr="004A5A07">
        <w:t xml:space="preserve">Volume I </w:t>
      </w:r>
      <w:r w:rsidRPr="004A5A07">
        <w:t xml:space="preserve">- </w:t>
      </w:r>
      <w:r w:rsidRPr="004A5A07">
        <w:t xml:space="preserve">Daily Prayers </w:t>
      </w:r>
    </w:p>
    <w:p w14:paraId="79CC23DF" w14:textId="77777777" w:rsidR="004A5A07" w:rsidRDefault="004A5A07" w:rsidP="004A5A07">
      <w:pPr>
        <w:pStyle w:val="SPCopyright"/>
      </w:pPr>
      <w:r w:rsidRPr="004A5A07">
        <w:t xml:space="preserve">English &amp; Latin </w:t>
      </w:r>
    </w:p>
    <w:p w14:paraId="5317C7F8" w14:textId="77777777" w:rsidR="004A5A07" w:rsidRDefault="004A5A07" w:rsidP="004A1837">
      <w:pPr>
        <w:pStyle w:val="SPCopyright"/>
        <w:spacing w:before="720" w:after="120"/>
      </w:pPr>
      <w:r w:rsidRPr="004A5A07">
        <w:t xml:space="preserve">Copyright © 2026 Lance Martincich </w:t>
      </w:r>
    </w:p>
    <w:p w14:paraId="30CAF150" w14:textId="77777777" w:rsidR="004A5A07" w:rsidRDefault="004A5A07" w:rsidP="004A1837">
      <w:pPr>
        <w:pStyle w:val="SPCopyright"/>
        <w:spacing w:after="360"/>
      </w:pPr>
      <w:r w:rsidRPr="004A5A07">
        <w:t xml:space="preserve">All rights reserved. </w:t>
      </w:r>
    </w:p>
    <w:p w14:paraId="3E24DE14" w14:textId="79E845C4" w:rsidR="004A5A07" w:rsidRDefault="004A5A07" w:rsidP="004A5A07">
      <w:pPr>
        <w:pStyle w:val="SPCopyright"/>
        <w:spacing w:after="240"/>
      </w:pPr>
      <w:r>
        <w:t>[Copyright statement]</w:t>
      </w:r>
    </w:p>
    <w:p w14:paraId="6DA2BD4A" w14:textId="6459A970" w:rsidR="004A5A07" w:rsidRDefault="004A5A07" w:rsidP="004A5A07">
      <w:pPr>
        <w:pStyle w:val="SPCopyright"/>
        <w:spacing w:after="240"/>
      </w:pPr>
      <w:r>
        <w:t>Published by [publisher/imprint]</w:t>
      </w:r>
    </w:p>
    <w:p w14:paraId="12046BB6" w14:textId="6BC676B2" w:rsidR="004A5A07" w:rsidRDefault="004A5A07" w:rsidP="004A5A07">
      <w:pPr>
        <w:pStyle w:val="SPCopyright"/>
        <w:spacing w:after="240"/>
      </w:pPr>
      <w:r>
        <w:t>[ISBN Information]</w:t>
      </w:r>
    </w:p>
    <w:p w14:paraId="59C33F65" w14:textId="13582564" w:rsidR="004A1837" w:rsidRDefault="004A5A07" w:rsidP="004A5A07">
      <w:pPr>
        <w:pStyle w:val="SPCopyright"/>
        <w:spacing w:after="240"/>
      </w:pPr>
      <w:r>
        <w:t>[</w:t>
      </w:r>
      <w:r w:rsidRPr="004A5A07">
        <w:t xml:space="preserve">Scripture </w:t>
      </w:r>
      <w:r>
        <w:t>translation and permission statement]</w:t>
      </w:r>
    </w:p>
    <w:p w14:paraId="379F285F" w14:textId="77777777" w:rsidR="004A1837" w:rsidRDefault="004A1837">
      <w:pPr>
        <w:spacing w:after="0"/>
        <w:ind w:left="0"/>
        <w:jc w:val="left"/>
        <w:rPr>
          <w:sz w:val="20"/>
        </w:rPr>
      </w:pPr>
      <w:r>
        <w:br w:type="page"/>
      </w:r>
    </w:p>
    <w:p w14:paraId="42BACD06" w14:textId="77777777" w:rsidR="001035AE" w:rsidRPr="004A5A07" w:rsidRDefault="001035AE" w:rsidP="004A5A07">
      <w:pPr>
        <w:pStyle w:val="SPCopyright"/>
        <w:spacing w:after="240"/>
      </w:pPr>
    </w:p>
    <w:sectPr w:rsidR="001035AE" w:rsidRPr="004A5A07" w:rsidSect="007E78E0">
      <w:type w:val="oddPage"/>
      <w:pgSz w:w="7920" w:h="12240" w:code="6"/>
      <w:pgMar w:top="1080" w:right="864" w:bottom="1080" w:left="1152" w:header="576" w:footer="576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F9D18B" w14:textId="77777777" w:rsidR="00850B13" w:rsidRDefault="00850B13" w:rsidP="005A3238">
      <w:pPr>
        <w:spacing w:after="0" w:line="240" w:lineRule="auto"/>
      </w:pPr>
      <w:r>
        <w:separator/>
      </w:r>
    </w:p>
  </w:endnote>
  <w:endnote w:type="continuationSeparator" w:id="0">
    <w:p w14:paraId="338E529A" w14:textId="77777777" w:rsidR="00850B13" w:rsidRDefault="00850B13" w:rsidP="005A32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inzel Decorative">
    <w:charset w:val="00"/>
    <w:family w:val="auto"/>
    <w:pitch w:val="variable"/>
    <w:sig w:usb0="00000007" w:usb1="00000000" w:usb2="00000000" w:usb3="00000000" w:csb0="0000009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inzel">
    <w:charset w:val="00"/>
    <w:family w:val="auto"/>
    <w:pitch w:val="variable"/>
    <w:sig w:usb0="80000067" w:usb1="0000004A" w:usb2="00000000" w:usb3="00000000" w:csb0="00000093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DEB1EB" w14:textId="28520D0E" w:rsidR="0043190F" w:rsidRDefault="0043190F">
    <w:pPr>
      <w:pStyle w:val="Footer"/>
      <w:jc w:val="center"/>
    </w:pPr>
  </w:p>
  <w:p w14:paraId="561C701E" w14:textId="77777777" w:rsidR="005A3238" w:rsidRDefault="005A323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194E7F" w14:textId="77777777" w:rsidR="00850B13" w:rsidRDefault="00850B13" w:rsidP="005A3238">
      <w:pPr>
        <w:spacing w:after="0" w:line="240" w:lineRule="auto"/>
      </w:pPr>
      <w:r>
        <w:separator/>
      </w:r>
    </w:p>
  </w:footnote>
  <w:footnote w:type="continuationSeparator" w:id="0">
    <w:p w14:paraId="752D43AD" w14:textId="77777777" w:rsidR="00850B13" w:rsidRDefault="00850B13" w:rsidP="005A323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6"/>
  <w:mirrorMargin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11D8"/>
    <w:rsid w:val="000822C3"/>
    <w:rsid w:val="0008489B"/>
    <w:rsid w:val="0009728D"/>
    <w:rsid w:val="00097637"/>
    <w:rsid w:val="001035AE"/>
    <w:rsid w:val="001A4D60"/>
    <w:rsid w:val="00225384"/>
    <w:rsid w:val="00237B7A"/>
    <w:rsid w:val="002E5F64"/>
    <w:rsid w:val="00391B03"/>
    <w:rsid w:val="0043190F"/>
    <w:rsid w:val="004468C8"/>
    <w:rsid w:val="004470CE"/>
    <w:rsid w:val="00484DE5"/>
    <w:rsid w:val="004A1837"/>
    <w:rsid w:val="004A5A07"/>
    <w:rsid w:val="00502B25"/>
    <w:rsid w:val="00561467"/>
    <w:rsid w:val="005A3238"/>
    <w:rsid w:val="005C5448"/>
    <w:rsid w:val="005F422E"/>
    <w:rsid w:val="006311D8"/>
    <w:rsid w:val="006C47B9"/>
    <w:rsid w:val="006D0882"/>
    <w:rsid w:val="0074024C"/>
    <w:rsid w:val="007B7F48"/>
    <w:rsid w:val="007D3D69"/>
    <w:rsid w:val="007E78E0"/>
    <w:rsid w:val="00850B13"/>
    <w:rsid w:val="008C523E"/>
    <w:rsid w:val="008E1452"/>
    <w:rsid w:val="009604BD"/>
    <w:rsid w:val="00B22F63"/>
    <w:rsid w:val="00B657B0"/>
    <w:rsid w:val="00B67FF6"/>
    <w:rsid w:val="00B75B76"/>
    <w:rsid w:val="00CE1A4D"/>
    <w:rsid w:val="00CE5FEA"/>
    <w:rsid w:val="00D56869"/>
    <w:rsid w:val="00D83FDC"/>
    <w:rsid w:val="00DB367F"/>
    <w:rsid w:val="00E06B51"/>
    <w:rsid w:val="00E60D7F"/>
    <w:rsid w:val="00EF213D"/>
    <w:rsid w:val="00F53884"/>
    <w:rsid w:val="00F63755"/>
    <w:rsid w:val="00F63DD8"/>
    <w:rsid w:val="00FC04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FF88B50"/>
  <w15:chartTrackingRefBased/>
  <w15:docId w15:val="{E636C2B5-E2CA-4F51-AAF6-E04516D278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ZA" w:eastAsia="en-US" w:bidi="ar-SA"/>
        <w14:ligatures w14:val="standardContextual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68C8"/>
    <w:pPr>
      <w:spacing w:after="120"/>
      <w:ind w:left="360"/>
      <w:jc w:val="both"/>
    </w:pPr>
    <w:rPr>
      <w:rFonts w:ascii="Garamond" w:hAnsi="Garamond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225384"/>
    <w:pPr>
      <w:keepNext/>
      <w:keepLines/>
      <w:pageBreakBefore/>
      <w:spacing w:before="480" w:after="360"/>
      <w:jc w:val="center"/>
      <w:outlineLvl w:val="0"/>
    </w:pPr>
    <w:rPr>
      <w:rFonts w:ascii="Cinzel Decorative" w:eastAsiaTheme="majorEastAsia" w:hAnsi="Cinzel Decorative" w:cstheme="majorBidi"/>
      <w:color w:val="6A1E1E"/>
      <w:sz w:val="3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25384"/>
    <w:pPr>
      <w:keepNext/>
      <w:keepLines/>
      <w:pageBreakBefore/>
      <w:spacing w:before="480" w:after="360"/>
      <w:outlineLvl w:val="1"/>
    </w:pPr>
    <w:rPr>
      <w:rFonts w:ascii="Cinzel Decorative" w:eastAsiaTheme="majorEastAsia" w:hAnsi="Cinzel Decorative" w:cstheme="majorBidi"/>
      <w:b/>
      <w:color w:val="6A1E1E"/>
      <w:sz w:val="30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25384"/>
    <w:pPr>
      <w:keepNext/>
      <w:keepLines/>
      <w:pageBreakBefore/>
      <w:spacing w:before="480" w:after="360"/>
      <w:outlineLvl w:val="2"/>
    </w:pPr>
    <w:rPr>
      <w:rFonts w:ascii="Cinzel Decorative" w:eastAsiaTheme="majorEastAsia" w:hAnsi="Cinzel Decorative" w:cstheme="majorBidi"/>
      <w:b/>
      <w:color w:val="6A1E1E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311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311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311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11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11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11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5384"/>
    <w:rPr>
      <w:rFonts w:ascii="Cinzel Decorative" w:eastAsiaTheme="majorEastAsia" w:hAnsi="Cinzel Decorative" w:cstheme="majorBidi"/>
      <w:color w:val="6A1E1E"/>
      <w:sz w:val="3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25384"/>
    <w:rPr>
      <w:rFonts w:ascii="Cinzel Decorative" w:eastAsiaTheme="majorEastAsia" w:hAnsi="Cinzel Decorative" w:cstheme="majorBidi"/>
      <w:b/>
      <w:color w:val="6A1E1E"/>
      <w:sz w:val="30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25384"/>
    <w:rPr>
      <w:rFonts w:ascii="Cinzel Decorative" w:eastAsiaTheme="majorEastAsia" w:hAnsi="Cinzel Decorative" w:cstheme="majorBidi"/>
      <w:b/>
      <w:color w:val="6A1E1E"/>
      <w:sz w:val="24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6311D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311D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311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311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311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311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311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311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311D8"/>
    <w:pPr>
      <w:numPr>
        <w:ilvl w:val="1"/>
      </w:numPr>
      <w:spacing w:after="160"/>
      <w:ind w:left="3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311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311D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311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311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311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311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311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311D8"/>
    <w:rPr>
      <w:b/>
      <w:bCs/>
      <w:smallCaps/>
      <w:color w:val="0F4761" w:themeColor="accent1" w:themeShade="BF"/>
      <w:spacing w:val="5"/>
    </w:rPr>
  </w:style>
  <w:style w:type="paragraph" w:customStyle="1" w:styleId="SPBodyText">
    <w:name w:val="SP Body Text"/>
    <w:basedOn w:val="Normal"/>
    <w:autoRedefine/>
    <w:qFormat/>
    <w:rsid w:val="00E60D7F"/>
    <w:pPr>
      <w:spacing w:line="288" w:lineRule="auto"/>
      <w:ind w:left="0" w:firstLine="259"/>
    </w:pPr>
    <w:rPr>
      <w:color w:val="333333"/>
    </w:rPr>
  </w:style>
  <w:style w:type="paragraph" w:customStyle="1" w:styleId="SPPrayerEnglish">
    <w:name w:val="SP Prayer English"/>
    <w:basedOn w:val="SPBodyText"/>
    <w:qFormat/>
    <w:rsid w:val="006D0882"/>
    <w:pPr>
      <w:keepLines/>
      <w:spacing w:before="240" w:after="240"/>
      <w:ind w:firstLine="0"/>
      <w:jc w:val="center"/>
    </w:pPr>
    <w:rPr>
      <w:sz w:val="26"/>
    </w:rPr>
  </w:style>
  <w:style w:type="paragraph" w:customStyle="1" w:styleId="SPPrayerLatin">
    <w:name w:val="SP Prayer Latin"/>
    <w:basedOn w:val="SPPrayerEnglish"/>
    <w:qFormat/>
    <w:rsid w:val="0074024C"/>
    <w:rPr>
      <w:i/>
    </w:rPr>
  </w:style>
  <w:style w:type="paragraph" w:customStyle="1" w:styleId="SPScripture">
    <w:name w:val="SP Scripture"/>
    <w:basedOn w:val="SPBodyText"/>
    <w:qFormat/>
    <w:rsid w:val="00225384"/>
    <w:pPr>
      <w:spacing w:before="120"/>
      <w:ind w:left="360" w:right="360" w:firstLine="0"/>
    </w:pPr>
    <w:rPr>
      <w:i/>
      <w:sz w:val="23"/>
    </w:rPr>
  </w:style>
  <w:style w:type="paragraph" w:customStyle="1" w:styleId="SPReflection">
    <w:name w:val="SP Reflection"/>
    <w:basedOn w:val="SPBodyText"/>
    <w:qFormat/>
    <w:rsid w:val="00225384"/>
    <w:pPr>
      <w:spacing w:before="120"/>
      <w:ind w:firstLine="288"/>
    </w:pPr>
    <w:rPr>
      <w:i/>
    </w:rPr>
  </w:style>
  <w:style w:type="paragraph" w:customStyle="1" w:styleId="SPVocabulary">
    <w:name w:val="SP Vocabulary"/>
    <w:basedOn w:val="SPBodyText"/>
    <w:qFormat/>
    <w:rsid w:val="00225384"/>
    <w:pPr>
      <w:spacing w:before="60" w:after="60"/>
      <w:ind w:firstLine="0"/>
      <w:jc w:val="left"/>
    </w:pPr>
    <w:rPr>
      <w:sz w:val="22"/>
    </w:rPr>
  </w:style>
  <w:style w:type="paragraph" w:customStyle="1" w:styleId="SPNote">
    <w:name w:val="SP Note"/>
    <w:basedOn w:val="SPBodyText"/>
    <w:qFormat/>
    <w:rsid w:val="005C5448"/>
    <w:pPr>
      <w:spacing w:before="120"/>
      <w:ind w:left="288" w:right="288" w:firstLine="0"/>
    </w:pPr>
    <w:rPr>
      <w:i/>
      <w:sz w:val="21"/>
    </w:rPr>
  </w:style>
  <w:style w:type="paragraph" w:customStyle="1" w:styleId="SPCaption">
    <w:name w:val="SP Caption"/>
    <w:basedOn w:val="SPBodyText"/>
    <w:qFormat/>
    <w:rsid w:val="005C5448"/>
    <w:pPr>
      <w:spacing w:before="60" w:line="240" w:lineRule="auto"/>
      <w:ind w:firstLine="0"/>
      <w:jc w:val="center"/>
    </w:pPr>
    <w:rPr>
      <w:i/>
      <w:sz w:val="20"/>
    </w:rPr>
  </w:style>
  <w:style w:type="paragraph" w:styleId="Header">
    <w:name w:val="header"/>
    <w:basedOn w:val="Normal"/>
    <w:link w:val="HeaderChar"/>
    <w:uiPriority w:val="99"/>
    <w:unhideWhenUsed/>
    <w:rsid w:val="005A323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A3238"/>
    <w:rPr>
      <w:rFonts w:ascii="Garamond" w:hAnsi="Garamond"/>
      <w:sz w:val="24"/>
    </w:rPr>
  </w:style>
  <w:style w:type="paragraph" w:styleId="Footer">
    <w:name w:val="footer"/>
    <w:basedOn w:val="Normal"/>
    <w:link w:val="FooterChar"/>
    <w:uiPriority w:val="99"/>
    <w:unhideWhenUsed/>
    <w:rsid w:val="005A323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A3238"/>
    <w:rPr>
      <w:rFonts w:ascii="Garamond" w:hAnsi="Garamond"/>
      <w:sz w:val="24"/>
    </w:rPr>
  </w:style>
  <w:style w:type="paragraph" w:customStyle="1" w:styleId="SPPrayerPrompt">
    <w:name w:val="SP Prayer Prompt"/>
    <w:basedOn w:val="SPBodyText"/>
    <w:next w:val="SPBodyText"/>
    <w:qFormat/>
    <w:rsid w:val="005C5448"/>
    <w:pPr>
      <w:keepLines/>
      <w:spacing w:before="240" w:after="240"/>
      <w:ind w:firstLine="0"/>
      <w:jc w:val="center"/>
    </w:pPr>
    <w:rPr>
      <w:i/>
      <w:sz w:val="22"/>
    </w:rPr>
  </w:style>
  <w:style w:type="paragraph" w:customStyle="1" w:styleId="SPCoverTitle">
    <w:name w:val="SP Cover Title"/>
    <w:basedOn w:val="Normal"/>
    <w:next w:val="SPCoverSubtitle"/>
    <w:qFormat/>
    <w:rsid w:val="00F63DD8"/>
    <w:pPr>
      <w:keepNext/>
      <w:spacing w:after="480"/>
    </w:pPr>
    <w:rPr>
      <w:rFonts w:ascii="Cinzel Decorative" w:hAnsi="Cinzel Decorative"/>
      <w:color w:val="6A1E1E"/>
      <w:sz w:val="56"/>
    </w:rPr>
  </w:style>
  <w:style w:type="paragraph" w:customStyle="1" w:styleId="SPCoverSubtitle">
    <w:name w:val="SP Cover Subtitle"/>
    <w:basedOn w:val="Normal"/>
    <w:qFormat/>
    <w:rsid w:val="007B7F48"/>
    <w:pPr>
      <w:spacing w:after="480" w:line="240" w:lineRule="auto"/>
      <w:ind w:left="0"/>
      <w:jc w:val="center"/>
    </w:pPr>
    <w:rPr>
      <w:rFonts w:ascii="Cinzel" w:hAnsi="Cinzel"/>
    </w:rPr>
  </w:style>
  <w:style w:type="paragraph" w:customStyle="1" w:styleId="SPHalfTitle">
    <w:name w:val="SP Half Title"/>
    <w:basedOn w:val="Heading1"/>
    <w:next w:val="SPPrayerEnglish"/>
    <w:qFormat/>
    <w:rsid w:val="00F63755"/>
    <w:pPr>
      <w:keepLines w:val="0"/>
      <w:spacing w:before="960" w:after="960"/>
      <w:ind w:left="0"/>
      <w:outlineLvl w:val="9"/>
    </w:pPr>
    <w:rPr>
      <w:rFonts w:ascii="Cinzel" w:hAnsi="Cinzel"/>
    </w:rPr>
  </w:style>
  <w:style w:type="paragraph" w:customStyle="1" w:styleId="SPRunningHeader">
    <w:name w:val="SP Running Header"/>
    <w:basedOn w:val="Normal"/>
    <w:qFormat/>
    <w:rsid w:val="00391B03"/>
    <w:pPr>
      <w:spacing w:after="0" w:line="240" w:lineRule="auto"/>
      <w:ind w:left="0"/>
      <w:jc w:val="center"/>
    </w:pPr>
    <w:rPr>
      <w:smallCaps/>
      <w:sz w:val="18"/>
    </w:rPr>
  </w:style>
  <w:style w:type="paragraph" w:customStyle="1" w:styleId="SPFooter">
    <w:name w:val="SP Footer"/>
    <w:basedOn w:val="Normal"/>
    <w:qFormat/>
    <w:rsid w:val="00391B03"/>
    <w:pPr>
      <w:ind w:left="0"/>
    </w:pPr>
    <w:rPr>
      <w:sz w:val="20"/>
    </w:rPr>
  </w:style>
  <w:style w:type="character" w:customStyle="1" w:styleId="SPLatinWordCS">
    <w:name w:val="SP Latin Word CS"/>
    <w:basedOn w:val="DefaultParagraphFont"/>
    <w:uiPriority w:val="1"/>
    <w:qFormat/>
    <w:rsid w:val="00F53884"/>
    <w:rPr>
      <w:rFonts w:ascii="Garamond" w:hAnsi="Garamond"/>
      <w:i/>
      <w:caps w:val="0"/>
      <w:smallCaps w:val="0"/>
    </w:rPr>
  </w:style>
  <w:style w:type="character" w:customStyle="1" w:styleId="SPScripturerefCS">
    <w:name w:val="SP Scripture ref CS"/>
    <w:basedOn w:val="DefaultParagraphFont"/>
    <w:uiPriority w:val="1"/>
    <w:qFormat/>
    <w:rsid w:val="00F53884"/>
    <w:rPr>
      <w:rFonts w:ascii="Garamond" w:hAnsi="Garamond"/>
      <w:caps w:val="0"/>
      <w:smallCaps/>
      <w:color w:val="auto"/>
      <w:spacing w:val="0"/>
    </w:rPr>
  </w:style>
  <w:style w:type="character" w:customStyle="1" w:styleId="SPCatechismrefCS">
    <w:name w:val="SP Catechism ref CS"/>
    <w:basedOn w:val="DefaultParagraphFont"/>
    <w:uiPriority w:val="1"/>
    <w:qFormat/>
    <w:rsid w:val="00F53884"/>
    <w:rPr>
      <w:rFonts w:ascii="Garamond" w:hAnsi="Garamond"/>
      <w:caps w:val="0"/>
      <w:smallCaps/>
    </w:rPr>
  </w:style>
  <w:style w:type="character" w:customStyle="1" w:styleId="SPSmallCapsCS">
    <w:name w:val="SP Small Caps CS"/>
    <w:basedOn w:val="DefaultParagraphFont"/>
    <w:uiPriority w:val="1"/>
    <w:qFormat/>
    <w:rsid w:val="00F53884"/>
  </w:style>
  <w:style w:type="character" w:customStyle="1" w:styleId="SPEmphasisCS">
    <w:name w:val="SP Emphasis CS"/>
    <w:basedOn w:val="DefaultParagraphFont"/>
    <w:uiPriority w:val="1"/>
    <w:qFormat/>
    <w:rsid w:val="00F53884"/>
    <w:rPr>
      <w:i/>
      <w:caps w:val="0"/>
      <w:smallCaps w:val="0"/>
    </w:rPr>
  </w:style>
  <w:style w:type="character" w:customStyle="1" w:styleId="SPPrayerResponseCS">
    <w:name w:val="SP Prayer Response CS"/>
    <w:basedOn w:val="DefaultParagraphFont"/>
    <w:uiPriority w:val="1"/>
    <w:qFormat/>
    <w:rsid w:val="00F53884"/>
    <w:rPr>
      <w:i/>
      <w:caps w:val="0"/>
      <w:smallCaps w:val="0"/>
    </w:rPr>
  </w:style>
  <w:style w:type="paragraph" w:customStyle="1" w:styleId="SPAuthor">
    <w:name w:val="SP Author"/>
    <w:basedOn w:val="Normal"/>
    <w:link w:val="SPAuthorChar"/>
    <w:qFormat/>
    <w:rsid w:val="007B7F48"/>
    <w:pPr>
      <w:spacing w:before="2040" w:after="0" w:line="240" w:lineRule="auto"/>
      <w:ind w:left="0"/>
      <w:jc w:val="center"/>
    </w:pPr>
  </w:style>
  <w:style w:type="character" w:customStyle="1" w:styleId="SPAuthorChar">
    <w:name w:val="SP Author Char"/>
    <w:basedOn w:val="DefaultParagraphFont"/>
    <w:link w:val="SPAuthor"/>
    <w:rsid w:val="007B7F48"/>
    <w:rPr>
      <w:rFonts w:ascii="Garamond" w:hAnsi="Garamond"/>
      <w:sz w:val="24"/>
    </w:rPr>
  </w:style>
  <w:style w:type="paragraph" w:customStyle="1" w:styleId="SPCopyright">
    <w:name w:val="SP Copyright"/>
    <w:basedOn w:val="Normal"/>
    <w:qFormat/>
    <w:rsid w:val="004A5A07"/>
    <w:pPr>
      <w:spacing w:after="0"/>
      <w:jc w:val="left"/>
    </w:pPr>
    <w:rPr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D21B61-EC7B-4C4E-918B-9BCBE946AAA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5342c311-eeff-47fc-a6b8-4b972bcec3a8}" enabled="1" method="Standard" siteId="{ff731495-b3c8-44b3-93f8-6fca8fc5a699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537</TotalTime>
  <Pages>6</Pages>
  <Words>49</Words>
  <Characters>284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COCT</Company>
  <LinksUpToDate>false</LinksUpToDate>
  <CharactersWithSpaces>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Lance Martincich</dc:creator>
  <cp:keywords/>
  <dc:description/>
  <cp:lastModifiedBy>Lance Martincich</cp:lastModifiedBy>
  <cp:revision>12</cp:revision>
  <dcterms:created xsi:type="dcterms:W3CDTF">2026-08-10T09:52:00Z</dcterms:created>
  <dcterms:modified xsi:type="dcterms:W3CDTF">2026-08-11T14:20:00Z</dcterms:modified>
</cp:coreProperties>
</file>