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B0CB" w14:textId="7907A5D7" w:rsidR="00A864D9" w:rsidRDefault="00A864D9" w:rsidP="457EB6DA">
      <w:pPr>
        <w:rPr>
          <w:rFonts w:ascii="Gill Sans MT" w:eastAsia="Gill Sans MT" w:hAnsi="Gill Sans MT" w:cs="Gill Sans MT"/>
          <w:b/>
          <w:bCs/>
          <w:sz w:val="28"/>
          <w:szCs w:val="28"/>
        </w:rPr>
      </w:pPr>
      <w:r w:rsidRPr="457EB6DA">
        <w:rPr>
          <w:rFonts w:ascii="Gill Sans MT" w:eastAsia="Gill Sans MT" w:hAnsi="Gill Sans MT" w:cs="Gill Sans MT"/>
          <w:b/>
          <w:bCs/>
          <w:sz w:val="28"/>
          <w:szCs w:val="28"/>
        </w:rPr>
        <w:t>Data Redundancy &amp; Update Anomalies Exercise</w:t>
      </w:r>
    </w:p>
    <w:p w14:paraId="3572221E" w14:textId="77777777" w:rsidR="008D537B" w:rsidRPr="000D34BA" w:rsidRDefault="008D537B" w:rsidP="457EB6DA">
      <w:pPr>
        <w:rPr>
          <w:rFonts w:ascii="Gill Sans MT" w:eastAsia="Gill Sans MT" w:hAnsi="Gill Sans MT" w:cs="Gill Sans MT"/>
          <w:b/>
          <w:bCs/>
          <w:sz w:val="24"/>
          <w:szCs w:val="24"/>
        </w:rPr>
      </w:pPr>
    </w:p>
    <w:p w14:paraId="47843031" w14:textId="1E94183C" w:rsidR="00A864D9" w:rsidRDefault="00A864D9" w:rsidP="457EB6DA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457EB6DA">
        <w:rPr>
          <w:rFonts w:ascii="Gill Sans MT" w:eastAsia="Gill Sans MT" w:hAnsi="Gill Sans MT" w:cs="Gill Sans MT"/>
          <w:b/>
          <w:bCs/>
          <w:sz w:val="24"/>
          <w:szCs w:val="24"/>
        </w:rPr>
        <w:t>Learning Goal: understanding the practical implications of data redundancy and insertion, deletion and modification anomalies in a relation.</w:t>
      </w:r>
    </w:p>
    <w:p w14:paraId="52B2650C" w14:textId="20DB5255" w:rsidR="00A864D9" w:rsidRDefault="00A864D9" w:rsidP="457EB6DA">
      <w:pPr>
        <w:rPr>
          <w:rFonts w:ascii="Gill Sans MT" w:eastAsia="Gill Sans MT" w:hAnsi="Gill Sans MT" w:cs="Gill Sans MT"/>
          <w:b/>
          <w:bCs/>
        </w:rPr>
      </w:pP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975"/>
        <w:gridCol w:w="1687"/>
        <w:gridCol w:w="1305"/>
        <w:gridCol w:w="1650"/>
        <w:gridCol w:w="2130"/>
        <w:gridCol w:w="1388"/>
      </w:tblGrid>
      <w:tr w:rsidR="00A864D9" w14:paraId="166BAB00" w14:textId="77777777" w:rsidTr="457EB6DA">
        <w:tc>
          <w:tcPr>
            <w:tcW w:w="975" w:type="dxa"/>
          </w:tcPr>
          <w:p w14:paraId="7EF6FEE2" w14:textId="002D7E74" w:rsidR="00A864D9" w:rsidRDefault="00A864D9" w:rsidP="457EB6DA">
            <w:pPr>
              <w:rPr>
                <w:rFonts w:ascii="Gill Sans MT" w:eastAsia="Gill Sans MT" w:hAnsi="Gill Sans MT" w:cs="Gill Sans MT"/>
                <w:b/>
                <w:bCs/>
              </w:rPr>
            </w:pPr>
            <w:proofErr w:type="spellStart"/>
            <w:r w:rsidRPr="457EB6DA">
              <w:rPr>
                <w:rFonts w:ascii="Gill Sans MT" w:eastAsia="Gill Sans MT" w:hAnsi="Gill Sans MT" w:cs="Gill Sans MT"/>
                <w:b/>
                <w:bCs/>
              </w:rPr>
              <w:t>staffID</w:t>
            </w:r>
            <w:proofErr w:type="spellEnd"/>
          </w:p>
        </w:tc>
        <w:tc>
          <w:tcPr>
            <w:tcW w:w="1687" w:type="dxa"/>
          </w:tcPr>
          <w:p w14:paraId="649D0ECC" w14:textId="695FFDFE" w:rsidR="00A864D9" w:rsidRDefault="00A864D9" w:rsidP="457EB6DA">
            <w:pPr>
              <w:rPr>
                <w:rFonts w:ascii="Gill Sans MT" w:eastAsia="Gill Sans MT" w:hAnsi="Gill Sans MT" w:cs="Gill Sans MT"/>
                <w:b/>
                <w:bCs/>
              </w:rPr>
            </w:pPr>
            <w:proofErr w:type="spellStart"/>
            <w:r w:rsidRPr="457EB6DA">
              <w:rPr>
                <w:rFonts w:ascii="Gill Sans MT" w:eastAsia="Gill Sans MT" w:hAnsi="Gill Sans MT" w:cs="Gill Sans MT"/>
                <w:b/>
                <w:bCs/>
              </w:rPr>
              <w:t>doctorsName</w:t>
            </w:r>
            <w:proofErr w:type="spellEnd"/>
          </w:p>
        </w:tc>
        <w:tc>
          <w:tcPr>
            <w:tcW w:w="1305" w:type="dxa"/>
          </w:tcPr>
          <w:p w14:paraId="784D9B1F" w14:textId="6ACBBDB3" w:rsidR="00A864D9" w:rsidRDefault="00A864D9" w:rsidP="457EB6DA">
            <w:pPr>
              <w:rPr>
                <w:rFonts w:ascii="Gill Sans MT" w:eastAsia="Gill Sans MT" w:hAnsi="Gill Sans MT" w:cs="Gill Sans MT"/>
                <w:b/>
                <w:bCs/>
              </w:rPr>
            </w:pPr>
            <w:proofErr w:type="spellStart"/>
            <w:r w:rsidRPr="457EB6DA">
              <w:rPr>
                <w:rFonts w:ascii="Gill Sans MT" w:eastAsia="Gill Sans MT" w:hAnsi="Gill Sans MT" w:cs="Gill Sans MT"/>
                <w:b/>
                <w:bCs/>
              </w:rPr>
              <w:t>patientNo</w:t>
            </w:r>
            <w:proofErr w:type="spellEnd"/>
          </w:p>
        </w:tc>
        <w:tc>
          <w:tcPr>
            <w:tcW w:w="1650" w:type="dxa"/>
          </w:tcPr>
          <w:p w14:paraId="5444ED7F" w14:textId="7DECE683" w:rsidR="00A864D9" w:rsidRDefault="00A864D9" w:rsidP="457EB6DA">
            <w:pPr>
              <w:rPr>
                <w:rFonts w:ascii="Gill Sans MT" w:eastAsia="Gill Sans MT" w:hAnsi="Gill Sans MT" w:cs="Gill Sans MT"/>
                <w:b/>
                <w:bCs/>
              </w:rPr>
            </w:pPr>
            <w:proofErr w:type="spellStart"/>
            <w:r w:rsidRPr="457EB6DA">
              <w:rPr>
                <w:rFonts w:ascii="Gill Sans MT" w:eastAsia="Gill Sans MT" w:hAnsi="Gill Sans MT" w:cs="Gill Sans MT"/>
                <w:b/>
                <w:bCs/>
              </w:rPr>
              <w:t>patientName</w:t>
            </w:r>
            <w:proofErr w:type="spellEnd"/>
          </w:p>
        </w:tc>
        <w:tc>
          <w:tcPr>
            <w:tcW w:w="2130" w:type="dxa"/>
          </w:tcPr>
          <w:p w14:paraId="2292F008" w14:textId="1353DBEC" w:rsidR="00A864D9" w:rsidRDefault="00A864D9" w:rsidP="457EB6DA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457EB6DA">
              <w:rPr>
                <w:rFonts w:ascii="Gill Sans MT" w:eastAsia="Gill Sans MT" w:hAnsi="Gill Sans MT" w:cs="Gill Sans MT"/>
                <w:b/>
                <w:bCs/>
              </w:rPr>
              <w:t>appointment</w:t>
            </w:r>
          </w:p>
          <w:p w14:paraId="7357F714" w14:textId="6B2BBD48" w:rsidR="00A864D9" w:rsidRDefault="00A864D9" w:rsidP="457EB6DA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457EB6DA">
              <w:rPr>
                <w:rFonts w:ascii="Gill Sans MT" w:eastAsia="Gill Sans MT" w:hAnsi="Gill Sans MT" w:cs="Gill Sans MT"/>
                <w:b/>
                <w:bCs/>
              </w:rPr>
              <w:t>date</w:t>
            </w:r>
            <w:r w:rsidR="00FE5D5E" w:rsidRPr="457EB6DA">
              <w:rPr>
                <w:rFonts w:ascii="Gill Sans MT" w:eastAsia="Gill Sans MT" w:hAnsi="Gill Sans MT" w:cs="Gill Sans MT"/>
                <w:b/>
                <w:bCs/>
              </w:rPr>
              <w:t xml:space="preserve">              </w:t>
            </w:r>
            <w:r w:rsidRPr="457EB6DA">
              <w:rPr>
                <w:rFonts w:ascii="Gill Sans MT" w:eastAsia="Gill Sans MT" w:hAnsi="Gill Sans MT" w:cs="Gill Sans MT"/>
                <w:b/>
                <w:bCs/>
              </w:rPr>
              <w:t>time</w:t>
            </w:r>
          </w:p>
        </w:tc>
        <w:tc>
          <w:tcPr>
            <w:tcW w:w="1388" w:type="dxa"/>
          </w:tcPr>
          <w:p w14:paraId="10AEA138" w14:textId="0B408FB7" w:rsidR="00A864D9" w:rsidRDefault="00A864D9" w:rsidP="457EB6DA">
            <w:pPr>
              <w:rPr>
                <w:rFonts w:ascii="Gill Sans MT" w:eastAsia="Gill Sans MT" w:hAnsi="Gill Sans MT" w:cs="Gill Sans MT"/>
                <w:b/>
                <w:bCs/>
              </w:rPr>
            </w:pPr>
            <w:proofErr w:type="spellStart"/>
            <w:r w:rsidRPr="457EB6DA">
              <w:rPr>
                <w:rFonts w:ascii="Gill Sans MT" w:eastAsia="Gill Sans MT" w:hAnsi="Gill Sans MT" w:cs="Gill Sans MT"/>
                <w:b/>
                <w:bCs/>
              </w:rPr>
              <w:t>surgeryNo</w:t>
            </w:r>
            <w:proofErr w:type="spellEnd"/>
          </w:p>
        </w:tc>
      </w:tr>
      <w:tr w:rsidR="00FE5D5E" w14:paraId="346004B1" w14:textId="77777777" w:rsidTr="457EB6DA">
        <w:tc>
          <w:tcPr>
            <w:tcW w:w="975" w:type="dxa"/>
          </w:tcPr>
          <w:p w14:paraId="1D0DA08A" w14:textId="664072FB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15432</w:t>
            </w:r>
          </w:p>
        </w:tc>
        <w:tc>
          <w:tcPr>
            <w:tcW w:w="1687" w:type="dxa"/>
          </w:tcPr>
          <w:p w14:paraId="2ED493D1" w14:textId="5A7C15EE" w:rsidR="00FE5D5E" w:rsidRPr="00FE5D5E" w:rsidRDefault="008D537B" w:rsidP="457EB6DA">
            <w:pPr>
              <w:rPr>
                <w:rFonts w:ascii="Gill Sans MT" w:eastAsia="Gill Sans MT" w:hAnsi="Gill Sans MT" w:cs="Gill Sans MT"/>
              </w:rPr>
            </w:pPr>
            <w:proofErr w:type="spellStart"/>
            <w:r w:rsidRPr="457EB6DA">
              <w:rPr>
                <w:rFonts w:ascii="Gill Sans MT" w:eastAsia="Gill Sans MT" w:hAnsi="Gill Sans MT" w:cs="Gill Sans MT"/>
              </w:rPr>
              <w:t>Dr.</w:t>
            </w:r>
            <w:proofErr w:type="spellEnd"/>
            <w:r w:rsidRPr="457EB6DA">
              <w:rPr>
                <w:rFonts w:ascii="Gill Sans MT" w:eastAsia="Gill Sans MT" w:hAnsi="Gill Sans MT" w:cs="Gill Sans MT"/>
              </w:rPr>
              <w:t xml:space="preserve"> A Ahern</w:t>
            </w:r>
          </w:p>
        </w:tc>
        <w:tc>
          <w:tcPr>
            <w:tcW w:w="1305" w:type="dxa"/>
          </w:tcPr>
          <w:p w14:paraId="2C378FEB" w14:textId="1450D0E8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P1000</w:t>
            </w:r>
          </w:p>
        </w:tc>
        <w:tc>
          <w:tcPr>
            <w:tcW w:w="1650" w:type="dxa"/>
          </w:tcPr>
          <w:p w14:paraId="6A98FFC9" w14:textId="7AD4FE28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Ann Adams</w:t>
            </w:r>
          </w:p>
        </w:tc>
        <w:tc>
          <w:tcPr>
            <w:tcW w:w="2130" w:type="dxa"/>
          </w:tcPr>
          <w:p w14:paraId="0A99C4EC" w14:textId="35CF49CD" w:rsidR="00FE5D5E" w:rsidRPr="00FE5D5E" w:rsidRDefault="008D537B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14.6.22           8.30</w:t>
            </w:r>
          </w:p>
        </w:tc>
        <w:tc>
          <w:tcPr>
            <w:tcW w:w="1388" w:type="dxa"/>
          </w:tcPr>
          <w:p w14:paraId="482451B9" w14:textId="52573599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S1</w:t>
            </w:r>
          </w:p>
        </w:tc>
      </w:tr>
      <w:tr w:rsidR="00FE5D5E" w14:paraId="0AB04F35" w14:textId="77777777" w:rsidTr="457EB6DA">
        <w:tc>
          <w:tcPr>
            <w:tcW w:w="975" w:type="dxa"/>
          </w:tcPr>
          <w:p w14:paraId="659FC3B2" w14:textId="68CCEE34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34576</w:t>
            </w:r>
          </w:p>
        </w:tc>
        <w:tc>
          <w:tcPr>
            <w:tcW w:w="1687" w:type="dxa"/>
          </w:tcPr>
          <w:p w14:paraId="3D23734F" w14:textId="6DFCB441" w:rsidR="00FE5D5E" w:rsidRPr="00FE5D5E" w:rsidRDefault="008D537B" w:rsidP="457EB6DA">
            <w:pPr>
              <w:rPr>
                <w:rFonts w:ascii="Gill Sans MT" w:eastAsia="Gill Sans MT" w:hAnsi="Gill Sans MT" w:cs="Gill Sans MT"/>
              </w:rPr>
            </w:pPr>
            <w:proofErr w:type="spellStart"/>
            <w:r w:rsidRPr="457EB6DA">
              <w:rPr>
                <w:rFonts w:ascii="Gill Sans MT" w:eastAsia="Gill Sans MT" w:hAnsi="Gill Sans MT" w:cs="Gill Sans MT"/>
              </w:rPr>
              <w:t>Dr.</w:t>
            </w:r>
            <w:proofErr w:type="spellEnd"/>
            <w:r w:rsidRPr="457EB6DA">
              <w:rPr>
                <w:rFonts w:ascii="Gill Sans MT" w:eastAsia="Gill Sans MT" w:hAnsi="Gill Sans MT" w:cs="Gill Sans MT"/>
              </w:rPr>
              <w:t xml:space="preserve"> B Bell</w:t>
            </w:r>
          </w:p>
        </w:tc>
        <w:tc>
          <w:tcPr>
            <w:tcW w:w="1305" w:type="dxa"/>
          </w:tcPr>
          <w:p w14:paraId="140B69E8" w14:textId="1F0AF4D3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P1020</w:t>
            </w:r>
          </w:p>
        </w:tc>
        <w:tc>
          <w:tcPr>
            <w:tcW w:w="1650" w:type="dxa"/>
          </w:tcPr>
          <w:p w14:paraId="14EA9258" w14:textId="7048DA18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Ben Baker</w:t>
            </w:r>
          </w:p>
        </w:tc>
        <w:tc>
          <w:tcPr>
            <w:tcW w:w="2130" w:type="dxa"/>
          </w:tcPr>
          <w:p w14:paraId="05FD0221" w14:textId="7BB28736" w:rsidR="00FE5D5E" w:rsidRPr="00FE5D5E" w:rsidRDefault="008D537B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22.6.22           9.15</w:t>
            </w:r>
          </w:p>
        </w:tc>
        <w:tc>
          <w:tcPr>
            <w:tcW w:w="1388" w:type="dxa"/>
          </w:tcPr>
          <w:p w14:paraId="56475C64" w14:textId="3A893EAB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S2</w:t>
            </w:r>
          </w:p>
        </w:tc>
      </w:tr>
      <w:tr w:rsidR="00FE5D5E" w14:paraId="30C68B99" w14:textId="77777777" w:rsidTr="457EB6DA">
        <w:tc>
          <w:tcPr>
            <w:tcW w:w="975" w:type="dxa"/>
          </w:tcPr>
          <w:p w14:paraId="24A63735" w14:textId="21946FCE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86756</w:t>
            </w:r>
          </w:p>
        </w:tc>
        <w:tc>
          <w:tcPr>
            <w:tcW w:w="1687" w:type="dxa"/>
          </w:tcPr>
          <w:p w14:paraId="17A0AC2C" w14:textId="3BD44799" w:rsidR="00FE5D5E" w:rsidRPr="00FE5D5E" w:rsidRDefault="008D537B" w:rsidP="457EB6DA">
            <w:pPr>
              <w:rPr>
                <w:rFonts w:ascii="Gill Sans MT" w:eastAsia="Gill Sans MT" w:hAnsi="Gill Sans MT" w:cs="Gill Sans MT"/>
              </w:rPr>
            </w:pPr>
            <w:proofErr w:type="spellStart"/>
            <w:r w:rsidRPr="457EB6DA">
              <w:rPr>
                <w:rFonts w:ascii="Gill Sans MT" w:eastAsia="Gill Sans MT" w:hAnsi="Gill Sans MT" w:cs="Gill Sans MT"/>
              </w:rPr>
              <w:t>Dr.</w:t>
            </w:r>
            <w:proofErr w:type="spellEnd"/>
            <w:r w:rsidRPr="457EB6DA">
              <w:rPr>
                <w:rFonts w:ascii="Gill Sans MT" w:eastAsia="Gill Sans MT" w:hAnsi="Gill Sans MT" w:cs="Gill Sans MT"/>
              </w:rPr>
              <w:t xml:space="preserve"> C  Cope</w:t>
            </w:r>
          </w:p>
        </w:tc>
        <w:tc>
          <w:tcPr>
            <w:tcW w:w="1305" w:type="dxa"/>
          </w:tcPr>
          <w:p w14:paraId="09F9C524" w14:textId="1E003318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P2087</w:t>
            </w:r>
          </w:p>
        </w:tc>
        <w:tc>
          <w:tcPr>
            <w:tcW w:w="1650" w:type="dxa"/>
          </w:tcPr>
          <w:p w14:paraId="4E0CAF8C" w14:textId="07ABF75E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Claire Clap</w:t>
            </w:r>
          </w:p>
        </w:tc>
        <w:tc>
          <w:tcPr>
            <w:tcW w:w="2130" w:type="dxa"/>
          </w:tcPr>
          <w:p w14:paraId="57B773E9" w14:textId="0942D2D9" w:rsidR="00FE5D5E" w:rsidRPr="00FE5D5E" w:rsidRDefault="008D537B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26.6.22           8.45</w:t>
            </w:r>
          </w:p>
        </w:tc>
        <w:tc>
          <w:tcPr>
            <w:tcW w:w="1388" w:type="dxa"/>
          </w:tcPr>
          <w:p w14:paraId="33E69A9F" w14:textId="117520DD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S3</w:t>
            </w:r>
          </w:p>
        </w:tc>
      </w:tr>
      <w:tr w:rsidR="00FE5D5E" w14:paraId="49C8C90F" w14:textId="77777777" w:rsidTr="457EB6DA">
        <w:tc>
          <w:tcPr>
            <w:tcW w:w="975" w:type="dxa"/>
          </w:tcPr>
          <w:p w14:paraId="1C282C8B" w14:textId="38924327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15432</w:t>
            </w:r>
          </w:p>
        </w:tc>
        <w:tc>
          <w:tcPr>
            <w:tcW w:w="1687" w:type="dxa"/>
          </w:tcPr>
          <w:p w14:paraId="4C419F78" w14:textId="7970C8DE" w:rsidR="00FE5D5E" w:rsidRPr="00FE5D5E" w:rsidRDefault="008D537B" w:rsidP="457EB6DA">
            <w:pPr>
              <w:rPr>
                <w:rFonts w:ascii="Gill Sans MT" w:eastAsia="Gill Sans MT" w:hAnsi="Gill Sans MT" w:cs="Gill Sans MT"/>
              </w:rPr>
            </w:pPr>
            <w:proofErr w:type="spellStart"/>
            <w:r w:rsidRPr="457EB6DA">
              <w:rPr>
                <w:rFonts w:ascii="Gill Sans MT" w:eastAsia="Gill Sans MT" w:hAnsi="Gill Sans MT" w:cs="Gill Sans MT"/>
              </w:rPr>
              <w:t>Dr.</w:t>
            </w:r>
            <w:proofErr w:type="spellEnd"/>
            <w:r w:rsidRPr="457EB6DA">
              <w:rPr>
                <w:rFonts w:ascii="Gill Sans MT" w:eastAsia="Gill Sans MT" w:hAnsi="Gill Sans MT" w:cs="Gill Sans MT"/>
              </w:rPr>
              <w:t xml:space="preserve"> A Ahern</w:t>
            </w:r>
          </w:p>
        </w:tc>
        <w:tc>
          <w:tcPr>
            <w:tcW w:w="1305" w:type="dxa"/>
          </w:tcPr>
          <w:p w14:paraId="0C8FA9AB" w14:textId="4EFF3F0D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P9756</w:t>
            </w:r>
          </w:p>
        </w:tc>
        <w:tc>
          <w:tcPr>
            <w:tcW w:w="1650" w:type="dxa"/>
          </w:tcPr>
          <w:p w14:paraId="7E6CCE3F" w14:textId="693606FB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Dan Drew</w:t>
            </w:r>
          </w:p>
        </w:tc>
        <w:tc>
          <w:tcPr>
            <w:tcW w:w="2130" w:type="dxa"/>
          </w:tcPr>
          <w:p w14:paraId="2F3151E1" w14:textId="085CD657" w:rsidR="00FE5D5E" w:rsidRPr="00FE5D5E" w:rsidRDefault="008D537B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22.6.22         14.30</w:t>
            </w:r>
          </w:p>
        </w:tc>
        <w:tc>
          <w:tcPr>
            <w:tcW w:w="1388" w:type="dxa"/>
          </w:tcPr>
          <w:p w14:paraId="121EFC7C" w14:textId="2EA25502" w:rsidR="00FE5D5E" w:rsidRPr="00FE5D5E" w:rsidRDefault="00FE5D5E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S</w:t>
            </w:r>
            <w:r w:rsidR="008D537B" w:rsidRPr="457EB6DA">
              <w:rPr>
                <w:rFonts w:ascii="Gill Sans MT" w:eastAsia="Gill Sans MT" w:hAnsi="Gill Sans MT" w:cs="Gill Sans MT"/>
              </w:rPr>
              <w:t>1</w:t>
            </w:r>
          </w:p>
        </w:tc>
      </w:tr>
      <w:tr w:rsidR="00BE2186" w14:paraId="60336D29" w14:textId="77777777" w:rsidTr="457EB6DA">
        <w:tc>
          <w:tcPr>
            <w:tcW w:w="975" w:type="dxa"/>
          </w:tcPr>
          <w:p w14:paraId="2CBF432D" w14:textId="6A49DD0E" w:rsidR="00BE2186" w:rsidRPr="00FE5D5E" w:rsidRDefault="00BE2186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34576</w:t>
            </w:r>
          </w:p>
        </w:tc>
        <w:tc>
          <w:tcPr>
            <w:tcW w:w="1687" w:type="dxa"/>
          </w:tcPr>
          <w:p w14:paraId="4080EF69" w14:textId="0F8E4882" w:rsidR="00BE2186" w:rsidRPr="00FE5D5E" w:rsidRDefault="00BE2186" w:rsidP="457EB6DA">
            <w:pPr>
              <w:rPr>
                <w:rFonts w:ascii="Gill Sans MT" w:eastAsia="Gill Sans MT" w:hAnsi="Gill Sans MT" w:cs="Gill Sans MT"/>
              </w:rPr>
            </w:pPr>
            <w:proofErr w:type="spellStart"/>
            <w:r w:rsidRPr="457EB6DA">
              <w:rPr>
                <w:rFonts w:ascii="Gill Sans MT" w:eastAsia="Gill Sans MT" w:hAnsi="Gill Sans MT" w:cs="Gill Sans MT"/>
              </w:rPr>
              <w:t>Dr.</w:t>
            </w:r>
            <w:proofErr w:type="spellEnd"/>
            <w:r w:rsidRPr="457EB6DA">
              <w:rPr>
                <w:rFonts w:ascii="Gill Sans MT" w:eastAsia="Gill Sans MT" w:hAnsi="Gill Sans MT" w:cs="Gill Sans MT"/>
              </w:rPr>
              <w:t xml:space="preserve"> B Bell</w:t>
            </w:r>
          </w:p>
        </w:tc>
        <w:tc>
          <w:tcPr>
            <w:tcW w:w="1305" w:type="dxa"/>
          </w:tcPr>
          <w:p w14:paraId="2D6D75B9" w14:textId="4101B969" w:rsidR="00BE2186" w:rsidRPr="00FE5D5E" w:rsidRDefault="00BE2186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P1000</w:t>
            </w:r>
          </w:p>
        </w:tc>
        <w:tc>
          <w:tcPr>
            <w:tcW w:w="1650" w:type="dxa"/>
          </w:tcPr>
          <w:p w14:paraId="5B4A073B" w14:textId="0AE6C89C" w:rsidR="00BE2186" w:rsidRPr="00FE5D5E" w:rsidRDefault="00BE2186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Ann Adams</w:t>
            </w:r>
          </w:p>
        </w:tc>
        <w:tc>
          <w:tcPr>
            <w:tcW w:w="2130" w:type="dxa"/>
          </w:tcPr>
          <w:p w14:paraId="42045825" w14:textId="2168A3F4" w:rsidR="00BE2186" w:rsidRPr="00FE5D5E" w:rsidRDefault="00BE2186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24.6.22         16.45</w:t>
            </w:r>
          </w:p>
        </w:tc>
        <w:tc>
          <w:tcPr>
            <w:tcW w:w="1388" w:type="dxa"/>
          </w:tcPr>
          <w:p w14:paraId="3BB66AFE" w14:textId="3F58EF26" w:rsidR="00BE2186" w:rsidRPr="00FE5D5E" w:rsidRDefault="00BE2186" w:rsidP="457EB6DA">
            <w:pPr>
              <w:rPr>
                <w:rFonts w:ascii="Gill Sans MT" w:eastAsia="Gill Sans MT" w:hAnsi="Gill Sans MT" w:cs="Gill Sans MT"/>
              </w:rPr>
            </w:pPr>
            <w:r w:rsidRPr="457EB6DA">
              <w:rPr>
                <w:rFonts w:ascii="Gill Sans MT" w:eastAsia="Gill Sans MT" w:hAnsi="Gill Sans MT" w:cs="Gill Sans MT"/>
              </w:rPr>
              <w:t>S1</w:t>
            </w:r>
          </w:p>
        </w:tc>
      </w:tr>
    </w:tbl>
    <w:p w14:paraId="18F2399C" w14:textId="335771A4" w:rsidR="00A864D9" w:rsidRDefault="00A864D9" w:rsidP="457EB6DA">
      <w:pPr>
        <w:rPr>
          <w:rFonts w:ascii="Gill Sans MT" w:eastAsia="Gill Sans MT" w:hAnsi="Gill Sans MT" w:cs="Gill Sans MT"/>
          <w:b/>
          <w:bCs/>
        </w:rPr>
      </w:pPr>
    </w:p>
    <w:p w14:paraId="3CAF7CAA" w14:textId="329CB10B" w:rsidR="008D537B" w:rsidRPr="000D34BA" w:rsidRDefault="008D537B" w:rsidP="457EB6DA">
      <w:pPr>
        <w:rPr>
          <w:rFonts w:ascii="Gill Sans MT" w:eastAsia="Gill Sans MT" w:hAnsi="Gill Sans MT" w:cs="Gill Sans MT"/>
          <w:b/>
          <w:bCs/>
        </w:rPr>
      </w:pPr>
      <w:r w:rsidRPr="457EB6DA">
        <w:rPr>
          <w:rFonts w:ascii="Gill Sans MT" w:eastAsia="Gill Sans MT" w:hAnsi="Gill Sans MT" w:cs="Gill Sans MT"/>
        </w:rPr>
        <w:t>This table is not well structured, un-normalized</w:t>
      </w:r>
      <w:r w:rsidR="009619ED" w:rsidRPr="457EB6DA">
        <w:rPr>
          <w:rFonts w:ascii="Gill Sans MT" w:eastAsia="Gill Sans MT" w:hAnsi="Gill Sans MT" w:cs="Gill Sans MT"/>
        </w:rPr>
        <w:t xml:space="preserve">, </w:t>
      </w:r>
      <w:r w:rsidRPr="457EB6DA">
        <w:rPr>
          <w:rFonts w:ascii="Gill Sans MT" w:eastAsia="Gill Sans MT" w:hAnsi="Gill Sans MT" w:cs="Gill Sans MT"/>
        </w:rPr>
        <w:t>containing redundant data. It is susceptible to update anomalies</w:t>
      </w:r>
    </w:p>
    <w:p w14:paraId="31B974B4" w14:textId="781D2605" w:rsidR="008D537B" w:rsidRDefault="008D537B" w:rsidP="457EB6DA">
      <w:pPr>
        <w:pStyle w:val="ListParagraph"/>
        <w:numPr>
          <w:ilvl w:val="0"/>
          <w:numId w:val="1"/>
        </w:numPr>
        <w:rPr>
          <w:rFonts w:ascii="Gill Sans MT" w:eastAsia="Gill Sans MT" w:hAnsi="Gill Sans MT" w:cs="Gill Sans MT"/>
        </w:rPr>
      </w:pPr>
      <w:r w:rsidRPr="457EB6DA">
        <w:rPr>
          <w:rFonts w:ascii="Gill Sans MT" w:eastAsia="Gill Sans MT" w:hAnsi="Gill Sans MT" w:cs="Gill Sans MT"/>
        </w:rPr>
        <w:t xml:space="preserve">Identify </w:t>
      </w:r>
      <w:r w:rsidR="00BE2186" w:rsidRPr="457EB6DA">
        <w:rPr>
          <w:rFonts w:ascii="Gill Sans MT" w:eastAsia="Gill Sans MT" w:hAnsi="Gill Sans MT" w:cs="Gill Sans MT"/>
        </w:rPr>
        <w:t>o</w:t>
      </w:r>
      <w:r w:rsidR="00B614B4" w:rsidRPr="457EB6DA">
        <w:rPr>
          <w:rFonts w:ascii="Gill Sans MT" w:eastAsia="Gill Sans MT" w:hAnsi="Gill Sans MT" w:cs="Gill Sans MT"/>
        </w:rPr>
        <w:t>ne</w:t>
      </w:r>
      <w:r w:rsidRPr="457EB6DA">
        <w:rPr>
          <w:rFonts w:ascii="Gill Sans MT" w:eastAsia="Gill Sans MT" w:hAnsi="Gill Sans MT" w:cs="Gill Sans MT"/>
        </w:rPr>
        <w:t xml:space="preserve"> insertion anomalies with this table.</w:t>
      </w:r>
    </w:p>
    <w:p w14:paraId="11487F30" w14:textId="6ADDAA10" w:rsidR="00FF2F8C" w:rsidRDefault="00FF2F8C" w:rsidP="00FF2F8C">
      <w:pPr>
        <w:ind w:left="720" w:hanging="360"/>
        <w:rPr>
          <w:rFonts w:ascii="Gill Sans MT" w:eastAsia="Gill Sans MT" w:hAnsi="Gill Sans MT" w:cs="Gill Sans MT"/>
        </w:rPr>
      </w:pPr>
      <w:r w:rsidRPr="00FF2F8C">
        <w:rPr>
          <w:rFonts w:ascii="Gill Sans MT" w:eastAsia="Gill Sans MT" w:hAnsi="Gill Sans MT" w:cs="Gill Sans MT"/>
        </w:rPr>
        <w:t>A:</w:t>
      </w:r>
      <w:r>
        <w:rPr>
          <w:rFonts w:ascii="Gill Sans MT" w:eastAsia="Gill Sans MT" w:hAnsi="Gill Sans MT" w:cs="Gill Sans MT"/>
        </w:rPr>
        <w:t xml:space="preserve"> </w:t>
      </w:r>
      <w:r>
        <w:rPr>
          <w:rFonts w:ascii="Gill Sans MT" w:eastAsia="Gill Sans MT" w:hAnsi="Gill Sans MT" w:cs="Gill Sans MT"/>
        </w:rPr>
        <w:tab/>
      </w:r>
      <w:proofErr w:type="spellStart"/>
      <w:r>
        <w:rPr>
          <w:rFonts w:ascii="Gill Sans MT" w:eastAsia="Gill Sans MT" w:hAnsi="Gill Sans MT" w:cs="Gill Sans MT"/>
        </w:rPr>
        <w:t>patientNo</w:t>
      </w:r>
      <w:proofErr w:type="spellEnd"/>
      <w:r>
        <w:rPr>
          <w:rFonts w:ascii="Gill Sans MT" w:eastAsia="Gill Sans MT" w:hAnsi="Gill Sans MT" w:cs="Gill Sans MT"/>
        </w:rPr>
        <w:t xml:space="preserve"> and </w:t>
      </w:r>
      <w:proofErr w:type="spellStart"/>
      <w:r>
        <w:rPr>
          <w:rFonts w:ascii="Gill Sans MT" w:eastAsia="Gill Sans MT" w:hAnsi="Gill Sans MT" w:cs="Gill Sans MT"/>
        </w:rPr>
        <w:t>patiantName</w:t>
      </w:r>
      <w:proofErr w:type="spellEnd"/>
      <w:r>
        <w:rPr>
          <w:rFonts w:ascii="Gill Sans MT" w:eastAsia="Gill Sans MT" w:hAnsi="Gill Sans MT" w:cs="Gill Sans MT"/>
        </w:rPr>
        <w:t xml:space="preserve"> are duplicate values, they should be stored on a separate table “patient”.</w:t>
      </w:r>
      <w:r w:rsidRPr="00FF2F8C">
        <w:rPr>
          <w:rFonts w:ascii="Gill Sans MT" w:eastAsia="Gill Sans MT" w:hAnsi="Gill Sans MT" w:cs="Gill Sans MT"/>
        </w:rPr>
        <w:t xml:space="preserve"> </w:t>
      </w:r>
    </w:p>
    <w:p w14:paraId="54D220D2" w14:textId="77777777" w:rsidR="00FF2F8C" w:rsidRPr="00FF2F8C" w:rsidRDefault="00FF2F8C" w:rsidP="00FF2F8C">
      <w:pPr>
        <w:rPr>
          <w:rFonts w:ascii="Gill Sans MT" w:eastAsia="Gill Sans MT" w:hAnsi="Gill Sans MT" w:cs="Gill Sans MT"/>
        </w:rPr>
      </w:pPr>
    </w:p>
    <w:p w14:paraId="42CBD8F3" w14:textId="781D8D80" w:rsidR="008D537B" w:rsidRDefault="008D537B" w:rsidP="457EB6DA">
      <w:pPr>
        <w:pStyle w:val="ListParagraph"/>
        <w:numPr>
          <w:ilvl w:val="0"/>
          <w:numId w:val="1"/>
        </w:numPr>
        <w:rPr>
          <w:rFonts w:ascii="Gill Sans MT" w:eastAsia="Gill Sans MT" w:hAnsi="Gill Sans MT" w:cs="Gill Sans MT"/>
        </w:rPr>
      </w:pPr>
      <w:r w:rsidRPr="457EB6DA">
        <w:rPr>
          <w:rFonts w:ascii="Gill Sans MT" w:eastAsia="Gill Sans MT" w:hAnsi="Gill Sans MT" w:cs="Gill Sans MT"/>
        </w:rPr>
        <w:t xml:space="preserve">Identify </w:t>
      </w:r>
      <w:r w:rsidR="00BE2186" w:rsidRPr="457EB6DA">
        <w:rPr>
          <w:rFonts w:ascii="Gill Sans MT" w:eastAsia="Gill Sans MT" w:hAnsi="Gill Sans MT" w:cs="Gill Sans MT"/>
        </w:rPr>
        <w:t>one</w:t>
      </w:r>
      <w:r w:rsidRPr="457EB6DA">
        <w:rPr>
          <w:rFonts w:ascii="Gill Sans MT" w:eastAsia="Gill Sans MT" w:hAnsi="Gill Sans MT" w:cs="Gill Sans MT"/>
        </w:rPr>
        <w:t xml:space="preserve"> deletion anomalies with this table.</w:t>
      </w:r>
    </w:p>
    <w:p w14:paraId="20CA69F4" w14:textId="5C6F76AE" w:rsidR="00FF2F8C" w:rsidRDefault="00FF2F8C" w:rsidP="00FF2F8C">
      <w:pPr>
        <w:ind w:left="36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A: </w:t>
      </w:r>
      <w:r>
        <w:rPr>
          <w:rFonts w:ascii="Gill Sans MT" w:eastAsia="Gill Sans MT" w:hAnsi="Gill Sans MT" w:cs="Gill Sans MT"/>
        </w:rPr>
        <w:tab/>
        <w:t xml:space="preserve">When attempting </w:t>
      </w:r>
      <w:r w:rsidR="00F60739">
        <w:rPr>
          <w:rFonts w:ascii="Gill Sans MT" w:eastAsia="Gill Sans MT" w:hAnsi="Gill Sans MT" w:cs="Gill Sans MT"/>
        </w:rPr>
        <w:t xml:space="preserve">to remove any record from the table, we will lose data belonging to different entities, for example Doctor and Patient, that are stored in the same table/row incorrectly. </w:t>
      </w:r>
    </w:p>
    <w:p w14:paraId="2AF81662" w14:textId="77777777" w:rsidR="00FF2F8C" w:rsidRPr="00FF2F8C" w:rsidRDefault="00FF2F8C" w:rsidP="00FF2F8C">
      <w:pPr>
        <w:ind w:left="360"/>
        <w:rPr>
          <w:rFonts w:ascii="Gill Sans MT" w:eastAsia="Gill Sans MT" w:hAnsi="Gill Sans MT" w:cs="Gill Sans MT"/>
        </w:rPr>
      </w:pPr>
    </w:p>
    <w:p w14:paraId="5C245617" w14:textId="3C4288B1" w:rsidR="008D537B" w:rsidRDefault="008D537B" w:rsidP="457EB6DA">
      <w:pPr>
        <w:pStyle w:val="ListParagraph"/>
        <w:numPr>
          <w:ilvl w:val="0"/>
          <w:numId w:val="1"/>
        </w:numPr>
        <w:rPr>
          <w:rFonts w:ascii="Gill Sans MT" w:eastAsia="Gill Sans MT" w:hAnsi="Gill Sans MT" w:cs="Gill Sans MT"/>
        </w:rPr>
      </w:pPr>
      <w:r w:rsidRPr="457EB6DA">
        <w:rPr>
          <w:rFonts w:ascii="Gill Sans MT" w:eastAsia="Gill Sans MT" w:hAnsi="Gill Sans MT" w:cs="Gill Sans MT"/>
        </w:rPr>
        <w:t>Identify one modification anomaly with this table.</w:t>
      </w:r>
    </w:p>
    <w:p w14:paraId="5F82BC73" w14:textId="2E7C65AA" w:rsidR="00F60739" w:rsidRPr="00F60739" w:rsidRDefault="00F60739" w:rsidP="00F60739">
      <w:pPr>
        <w:ind w:left="36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A: </w:t>
      </w:r>
      <w:r>
        <w:rPr>
          <w:rFonts w:ascii="Gill Sans MT" w:eastAsia="Gill Sans MT" w:hAnsi="Gill Sans MT" w:cs="Gill Sans MT"/>
        </w:rPr>
        <w:tab/>
        <w:t>If the “</w:t>
      </w:r>
      <w:proofErr w:type="spellStart"/>
      <w:r>
        <w:rPr>
          <w:rFonts w:ascii="Gill Sans MT" w:eastAsia="Gill Sans MT" w:hAnsi="Gill Sans MT" w:cs="Gill Sans MT"/>
        </w:rPr>
        <w:t>doctorName</w:t>
      </w:r>
      <w:proofErr w:type="spellEnd"/>
      <w:r>
        <w:rPr>
          <w:rFonts w:ascii="Gill Sans MT" w:eastAsia="Gill Sans MT" w:hAnsi="Gill Sans MT" w:cs="Gill Sans MT"/>
        </w:rPr>
        <w:t xml:space="preserve">” for </w:t>
      </w:r>
      <w:proofErr w:type="spellStart"/>
      <w:r>
        <w:rPr>
          <w:rFonts w:ascii="Gill Sans MT" w:eastAsia="Gill Sans MT" w:hAnsi="Gill Sans MT" w:cs="Gill Sans MT"/>
        </w:rPr>
        <w:t>staffID</w:t>
      </w:r>
      <w:proofErr w:type="spellEnd"/>
      <w:r>
        <w:rPr>
          <w:rFonts w:ascii="Gill Sans MT" w:eastAsia="Gill Sans MT" w:hAnsi="Gill Sans MT" w:cs="Gill Sans MT"/>
        </w:rPr>
        <w:t xml:space="preserve"> </w:t>
      </w:r>
      <w:r w:rsidRPr="457EB6DA">
        <w:rPr>
          <w:rFonts w:ascii="Gill Sans MT" w:eastAsia="Gill Sans MT" w:hAnsi="Gill Sans MT" w:cs="Gill Sans MT"/>
        </w:rPr>
        <w:t>15432</w:t>
      </w:r>
      <w:r>
        <w:rPr>
          <w:rFonts w:ascii="Gill Sans MT" w:eastAsia="Gill Sans MT" w:hAnsi="Gill Sans MT" w:cs="Gill Sans MT"/>
        </w:rPr>
        <w:t xml:space="preserve"> has to be updated, we would need to update multiple </w:t>
      </w:r>
      <w:r>
        <w:rPr>
          <w:rFonts w:ascii="Gill Sans MT" w:eastAsia="Gill Sans MT" w:hAnsi="Gill Sans MT" w:cs="Gill Sans MT"/>
        </w:rPr>
        <w:tab/>
        <w:t>rows to keep consistency.</w:t>
      </w:r>
    </w:p>
    <w:sectPr w:rsidR="00F60739" w:rsidRPr="00F60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0FA8"/>
    <w:multiLevelType w:val="hybridMultilevel"/>
    <w:tmpl w:val="37F4FF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4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D9"/>
    <w:rsid w:val="0023338C"/>
    <w:rsid w:val="008D537B"/>
    <w:rsid w:val="009619ED"/>
    <w:rsid w:val="00A864D9"/>
    <w:rsid w:val="00B614B4"/>
    <w:rsid w:val="00BE2186"/>
    <w:rsid w:val="00F60739"/>
    <w:rsid w:val="00FE5D5E"/>
    <w:rsid w:val="00FF2F8C"/>
    <w:rsid w:val="457EB6DA"/>
    <w:rsid w:val="7CF9C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42D4"/>
  <w15:chartTrackingRefBased/>
  <w15:docId w15:val="{014FC607-7906-43F8-A974-973017DA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7A61E4-EDE9-40C7-B920-A0A73DD8AE1C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2.xml><?xml version="1.0" encoding="utf-8"?>
<ds:datastoreItem xmlns:ds="http://schemas.openxmlformats.org/officeDocument/2006/customXml" ds:itemID="{77F6A00D-A8E9-456B-9EA1-5B4087F0A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54D23-F092-4B97-8B79-B02C41270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6</cp:revision>
  <dcterms:created xsi:type="dcterms:W3CDTF">2022-06-14T05:27:00Z</dcterms:created>
  <dcterms:modified xsi:type="dcterms:W3CDTF">2023-11-07T22:21:00Z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