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356E" w:rsidRDefault="008D356E">
      <w:pPr>
        <w:rPr>
          <w:lang w:val="en-US"/>
        </w:rPr>
      </w:pPr>
      <w:r>
        <w:rPr>
          <w:lang w:val="en-US"/>
        </w:rPr>
        <w:t>Note: I’m not sure on where this will be looked at. Therefore, I’ll turn off my EC2 instance to avoid getting charged.</w:t>
      </w:r>
    </w:p>
    <w:p w:rsidR="008D356E" w:rsidRDefault="008D356E">
      <w:pPr>
        <w:rPr>
          <w:lang w:val="en-US"/>
        </w:rPr>
      </w:pPr>
      <w:r>
        <w:rPr>
          <w:lang w:val="en-US"/>
        </w:rPr>
        <w:t>Please find below screenshots that should be as valid as the direct link.</w:t>
      </w:r>
    </w:p>
    <w:p w:rsidR="008D356E" w:rsidRDefault="008D356E">
      <w:pPr>
        <w:rPr>
          <w:lang w:val="en-US"/>
        </w:rPr>
      </w:pPr>
      <w:r>
        <w:rPr>
          <w:lang w:val="en-US"/>
        </w:rPr>
        <w:t xml:space="preserve">If you still find that live link is </w:t>
      </w:r>
      <w:proofErr w:type="gramStart"/>
      <w:r>
        <w:rPr>
          <w:lang w:val="en-US"/>
        </w:rPr>
        <w:t>necessary</w:t>
      </w:r>
      <w:proofErr w:type="gramEnd"/>
      <w:r>
        <w:rPr>
          <w:lang w:val="en-US"/>
        </w:rPr>
        <w:t xml:space="preserve"> please email/text me so I can turn on the instance and send you the link.</w:t>
      </w:r>
    </w:p>
    <w:p w:rsidR="008D356E" w:rsidRDefault="008D356E">
      <w:pPr>
        <w:rPr>
          <w:lang w:val="en-US"/>
        </w:rPr>
      </w:pPr>
    </w:p>
    <w:p w:rsidR="008D356E" w:rsidRDefault="008D356E">
      <w:pPr>
        <w:rPr>
          <w:lang w:val="en-US"/>
        </w:rPr>
      </w:pPr>
      <w:r>
        <w:rPr>
          <w:lang w:val="en-US"/>
        </w:rPr>
        <w:t xml:space="preserve">Proof – </w:t>
      </w:r>
    </w:p>
    <w:p w:rsidR="008D356E" w:rsidRDefault="008D356E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 </w:t>
      </w:r>
      <w:hyperlink r:id="rId4" w:history="1">
        <w:r w:rsidRPr="00AD485D">
          <w:rPr>
            <w:rStyle w:val="Hyperlink"/>
            <w:lang w:val="en-US"/>
          </w:rPr>
          <w:t>https://github.com/lmartins18/devops-lab-3-task</w:t>
        </w:r>
      </w:hyperlink>
    </w:p>
    <w:p w:rsidR="008D356E" w:rsidRDefault="008D356E">
      <w:pPr>
        <w:rPr>
          <w:lang w:val="en-US"/>
        </w:rPr>
      </w:pPr>
      <w:r w:rsidRPr="008D356E">
        <w:rPr>
          <w:lang w:val="en-US"/>
        </w:rPr>
        <w:drawing>
          <wp:inline distT="0" distB="0" distL="0" distR="0" wp14:anchorId="653B695F" wp14:editId="4E020F25">
            <wp:extent cx="5731510" cy="3281680"/>
            <wp:effectExtent l="0" t="0" r="0" b="0"/>
            <wp:docPr id="197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6E" w:rsidRDefault="008D356E">
      <w:pPr>
        <w:rPr>
          <w:lang w:val="en-US"/>
        </w:rPr>
      </w:pPr>
      <w:r>
        <w:rPr>
          <w:lang w:val="en-US"/>
        </w:rPr>
        <w:t>Security group with new https rule.</w:t>
      </w:r>
    </w:p>
    <w:p w:rsidR="008D356E" w:rsidRDefault="008D356E">
      <w:pPr>
        <w:rPr>
          <w:lang w:val="en-US"/>
        </w:rPr>
      </w:pPr>
      <w:r w:rsidRPr="008D356E">
        <w:rPr>
          <w:lang w:val="en-US"/>
        </w:rPr>
        <w:drawing>
          <wp:inline distT="0" distB="0" distL="0" distR="0" wp14:anchorId="3962A8DC" wp14:editId="6CA7EA36">
            <wp:extent cx="5731510" cy="3281680"/>
            <wp:effectExtent l="0" t="0" r="0" b="0"/>
            <wp:docPr id="1862942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42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6E" w:rsidRDefault="008D356E">
      <w:pPr>
        <w:rPr>
          <w:lang w:val="en-US"/>
        </w:rPr>
      </w:pPr>
      <w:proofErr w:type="spellStart"/>
      <w:r>
        <w:rPr>
          <w:lang w:val="en-US"/>
        </w:rPr>
        <w:t>CircleCI</w:t>
      </w:r>
      <w:proofErr w:type="spellEnd"/>
      <w:r>
        <w:rPr>
          <w:lang w:val="en-US"/>
        </w:rPr>
        <w:t xml:space="preserve"> last build, with new environmental variables passed.</w:t>
      </w:r>
    </w:p>
    <w:p w:rsidR="008D356E" w:rsidRDefault="008D356E">
      <w:pPr>
        <w:rPr>
          <w:lang w:val="en-US"/>
        </w:rPr>
      </w:pPr>
    </w:p>
    <w:p w:rsidR="008D356E" w:rsidRDefault="008D356E">
      <w:pPr>
        <w:rPr>
          <w:lang w:val="en-US"/>
        </w:rPr>
      </w:pPr>
      <w:r w:rsidRPr="008D356E">
        <w:rPr>
          <w:lang w:val="en-US"/>
        </w:rPr>
        <w:lastRenderedPageBreak/>
        <w:drawing>
          <wp:inline distT="0" distB="0" distL="0" distR="0" wp14:anchorId="19A168EB" wp14:editId="1FF76BED">
            <wp:extent cx="5731510" cy="3442335"/>
            <wp:effectExtent l="0" t="0" r="0" b="0"/>
            <wp:docPr id="287319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9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6E" w:rsidRDefault="008D356E">
      <w:pPr>
        <w:rPr>
          <w:lang w:val="en-US"/>
        </w:rPr>
      </w:pPr>
      <w:r>
        <w:rPr>
          <w:lang w:val="en-US"/>
        </w:rPr>
        <w:t xml:space="preserve">Access EC2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on https port</w:t>
      </w:r>
    </w:p>
    <w:p w:rsidR="008D356E" w:rsidRPr="008D356E" w:rsidRDefault="008D356E">
      <w:pPr>
        <w:rPr>
          <w:lang w:val="en-US"/>
        </w:rPr>
      </w:pPr>
      <w:r w:rsidRPr="008D356E">
        <w:rPr>
          <w:lang w:val="en-US"/>
        </w:rPr>
        <w:drawing>
          <wp:inline distT="0" distB="0" distL="0" distR="0" wp14:anchorId="0BA7CFA5" wp14:editId="0499D215">
            <wp:extent cx="5731510" cy="1269365"/>
            <wp:effectExtent l="0" t="0" r="0" b="635"/>
            <wp:docPr id="1701329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29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56E" w:rsidRPr="008D3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56E"/>
    <w:rsid w:val="008D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07A930"/>
  <w15:chartTrackingRefBased/>
  <w15:docId w15:val="{B07C47A8-2EB6-CB4F-AA42-E878E090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5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lmartins18/devops-lab-3-task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2024-02-29T23:41:00Z</dcterms:created>
  <dcterms:modified xsi:type="dcterms:W3CDTF">2024-02-29T23:50:00Z</dcterms:modified>
</cp:coreProperties>
</file>