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6217C9" w:rsidRDefault="006217C9">
                                      <w:pPr>
                                        <w:pStyle w:val="NoSpacing"/>
                                        <w:jc w:val="right"/>
                                        <w:rPr>
                                          <w:color w:val="FFFFFF" w:themeColor="background1"/>
                                          <w:sz w:val="28"/>
                                          <w:szCs w:val="28"/>
                                        </w:rPr>
                                      </w:pPr>
                                      <w:r>
                                        <w:rPr>
                                          <w:color w:val="FFFFFF" w:themeColor="background1"/>
                                          <w:sz w:val="28"/>
                                          <w:szCs w:val="28"/>
                                        </w:rPr>
                                        <w:t>BigData&amp;DataAnalytics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6217C9" w:rsidRDefault="006217C9">
                                <w:pPr>
                                  <w:pStyle w:val="NoSpacing"/>
                                  <w:jc w:val="right"/>
                                  <w:rPr>
                                    <w:color w:val="FFFFFF" w:themeColor="background1"/>
                                    <w:sz w:val="28"/>
                                    <w:szCs w:val="28"/>
                                  </w:rPr>
                                </w:pPr>
                                <w:r>
                                  <w:rPr>
                                    <w:color w:val="FFFFFF" w:themeColor="background1"/>
                                    <w:sz w:val="28"/>
                                    <w:szCs w:val="28"/>
                                  </w:rPr>
                                  <w:t>BigData&amp;DataAnalytics</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68209436" w:rsidR="007550DD" w:rsidRDefault="00CC5554" w:rsidP="00DC26F3">
          <w:pPr>
            <w:jc w:val="center"/>
          </w:pPr>
          <w:r>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6217C9" w:rsidRPr="005D17CD" w:rsidRDefault="006217C9"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6217C9" w:rsidRPr="005D17CD" w:rsidRDefault="006217C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1194D9" id="_x0000_t202" coordsize="21600,21600" o:spt="202" path="m,l,21600r21600,l21600,xe">
                    <v:stroke joinstyle="miter"/>
                    <v:path gradientshapeok="t" o:connecttype="rect"/>
                  </v:shapetype>
                  <v:shape id="Cuadro de texto 32" o:spid="_x0000_s1055"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s2T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b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DYGzZN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6217C9" w:rsidRPr="005D17CD" w:rsidRDefault="006217C9"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6217C9" w:rsidRPr="005D17CD" w:rsidRDefault="006217C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F4B3" w14:textId="1843EEF2" w:rsidR="006217C9" w:rsidRDefault="006217C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M</w:t>
                                </w:r>
                                <w:r w:rsidRPr="00620AAB">
                                  <w:rPr>
                                    <w:rFonts w:ascii="Arial" w:hAnsi="Arial" w:cs="Arial"/>
                                    <w:color w:val="231F20"/>
                                    <w:sz w:val="66"/>
                                    <w:szCs w:val="66"/>
                                    <w:shd w:val="clear" w:color="auto" w:fill="FFFFFF"/>
                                  </w:rPr>
                                  <w:t>achine learning techniques to the problem of indoor locating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Cuadro de texto 1" o:spid="_x0000_s1056"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Mmgqmx6AgAA&#10;YQUAAA4AAAAAAAAAAAAAAAAALgIAAGRycy9lMm9Eb2MueG1sUEsBAi0AFAAGAAgAAAAhAD4QXWPi&#10;AAAADAEAAA8AAAAAAAAAAAAAAAAA1AQAAGRycy9kb3ducmV2LnhtbFBLBQYAAAAABAAEAPMAAADj&#10;BQAAAAA=&#10;" filled="f" stroked="f" strokeweight=".5pt">
                    <v:textbox inset="0,0,0,0">
                      <w:txbxContent>
                        <w:p w14:paraId="05DCF4B3" w14:textId="1843EEF2" w:rsidR="006217C9" w:rsidRDefault="006217C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M</w:t>
                          </w:r>
                          <w:r w:rsidRPr="00620AAB">
                            <w:rPr>
                              <w:rFonts w:ascii="Arial" w:hAnsi="Arial" w:cs="Arial"/>
                              <w:color w:val="231F20"/>
                              <w:sz w:val="66"/>
                              <w:szCs w:val="66"/>
                              <w:shd w:val="clear" w:color="auto" w:fill="FFFFFF"/>
                            </w:rPr>
                            <w:t>achine learning techniques to the problem of indoor locating</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2"/>
          <w:szCs w:val="22"/>
          <w:lang w:val="es-ES"/>
        </w:rPr>
        <w:id w:val="1516193779"/>
        <w:docPartObj>
          <w:docPartGallery w:val="Table of Contents"/>
          <w:docPartUnique/>
        </w:docPartObj>
      </w:sdtPr>
      <w:sdtEndPr>
        <w:rPr>
          <w:b/>
          <w:bCs/>
        </w:rPr>
      </w:sdtEndPr>
      <w:sdtContent>
        <w:p w14:paraId="3562C068" w14:textId="74EEE347" w:rsidR="007550DD" w:rsidRDefault="00335C5C">
          <w:pPr>
            <w:pStyle w:val="TOCHeading"/>
          </w:pPr>
          <w:r>
            <w:t>Table of contents</w:t>
          </w:r>
        </w:p>
        <w:p w14:paraId="287C2F79" w14:textId="77777777" w:rsidR="00D0309B" w:rsidRPr="00D0309B" w:rsidRDefault="00D0309B" w:rsidP="00D0309B">
          <w:bookmarkStart w:id="0" w:name="_GoBack"/>
          <w:bookmarkEnd w:id="0"/>
        </w:p>
        <w:p w14:paraId="55E20099" w14:textId="70F86153" w:rsidR="00E359EE" w:rsidRDefault="007550DD">
          <w:pPr>
            <w:pStyle w:val="TOC1"/>
            <w:tabs>
              <w:tab w:val="left" w:pos="440"/>
              <w:tab w:val="right" w:leader="dot" w:pos="9350"/>
            </w:tabs>
            <w:rPr>
              <w:rFonts w:eastAsiaTheme="minorEastAsia"/>
              <w:noProof/>
              <w:lang w:val="es-CR" w:eastAsia="es-CR"/>
            </w:rPr>
          </w:pPr>
          <w:r w:rsidRPr="007550DD">
            <w:fldChar w:fldCharType="begin"/>
          </w:r>
          <w:r w:rsidRPr="007550DD">
            <w:instrText xml:space="preserve"> TOC \o "1-3" \h \z \u </w:instrText>
          </w:r>
          <w:r w:rsidRPr="007550DD">
            <w:fldChar w:fldCharType="separate"/>
          </w:r>
          <w:hyperlink w:anchor="_Toc25863951" w:history="1">
            <w:r w:rsidR="00E359EE" w:rsidRPr="00DC04E9">
              <w:rPr>
                <w:rStyle w:val="Hyperlink"/>
                <w:rFonts w:eastAsia="Times New Roman"/>
                <w:noProof/>
                <w:lang w:eastAsia="es-CR"/>
              </w:rPr>
              <w:t>1.</w:t>
            </w:r>
            <w:r w:rsidR="00E359EE">
              <w:rPr>
                <w:rFonts w:eastAsiaTheme="minorEastAsia"/>
                <w:noProof/>
                <w:lang w:val="es-CR" w:eastAsia="es-CR"/>
              </w:rPr>
              <w:tab/>
            </w:r>
            <w:r w:rsidR="00E359EE" w:rsidRPr="00DC04E9">
              <w:rPr>
                <w:rStyle w:val="Hyperlink"/>
                <w:rFonts w:eastAsia="Times New Roman"/>
                <w:noProof/>
                <w:lang w:eastAsia="es-CR"/>
              </w:rPr>
              <w:t>Description of data science process</w:t>
            </w:r>
            <w:r w:rsidR="00E359EE">
              <w:rPr>
                <w:noProof/>
                <w:webHidden/>
              </w:rPr>
              <w:tab/>
            </w:r>
            <w:r w:rsidR="00E359EE">
              <w:rPr>
                <w:noProof/>
                <w:webHidden/>
              </w:rPr>
              <w:fldChar w:fldCharType="begin"/>
            </w:r>
            <w:r w:rsidR="00E359EE">
              <w:rPr>
                <w:noProof/>
                <w:webHidden/>
              </w:rPr>
              <w:instrText xml:space="preserve"> PAGEREF _Toc25863951 \h </w:instrText>
            </w:r>
            <w:r w:rsidR="00E359EE">
              <w:rPr>
                <w:noProof/>
                <w:webHidden/>
              </w:rPr>
            </w:r>
            <w:r w:rsidR="00E359EE">
              <w:rPr>
                <w:noProof/>
                <w:webHidden/>
              </w:rPr>
              <w:fldChar w:fldCharType="separate"/>
            </w:r>
            <w:r w:rsidR="00A50ECB">
              <w:rPr>
                <w:noProof/>
                <w:webHidden/>
              </w:rPr>
              <w:t>4</w:t>
            </w:r>
            <w:r w:rsidR="00E359EE">
              <w:rPr>
                <w:noProof/>
                <w:webHidden/>
              </w:rPr>
              <w:fldChar w:fldCharType="end"/>
            </w:r>
          </w:hyperlink>
        </w:p>
        <w:p w14:paraId="5A3DD1D6" w14:textId="211F1B6A" w:rsidR="00E359EE" w:rsidRDefault="00E359EE">
          <w:pPr>
            <w:pStyle w:val="TOC2"/>
            <w:tabs>
              <w:tab w:val="left" w:pos="880"/>
              <w:tab w:val="right" w:leader="dot" w:pos="9350"/>
            </w:tabs>
            <w:rPr>
              <w:rFonts w:eastAsiaTheme="minorEastAsia"/>
              <w:noProof/>
              <w:lang w:val="es-CR" w:eastAsia="es-CR"/>
            </w:rPr>
          </w:pPr>
          <w:hyperlink w:anchor="_Toc25863952" w:history="1">
            <w:r w:rsidRPr="00DC04E9">
              <w:rPr>
                <w:rStyle w:val="Hyperlink"/>
                <w:rFonts w:eastAsia="Times New Roman"/>
                <w:noProof/>
                <w:lang w:eastAsia="es-CR"/>
              </w:rPr>
              <w:t>1.1</w:t>
            </w:r>
            <w:r>
              <w:rPr>
                <w:rFonts w:eastAsiaTheme="minorEastAsia"/>
                <w:noProof/>
                <w:lang w:val="es-CR" w:eastAsia="es-CR"/>
              </w:rPr>
              <w:tab/>
            </w:r>
            <w:r w:rsidRPr="00DC04E9">
              <w:rPr>
                <w:rStyle w:val="Hyperlink"/>
                <w:rFonts w:eastAsia="Times New Roman"/>
                <w:noProof/>
                <w:lang w:eastAsia="es-CR"/>
              </w:rPr>
              <w:t>Statements of the investigation.</w:t>
            </w:r>
            <w:r>
              <w:rPr>
                <w:noProof/>
                <w:webHidden/>
              </w:rPr>
              <w:tab/>
            </w:r>
            <w:r>
              <w:rPr>
                <w:noProof/>
                <w:webHidden/>
              </w:rPr>
              <w:fldChar w:fldCharType="begin"/>
            </w:r>
            <w:r>
              <w:rPr>
                <w:noProof/>
                <w:webHidden/>
              </w:rPr>
              <w:instrText xml:space="preserve"> PAGEREF _Toc25863952 \h </w:instrText>
            </w:r>
            <w:r>
              <w:rPr>
                <w:noProof/>
                <w:webHidden/>
              </w:rPr>
            </w:r>
            <w:r>
              <w:rPr>
                <w:noProof/>
                <w:webHidden/>
              </w:rPr>
              <w:fldChar w:fldCharType="separate"/>
            </w:r>
            <w:r w:rsidR="00A50ECB">
              <w:rPr>
                <w:noProof/>
                <w:webHidden/>
              </w:rPr>
              <w:t>4</w:t>
            </w:r>
            <w:r>
              <w:rPr>
                <w:noProof/>
                <w:webHidden/>
              </w:rPr>
              <w:fldChar w:fldCharType="end"/>
            </w:r>
          </w:hyperlink>
        </w:p>
        <w:p w14:paraId="10A7D9EF" w14:textId="55634BCA" w:rsidR="00E359EE" w:rsidRDefault="00E359EE">
          <w:pPr>
            <w:pStyle w:val="TOC3"/>
            <w:tabs>
              <w:tab w:val="right" w:leader="dot" w:pos="9350"/>
            </w:tabs>
            <w:rPr>
              <w:rFonts w:eastAsiaTheme="minorEastAsia"/>
              <w:noProof/>
              <w:lang w:val="es-CR" w:eastAsia="es-CR"/>
            </w:rPr>
          </w:pPr>
          <w:hyperlink w:anchor="_Toc25863953" w:history="1">
            <w:r w:rsidRPr="00DC04E9">
              <w:rPr>
                <w:rStyle w:val="Hyperlink"/>
                <w:noProof/>
                <w:lang w:eastAsia="es-CR"/>
              </w:rPr>
              <w:t>1.1.1 Problem Statement</w:t>
            </w:r>
            <w:r>
              <w:rPr>
                <w:noProof/>
                <w:webHidden/>
              </w:rPr>
              <w:tab/>
            </w:r>
            <w:r>
              <w:rPr>
                <w:noProof/>
                <w:webHidden/>
              </w:rPr>
              <w:fldChar w:fldCharType="begin"/>
            </w:r>
            <w:r>
              <w:rPr>
                <w:noProof/>
                <w:webHidden/>
              </w:rPr>
              <w:instrText xml:space="preserve"> PAGEREF _Toc25863953 \h </w:instrText>
            </w:r>
            <w:r>
              <w:rPr>
                <w:noProof/>
                <w:webHidden/>
              </w:rPr>
            </w:r>
            <w:r>
              <w:rPr>
                <w:noProof/>
                <w:webHidden/>
              </w:rPr>
              <w:fldChar w:fldCharType="separate"/>
            </w:r>
            <w:r w:rsidR="00A50ECB">
              <w:rPr>
                <w:noProof/>
                <w:webHidden/>
              </w:rPr>
              <w:t>4</w:t>
            </w:r>
            <w:r>
              <w:rPr>
                <w:noProof/>
                <w:webHidden/>
              </w:rPr>
              <w:fldChar w:fldCharType="end"/>
            </w:r>
          </w:hyperlink>
        </w:p>
        <w:p w14:paraId="12605B7A" w14:textId="2E77E4D6" w:rsidR="00E359EE" w:rsidRDefault="00E359EE">
          <w:pPr>
            <w:pStyle w:val="TOC3"/>
            <w:tabs>
              <w:tab w:val="right" w:leader="dot" w:pos="9350"/>
            </w:tabs>
            <w:rPr>
              <w:rFonts w:eastAsiaTheme="minorEastAsia"/>
              <w:noProof/>
              <w:lang w:val="es-CR" w:eastAsia="es-CR"/>
            </w:rPr>
          </w:pPr>
          <w:hyperlink w:anchor="_Toc25863954" w:history="1">
            <w:r w:rsidRPr="00DC04E9">
              <w:rPr>
                <w:rStyle w:val="Hyperlink"/>
                <w:noProof/>
                <w:lang w:eastAsia="es-CR"/>
              </w:rPr>
              <w:t>1.1.2 Goal</w:t>
            </w:r>
            <w:r>
              <w:rPr>
                <w:noProof/>
                <w:webHidden/>
              </w:rPr>
              <w:tab/>
            </w:r>
            <w:r>
              <w:rPr>
                <w:noProof/>
                <w:webHidden/>
              </w:rPr>
              <w:fldChar w:fldCharType="begin"/>
            </w:r>
            <w:r>
              <w:rPr>
                <w:noProof/>
                <w:webHidden/>
              </w:rPr>
              <w:instrText xml:space="preserve"> PAGEREF _Toc25863954 \h </w:instrText>
            </w:r>
            <w:r>
              <w:rPr>
                <w:noProof/>
                <w:webHidden/>
              </w:rPr>
            </w:r>
            <w:r>
              <w:rPr>
                <w:noProof/>
                <w:webHidden/>
              </w:rPr>
              <w:fldChar w:fldCharType="separate"/>
            </w:r>
            <w:r w:rsidR="00A50ECB">
              <w:rPr>
                <w:noProof/>
                <w:webHidden/>
              </w:rPr>
              <w:t>4</w:t>
            </w:r>
            <w:r>
              <w:rPr>
                <w:noProof/>
                <w:webHidden/>
              </w:rPr>
              <w:fldChar w:fldCharType="end"/>
            </w:r>
          </w:hyperlink>
        </w:p>
        <w:p w14:paraId="15A20CE6" w14:textId="40F7A6DC" w:rsidR="00E359EE" w:rsidRDefault="00E359EE">
          <w:pPr>
            <w:pStyle w:val="TOC2"/>
            <w:tabs>
              <w:tab w:val="right" w:leader="dot" w:pos="9350"/>
            </w:tabs>
            <w:rPr>
              <w:rFonts w:eastAsiaTheme="minorEastAsia"/>
              <w:noProof/>
              <w:lang w:val="es-CR" w:eastAsia="es-CR"/>
            </w:rPr>
          </w:pPr>
          <w:hyperlink w:anchor="_Toc25863955" w:history="1">
            <w:r w:rsidRPr="00DC04E9">
              <w:rPr>
                <w:rStyle w:val="Hyperlink"/>
                <w:rFonts w:eastAsia="Times New Roman"/>
                <w:noProof/>
                <w:lang w:eastAsia="es-CR"/>
              </w:rPr>
              <w:t>1.2 Description and location of related data sources</w:t>
            </w:r>
            <w:r>
              <w:rPr>
                <w:noProof/>
                <w:webHidden/>
              </w:rPr>
              <w:tab/>
            </w:r>
            <w:r>
              <w:rPr>
                <w:noProof/>
                <w:webHidden/>
              </w:rPr>
              <w:fldChar w:fldCharType="begin"/>
            </w:r>
            <w:r>
              <w:rPr>
                <w:noProof/>
                <w:webHidden/>
              </w:rPr>
              <w:instrText xml:space="preserve"> PAGEREF _Toc25863955 \h </w:instrText>
            </w:r>
            <w:r>
              <w:rPr>
                <w:noProof/>
                <w:webHidden/>
              </w:rPr>
            </w:r>
            <w:r>
              <w:rPr>
                <w:noProof/>
                <w:webHidden/>
              </w:rPr>
              <w:fldChar w:fldCharType="separate"/>
            </w:r>
            <w:r w:rsidR="00A50ECB">
              <w:rPr>
                <w:noProof/>
                <w:webHidden/>
              </w:rPr>
              <w:t>4</w:t>
            </w:r>
            <w:r>
              <w:rPr>
                <w:noProof/>
                <w:webHidden/>
              </w:rPr>
              <w:fldChar w:fldCharType="end"/>
            </w:r>
          </w:hyperlink>
        </w:p>
        <w:p w14:paraId="04D5822A" w14:textId="7BFF148C" w:rsidR="00E359EE" w:rsidRDefault="00E359EE">
          <w:pPr>
            <w:pStyle w:val="TOC3"/>
            <w:tabs>
              <w:tab w:val="right" w:leader="dot" w:pos="9350"/>
            </w:tabs>
            <w:rPr>
              <w:rFonts w:eastAsiaTheme="minorEastAsia"/>
              <w:noProof/>
              <w:lang w:val="es-CR" w:eastAsia="es-CR"/>
            </w:rPr>
          </w:pPr>
          <w:hyperlink w:anchor="_Toc25863956" w:history="1">
            <w:r w:rsidRPr="00DC04E9">
              <w:rPr>
                <w:rStyle w:val="Hyperlink"/>
                <w:noProof/>
                <w:lang w:eastAsia="es-CR"/>
              </w:rPr>
              <w:t>1.2.1 Data Set Information</w:t>
            </w:r>
            <w:r>
              <w:rPr>
                <w:noProof/>
                <w:webHidden/>
              </w:rPr>
              <w:tab/>
            </w:r>
            <w:r>
              <w:rPr>
                <w:noProof/>
                <w:webHidden/>
              </w:rPr>
              <w:fldChar w:fldCharType="begin"/>
            </w:r>
            <w:r>
              <w:rPr>
                <w:noProof/>
                <w:webHidden/>
              </w:rPr>
              <w:instrText xml:space="preserve"> PAGEREF _Toc25863956 \h </w:instrText>
            </w:r>
            <w:r>
              <w:rPr>
                <w:noProof/>
                <w:webHidden/>
              </w:rPr>
            </w:r>
            <w:r>
              <w:rPr>
                <w:noProof/>
                <w:webHidden/>
              </w:rPr>
              <w:fldChar w:fldCharType="separate"/>
            </w:r>
            <w:r w:rsidR="00A50ECB">
              <w:rPr>
                <w:noProof/>
                <w:webHidden/>
              </w:rPr>
              <w:t>4</w:t>
            </w:r>
            <w:r>
              <w:rPr>
                <w:noProof/>
                <w:webHidden/>
              </w:rPr>
              <w:fldChar w:fldCharType="end"/>
            </w:r>
          </w:hyperlink>
        </w:p>
        <w:p w14:paraId="0DEF37FD" w14:textId="1C2F897E" w:rsidR="00E359EE" w:rsidRDefault="00E359EE">
          <w:pPr>
            <w:pStyle w:val="TOC3"/>
            <w:tabs>
              <w:tab w:val="right" w:leader="dot" w:pos="9350"/>
            </w:tabs>
            <w:rPr>
              <w:rFonts w:eastAsiaTheme="minorEastAsia"/>
              <w:noProof/>
              <w:lang w:val="es-CR" w:eastAsia="es-CR"/>
            </w:rPr>
          </w:pPr>
          <w:hyperlink w:anchor="_Toc25863957" w:history="1">
            <w:r w:rsidRPr="00DC04E9">
              <w:rPr>
                <w:rStyle w:val="Hyperlink"/>
                <w:noProof/>
                <w:lang w:eastAsia="es-CR"/>
              </w:rPr>
              <w:t>1.2.2 Additional information</w:t>
            </w:r>
            <w:r>
              <w:rPr>
                <w:noProof/>
                <w:webHidden/>
              </w:rPr>
              <w:tab/>
            </w:r>
            <w:r>
              <w:rPr>
                <w:noProof/>
                <w:webHidden/>
              </w:rPr>
              <w:fldChar w:fldCharType="begin"/>
            </w:r>
            <w:r>
              <w:rPr>
                <w:noProof/>
                <w:webHidden/>
              </w:rPr>
              <w:instrText xml:space="preserve"> PAGEREF _Toc25863957 \h </w:instrText>
            </w:r>
            <w:r>
              <w:rPr>
                <w:noProof/>
                <w:webHidden/>
              </w:rPr>
            </w:r>
            <w:r>
              <w:rPr>
                <w:noProof/>
                <w:webHidden/>
              </w:rPr>
              <w:fldChar w:fldCharType="separate"/>
            </w:r>
            <w:r w:rsidR="00A50ECB">
              <w:rPr>
                <w:noProof/>
                <w:webHidden/>
              </w:rPr>
              <w:t>5</w:t>
            </w:r>
            <w:r>
              <w:rPr>
                <w:noProof/>
                <w:webHidden/>
              </w:rPr>
              <w:fldChar w:fldCharType="end"/>
            </w:r>
          </w:hyperlink>
        </w:p>
        <w:p w14:paraId="2D439743" w14:textId="1616BB92" w:rsidR="00E359EE" w:rsidRDefault="00E359EE">
          <w:pPr>
            <w:pStyle w:val="TOC3"/>
            <w:tabs>
              <w:tab w:val="right" w:leader="dot" w:pos="9350"/>
            </w:tabs>
            <w:rPr>
              <w:rFonts w:eastAsiaTheme="minorEastAsia"/>
              <w:noProof/>
              <w:lang w:val="es-CR" w:eastAsia="es-CR"/>
            </w:rPr>
          </w:pPr>
          <w:hyperlink w:anchor="_Toc25863958" w:history="1">
            <w:r w:rsidRPr="00DC04E9">
              <w:rPr>
                <w:rStyle w:val="Hyperlink"/>
                <w:noProof/>
                <w:lang w:eastAsia="es-CR"/>
              </w:rPr>
              <w:t>1.2.3 Attribute Information</w:t>
            </w:r>
            <w:r>
              <w:rPr>
                <w:noProof/>
                <w:webHidden/>
              </w:rPr>
              <w:tab/>
            </w:r>
            <w:r>
              <w:rPr>
                <w:noProof/>
                <w:webHidden/>
              </w:rPr>
              <w:fldChar w:fldCharType="begin"/>
            </w:r>
            <w:r>
              <w:rPr>
                <w:noProof/>
                <w:webHidden/>
              </w:rPr>
              <w:instrText xml:space="preserve"> PAGEREF _Toc25863958 \h </w:instrText>
            </w:r>
            <w:r>
              <w:rPr>
                <w:noProof/>
                <w:webHidden/>
              </w:rPr>
            </w:r>
            <w:r>
              <w:rPr>
                <w:noProof/>
                <w:webHidden/>
              </w:rPr>
              <w:fldChar w:fldCharType="separate"/>
            </w:r>
            <w:r w:rsidR="00A50ECB">
              <w:rPr>
                <w:noProof/>
                <w:webHidden/>
              </w:rPr>
              <w:t>5</w:t>
            </w:r>
            <w:r>
              <w:rPr>
                <w:noProof/>
                <w:webHidden/>
              </w:rPr>
              <w:fldChar w:fldCharType="end"/>
            </w:r>
          </w:hyperlink>
        </w:p>
        <w:p w14:paraId="150EC194" w14:textId="40956DD6" w:rsidR="00E359EE" w:rsidRDefault="00E359EE">
          <w:pPr>
            <w:pStyle w:val="TOC2"/>
            <w:tabs>
              <w:tab w:val="left" w:pos="880"/>
              <w:tab w:val="right" w:leader="dot" w:pos="9350"/>
            </w:tabs>
            <w:rPr>
              <w:rFonts w:eastAsiaTheme="minorEastAsia"/>
              <w:noProof/>
              <w:lang w:val="es-CR" w:eastAsia="es-CR"/>
            </w:rPr>
          </w:pPr>
          <w:hyperlink w:anchor="_Toc25863959" w:history="1">
            <w:r w:rsidRPr="00DC04E9">
              <w:rPr>
                <w:rStyle w:val="Hyperlink"/>
                <w:rFonts w:eastAsia="Times New Roman"/>
                <w:noProof/>
                <w:lang w:eastAsia="es-CR"/>
              </w:rPr>
              <w:t>1.2</w:t>
            </w:r>
            <w:r>
              <w:rPr>
                <w:rFonts w:eastAsiaTheme="minorEastAsia"/>
                <w:noProof/>
                <w:lang w:val="es-CR" w:eastAsia="es-CR"/>
              </w:rPr>
              <w:tab/>
            </w:r>
            <w:r w:rsidRPr="00DC04E9">
              <w:rPr>
                <w:rStyle w:val="Hyperlink"/>
                <w:rFonts w:eastAsia="Times New Roman"/>
                <w:noProof/>
                <w:lang w:eastAsia="es-CR"/>
              </w:rPr>
              <w:t>How you will manage the data for the project</w:t>
            </w:r>
            <w:r>
              <w:rPr>
                <w:noProof/>
                <w:webHidden/>
              </w:rPr>
              <w:tab/>
            </w:r>
            <w:r>
              <w:rPr>
                <w:noProof/>
                <w:webHidden/>
              </w:rPr>
              <w:fldChar w:fldCharType="begin"/>
            </w:r>
            <w:r>
              <w:rPr>
                <w:noProof/>
                <w:webHidden/>
              </w:rPr>
              <w:instrText xml:space="preserve"> PAGEREF _Toc25863959 \h </w:instrText>
            </w:r>
            <w:r>
              <w:rPr>
                <w:noProof/>
                <w:webHidden/>
              </w:rPr>
            </w:r>
            <w:r>
              <w:rPr>
                <w:noProof/>
                <w:webHidden/>
              </w:rPr>
              <w:fldChar w:fldCharType="separate"/>
            </w:r>
            <w:r w:rsidR="00A50ECB">
              <w:rPr>
                <w:noProof/>
                <w:webHidden/>
              </w:rPr>
              <w:t>6</w:t>
            </w:r>
            <w:r>
              <w:rPr>
                <w:noProof/>
                <w:webHidden/>
              </w:rPr>
              <w:fldChar w:fldCharType="end"/>
            </w:r>
          </w:hyperlink>
        </w:p>
        <w:p w14:paraId="7225153E" w14:textId="7FA93F2F" w:rsidR="00E359EE" w:rsidRDefault="00E359EE">
          <w:pPr>
            <w:pStyle w:val="TOC3"/>
            <w:tabs>
              <w:tab w:val="right" w:leader="dot" w:pos="9350"/>
            </w:tabs>
            <w:rPr>
              <w:rFonts w:eastAsiaTheme="minorEastAsia"/>
              <w:noProof/>
              <w:lang w:val="es-CR" w:eastAsia="es-CR"/>
            </w:rPr>
          </w:pPr>
          <w:hyperlink w:anchor="_Toc25863960" w:history="1">
            <w:r w:rsidRPr="00DC04E9">
              <w:rPr>
                <w:rStyle w:val="Hyperlink"/>
                <w:noProof/>
                <w:lang w:eastAsia="es-CR"/>
              </w:rPr>
              <w:t>1.3.1 Preprocessing data</w:t>
            </w:r>
            <w:r>
              <w:rPr>
                <w:noProof/>
                <w:webHidden/>
              </w:rPr>
              <w:tab/>
            </w:r>
            <w:r>
              <w:rPr>
                <w:noProof/>
                <w:webHidden/>
              </w:rPr>
              <w:fldChar w:fldCharType="begin"/>
            </w:r>
            <w:r>
              <w:rPr>
                <w:noProof/>
                <w:webHidden/>
              </w:rPr>
              <w:instrText xml:space="preserve"> PAGEREF _Toc25863960 \h </w:instrText>
            </w:r>
            <w:r>
              <w:rPr>
                <w:noProof/>
                <w:webHidden/>
              </w:rPr>
            </w:r>
            <w:r>
              <w:rPr>
                <w:noProof/>
                <w:webHidden/>
              </w:rPr>
              <w:fldChar w:fldCharType="separate"/>
            </w:r>
            <w:r w:rsidR="00A50ECB">
              <w:rPr>
                <w:noProof/>
                <w:webHidden/>
              </w:rPr>
              <w:t>6</w:t>
            </w:r>
            <w:r>
              <w:rPr>
                <w:noProof/>
                <w:webHidden/>
              </w:rPr>
              <w:fldChar w:fldCharType="end"/>
            </w:r>
          </w:hyperlink>
        </w:p>
        <w:p w14:paraId="13ACDA7F" w14:textId="19DA3D64" w:rsidR="00E359EE" w:rsidRDefault="00E359EE">
          <w:pPr>
            <w:pStyle w:val="TOC2"/>
            <w:tabs>
              <w:tab w:val="left" w:pos="880"/>
              <w:tab w:val="right" w:leader="dot" w:pos="9350"/>
            </w:tabs>
            <w:rPr>
              <w:rFonts w:eastAsiaTheme="minorEastAsia"/>
              <w:noProof/>
              <w:lang w:val="es-CR" w:eastAsia="es-CR"/>
            </w:rPr>
          </w:pPr>
          <w:hyperlink w:anchor="_Toc25863961" w:history="1">
            <w:r w:rsidRPr="00DC04E9">
              <w:rPr>
                <w:rStyle w:val="Hyperlink"/>
                <w:rFonts w:eastAsia="Times New Roman"/>
                <w:noProof/>
                <w:lang w:eastAsia="es-CR"/>
              </w:rPr>
              <w:t>1.3</w:t>
            </w:r>
            <w:r>
              <w:rPr>
                <w:rFonts w:eastAsiaTheme="minorEastAsia"/>
                <w:noProof/>
                <w:lang w:val="es-CR" w:eastAsia="es-CR"/>
              </w:rPr>
              <w:tab/>
            </w:r>
            <w:r w:rsidRPr="00DC04E9">
              <w:rPr>
                <w:rStyle w:val="Hyperlink"/>
                <w:rFonts w:eastAsia="Times New Roman"/>
                <w:noProof/>
                <w:lang w:eastAsia="es-CR"/>
              </w:rPr>
              <w:t>Known issues with the data and your planned solutions</w:t>
            </w:r>
            <w:r>
              <w:rPr>
                <w:noProof/>
                <w:webHidden/>
              </w:rPr>
              <w:tab/>
            </w:r>
            <w:r>
              <w:rPr>
                <w:noProof/>
                <w:webHidden/>
              </w:rPr>
              <w:fldChar w:fldCharType="begin"/>
            </w:r>
            <w:r>
              <w:rPr>
                <w:noProof/>
                <w:webHidden/>
              </w:rPr>
              <w:instrText xml:space="preserve"> PAGEREF _Toc25863961 \h </w:instrText>
            </w:r>
            <w:r>
              <w:rPr>
                <w:noProof/>
                <w:webHidden/>
              </w:rPr>
            </w:r>
            <w:r>
              <w:rPr>
                <w:noProof/>
                <w:webHidden/>
              </w:rPr>
              <w:fldChar w:fldCharType="separate"/>
            </w:r>
            <w:r w:rsidR="00A50ECB">
              <w:rPr>
                <w:noProof/>
                <w:webHidden/>
              </w:rPr>
              <w:t>6</w:t>
            </w:r>
            <w:r>
              <w:rPr>
                <w:noProof/>
                <w:webHidden/>
              </w:rPr>
              <w:fldChar w:fldCharType="end"/>
            </w:r>
          </w:hyperlink>
        </w:p>
        <w:p w14:paraId="6946EE0F" w14:textId="7E8E88E4" w:rsidR="00E359EE" w:rsidRDefault="00E359EE">
          <w:pPr>
            <w:pStyle w:val="TOC3"/>
            <w:tabs>
              <w:tab w:val="left" w:pos="1320"/>
              <w:tab w:val="right" w:leader="dot" w:pos="9350"/>
            </w:tabs>
            <w:rPr>
              <w:rFonts w:eastAsiaTheme="minorEastAsia"/>
              <w:noProof/>
              <w:lang w:val="es-CR" w:eastAsia="es-CR"/>
            </w:rPr>
          </w:pPr>
          <w:hyperlink w:anchor="_Toc25863962" w:history="1">
            <w:r w:rsidRPr="00DC04E9">
              <w:rPr>
                <w:rStyle w:val="Hyperlink"/>
                <w:noProof/>
                <w:lang w:eastAsia="es-CR"/>
              </w:rPr>
              <w:t>1.3.1</w:t>
            </w:r>
            <w:r>
              <w:rPr>
                <w:rFonts w:eastAsiaTheme="minorEastAsia"/>
                <w:noProof/>
                <w:lang w:val="es-CR" w:eastAsia="es-CR"/>
              </w:rPr>
              <w:tab/>
            </w:r>
            <w:r w:rsidRPr="00DC04E9">
              <w:rPr>
                <w:rStyle w:val="Hyperlink"/>
                <w:noProof/>
                <w:lang w:eastAsia="es-CR"/>
              </w:rPr>
              <w:t>520 independent variables</w:t>
            </w:r>
            <w:r>
              <w:rPr>
                <w:noProof/>
                <w:webHidden/>
              </w:rPr>
              <w:tab/>
            </w:r>
            <w:r>
              <w:rPr>
                <w:noProof/>
                <w:webHidden/>
              </w:rPr>
              <w:fldChar w:fldCharType="begin"/>
            </w:r>
            <w:r>
              <w:rPr>
                <w:noProof/>
                <w:webHidden/>
              </w:rPr>
              <w:instrText xml:space="preserve"> PAGEREF _Toc25863962 \h </w:instrText>
            </w:r>
            <w:r>
              <w:rPr>
                <w:noProof/>
                <w:webHidden/>
              </w:rPr>
            </w:r>
            <w:r>
              <w:rPr>
                <w:noProof/>
                <w:webHidden/>
              </w:rPr>
              <w:fldChar w:fldCharType="separate"/>
            </w:r>
            <w:r w:rsidR="00A50ECB">
              <w:rPr>
                <w:noProof/>
                <w:webHidden/>
              </w:rPr>
              <w:t>7</w:t>
            </w:r>
            <w:r>
              <w:rPr>
                <w:noProof/>
                <w:webHidden/>
              </w:rPr>
              <w:fldChar w:fldCharType="end"/>
            </w:r>
          </w:hyperlink>
        </w:p>
        <w:p w14:paraId="6127B0EE" w14:textId="0DAC772B" w:rsidR="00E359EE" w:rsidRDefault="00E359EE">
          <w:pPr>
            <w:pStyle w:val="TOC3"/>
            <w:tabs>
              <w:tab w:val="left" w:pos="1320"/>
              <w:tab w:val="right" w:leader="dot" w:pos="9350"/>
            </w:tabs>
            <w:rPr>
              <w:rFonts w:eastAsiaTheme="minorEastAsia"/>
              <w:noProof/>
              <w:lang w:val="es-CR" w:eastAsia="es-CR"/>
            </w:rPr>
          </w:pPr>
          <w:hyperlink w:anchor="_Toc25863963" w:history="1">
            <w:r w:rsidRPr="00DC04E9">
              <w:rPr>
                <w:rStyle w:val="Hyperlink"/>
                <w:noProof/>
                <w:lang w:eastAsia="es-CR"/>
              </w:rPr>
              <w:t>1.3.2</w:t>
            </w:r>
            <w:r>
              <w:rPr>
                <w:rFonts w:eastAsiaTheme="minorEastAsia"/>
                <w:noProof/>
                <w:lang w:val="es-CR" w:eastAsia="es-CR"/>
              </w:rPr>
              <w:tab/>
            </w:r>
            <w:r w:rsidRPr="00DC04E9">
              <w:rPr>
                <w:rStyle w:val="Hyperlink"/>
                <w:noProof/>
                <w:lang w:eastAsia="es-CR"/>
              </w:rPr>
              <w:t>Depended variables</w:t>
            </w:r>
            <w:r>
              <w:rPr>
                <w:noProof/>
                <w:webHidden/>
              </w:rPr>
              <w:tab/>
            </w:r>
            <w:r>
              <w:rPr>
                <w:noProof/>
                <w:webHidden/>
              </w:rPr>
              <w:fldChar w:fldCharType="begin"/>
            </w:r>
            <w:r>
              <w:rPr>
                <w:noProof/>
                <w:webHidden/>
              </w:rPr>
              <w:instrText xml:space="preserve"> PAGEREF _Toc25863963 \h </w:instrText>
            </w:r>
            <w:r>
              <w:rPr>
                <w:noProof/>
                <w:webHidden/>
              </w:rPr>
            </w:r>
            <w:r>
              <w:rPr>
                <w:noProof/>
                <w:webHidden/>
              </w:rPr>
              <w:fldChar w:fldCharType="separate"/>
            </w:r>
            <w:r w:rsidR="00A50ECB">
              <w:rPr>
                <w:noProof/>
                <w:webHidden/>
              </w:rPr>
              <w:t>7</w:t>
            </w:r>
            <w:r>
              <w:rPr>
                <w:noProof/>
                <w:webHidden/>
              </w:rPr>
              <w:fldChar w:fldCharType="end"/>
            </w:r>
          </w:hyperlink>
        </w:p>
        <w:p w14:paraId="4ABB817D" w14:textId="2356FEC8" w:rsidR="00E359EE" w:rsidRDefault="00E359EE">
          <w:pPr>
            <w:pStyle w:val="TOC1"/>
            <w:tabs>
              <w:tab w:val="left" w:pos="440"/>
              <w:tab w:val="right" w:leader="dot" w:pos="9350"/>
            </w:tabs>
            <w:rPr>
              <w:rFonts w:eastAsiaTheme="minorEastAsia"/>
              <w:noProof/>
              <w:lang w:val="es-CR" w:eastAsia="es-CR"/>
            </w:rPr>
          </w:pPr>
          <w:hyperlink w:anchor="_Toc25863964" w:history="1">
            <w:r w:rsidRPr="00DC04E9">
              <w:rPr>
                <w:rStyle w:val="Hyperlink"/>
                <w:rFonts w:eastAsia="Times New Roman"/>
                <w:noProof/>
                <w:lang w:eastAsia="es-CR"/>
              </w:rPr>
              <w:t>2.</w:t>
            </w:r>
            <w:r>
              <w:rPr>
                <w:rFonts w:eastAsiaTheme="minorEastAsia"/>
                <w:noProof/>
                <w:lang w:val="es-CR" w:eastAsia="es-CR"/>
              </w:rPr>
              <w:tab/>
            </w:r>
            <w:r w:rsidRPr="00DC04E9">
              <w:rPr>
                <w:rStyle w:val="Hyperlink"/>
                <w:rFonts w:eastAsia="Times New Roman"/>
                <w:noProof/>
                <w:lang w:eastAsia="es-CR"/>
              </w:rPr>
              <w:t>Selection of the models</w:t>
            </w:r>
            <w:r>
              <w:rPr>
                <w:noProof/>
                <w:webHidden/>
              </w:rPr>
              <w:tab/>
            </w:r>
            <w:r>
              <w:rPr>
                <w:noProof/>
                <w:webHidden/>
              </w:rPr>
              <w:fldChar w:fldCharType="begin"/>
            </w:r>
            <w:r>
              <w:rPr>
                <w:noProof/>
                <w:webHidden/>
              </w:rPr>
              <w:instrText xml:space="preserve"> PAGEREF _Toc25863964 \h </w:instrText>
            </w:r>
            <w:r>
              <w:rPr>
                <w:noProof/>
                <w:webHidden/>
              </w:rPr>
            </w:r>
            <w:r>
              <w:rPr>
                <w:noProof/>
                <w:webHidden/>
              </w:rPr>
              <w:fldChar w:fldCharType="separate"/>
            </w:r>
            <w:r w:rsidR="00A50ECB">
              <w:rPr>
                <w:noProof/>
                <w:webHidden/>
              </w:rPr>
              <w:t>7</w:t>
            </w:r>
            <w:r>
              <w:rPr>
                <w:noProof/>
                <w:webHidden/>
              </w:rPr>
              <w:fldChar w:fldCharType="end"/>
            </w:r>
          </w:hyperlink>
        </w:p>
        <w:p w14:paraId="166368E3" w14:textId="4A413046" w:rsidR="00E359EE" w:rsidRDefault="00E359EE">
          <w:pPr>
            <w:pStyle w:val="TOC2"/>
            <w:tabs>
              <w:tab w:val="right" w:leader="dot" w:pos="9350"/>
            </w:tabs>
            <w:rPr>
              <w:rFonts w:eastAsiaTheme="minorEastAsia"/>
              <w:noProof/>
              <w:lang w:val="es-CR" w:eastAsia="es-CR"/>
            </w:rPr>
          </w:pPr>
          <w:hyperlink w:anchor="_Toc25863965" w:history="1">
            <w:r w:rsidRPr="00DC04E9">
              <w:rPr>
                <w:rStyle w:val="Hyperlink"/>
                <w:noProof/>
                <w:lang w:eastAsia="es-CR"/>
              </w:rPr>
              <w:t>2.1 Selection of the models</w:t>
            </w:r>
            <w:r>
              <w:rPr>
                <w:noProof/>
                <w:webHidden/>
              </w:rPr>
              <w:tab/>
            </w:r>
            <w:r>
              <w:rPr>
                <w:noProof/>
                <w:webHidden/>
              </w:rPr>
              <w:fldChar w:fldCharType="begin"/>
            </w:r>
            <w:r>
              <w:rPr>
                <w:noProof/>
                <w:webHidden/>
              </w:rPr>
              <w:instrText xml:space="preserve"> PAGEREF _Toc25863965 \h </w:instrText>
            </w:r>
            <w:r>
              <w:rPr>
                <w:noProof/>
                <w:webHidden/>
              </w:rPr>
            </w:r>
            <w:r>
              <w:rPr>
                <w:noProof/>
                <w:webHidden/>
              </w:rPr>
              <w:fldChar w:fldCharType="separate"/>
            </w:r>
            <w:r w:rsidR="00A50ECB">
              <w:rPr>
                <w:noProof/>
                <w:webHidden/>
              </w:rPr>
              <w:t>7</w:t>
            </w:r>
            <w:r>
              <w:rPr>
                <w:noProof/>
                <w:webHidden/>
              </w:rPr>
              <w:fldChar w:fldCharType="end"/>
            </w:r>
          </w:hyperlink>
        </w:p>
        <w:p w14:paraId="7EBB8316" w14:textId="265F9C25" w:rsidR="00E359EE" w:rsidRDefault="00E359EE">
          <w:pPr>
            <w:pStyle w:val="TOC2"/>
            <w:tabs>
              <w:tab w:val="right" w:leader="dot" w:pos="9350"/>
            </w:tabs>
            <w:rPr>
              <w:rFonts w:eastAsiaTheme="minorEastAsia"/>
              <w:noProof/>
              <w:lang w:val="es-CR" w:eastAsia="es-CR"/>
            </w:rPr>
          </w:pPr>
          <w:hyperlink w:anchor="_Toc25863966" w:history="1">
            <w:r w:rsidRPr="00DC04E9">
              <w:rPr>
                <w:rStyle w:val="Hyperlink"/>
                <w:noProof/>
                <w:lang w:eastAsia="es-CR"/>
              </w:rPr>
              <w:t>2.2 k-nearest neighbors algorithm (k-NN)</w:t>
            </w:r>
            <w:r>
              <w:rPr>
                <w:noProof/>
                <w:webHidden/>
              </w:rPr>
              <w:tab/>
            </w:r>
            <w:r>
              <w:rPr>
                <w:noProof/>
                <w:webHidden/>
              </w:rPr>
              <w:fldChar w:fldCharType="begin"/>
            </w:r>
            <w:r>
              <w:rPr>
                <w:noProof/>
                <w:webHidden/>
              </w:rPr>
              <w:instrText xml:space="preserve"> PAGEREF _Toc25863966 \h </w:instrText>
            </w:r>
            <w:r>
              <w:rPr>
                <w:noProof/>
                <w:webHidden/>
              </w:rPr>
            </w:r>
            <w:r>
              <w:rPr>
                <w:noProof/>
                <w:webHidden/>
              </w:rPr>
              <w:fldChar w:fldCharType="separate"/>
            </w:r>
            <w:r w:rsidR="00A50ECB">
              <w:rPr>
                <w:noProof/>
                <w:webHidden/>
              </w:rPr>
              <w:t>8</w:t>
            </w:r>
            <w:r>
              <w:rPr>
                <w:noProof/>
                <w:webHidden/>
              </w:rPr>
              <w:fldChar w:fldCharType="end"/>
            </w:r>
          </w:hyperlink>
        </w:p>
        <w:p w14:paraId="7AA0CCCA" w14:textId="46D6AAC5" w:rsidR="00E359EE" w:rsidRDefault="00E359EE">
          <w:pPr>
            <w:pStyle w:val="TOC2"/>
            <w:tabs>
              <w:tab w:val="right" w:leader="dot" w:pos="9350"/>
            </w:tabs>
            <w:rPr>
              <w:rFonts w:eastAsiaTheme="minorEastAsia"/>
              <w:noProof/>
              <w:lang w:val="es-CR" w:eastAsia="es-CR"/>
            </w:rPr>
          </w:pPr>
          <w:hyperlink w:anchor="_Toc25863967" w:history="1">
            <w:r w:rsidRPr="00DC04E9">
              <w:rPr>
                <w:rStyle w:val="Hyperlink"/>
                <w:noProof/>
                <w:lang w:eastAsia="es-CR"/>
              </w:rPr>
              <w:t>2.3 Random Forest</w:t>
            </w:r>
            <w:r>
              <w:rPr>
                <w:noProof/>
                <w:webHidden/>
              </w:rPr>
              <w:tab/>
            </w:r>
            <w:r>
              <w:rPr>
                <w:noProof/>
                <w:webHidden/>
              </w:rPr>
              <w:fldChar w:fldCharType="begin"/>
            </w:r>
            <w:r>
              <w:rPr>
                <w:noProof/>
                <w:webHidden/>
              </w:rPr>
              <w:instrText xml:space="preserve"> PAGEREF _Toc25863967 \h </w:instrText>
            </w:r>
            <w:r>
              <w:rPr>
                <w:noProof/>
                <w:webHidden/>
              </w:rPr>
            </w:r>
            <w:r>
              <w:rPr>
                <w:noProof/>
                <w:webHidden/>
              </w:rPr>
              <w:fldChar w:fldCharType="separate"/>
            </w:r>
            <w:r w:rsidR="00A50ECB">
              <w:rPr>
                <w:noProof/>
                <w:webHidden/>
              </w:rPr>
              <w:t>8</w:t>
            </w:r>
            <w:r>
              <w:rPr>
                <w:noProof/>
                <w:webHidden/>
              </w:rPr>
              <w:fldChar w:fldCharType="end"/>
            </w:r>
          </w:hyperlink>
        </w:p>
        <w:p w14:paraId="05DD4D82" w14:textId="315B1EF7" w:rsidR="00E359EE" w:rsidRDefault="00E359EE">
          <w:pPr>
            <w:pStyle w:val="TOC2"/>
            <w:tabs>
              <w:tab w:val="right" w:leader="dot" w:pos="9350"/>
            </w:tabs>
            <w:rPr>
              <w:rFonts w:eastAsiaTheme="minorEastAsia"/>
              <w:noProof/>
              <w:lang w:val="es-CR" w:eastAsia="es-CR"/>
            </w:rPr>
          </w:pPr>
          <w:hyperlink w:anchor="_Toc25863968" w:history="1">
            <w:r w:rsidRPr="00DC04E9">
              <w:rPr>
                <w:rStyle w:val="Hyperlink"/>
                <w:noProof/>
                <w:lang w:eastAsia="es-CR"/>
              </w:rPr>
              <w:t>2.4 Support-vector machine</w:t>
            </w:r>
            <w:r>
              <w:rPr>
                <w:noProof/>
                <w:webHidden/>
              </w:rPr>
              <w:tab/>
            </w:r>
            <w:r>
              <w:rPr>
                <w:noProof/>
                <w:webHidden/>
              </w:rPr>
              <w:fldChar w:fldCharType="begin"/>
            </w:r>
            <w:r>
              <w:rPr>
                <w:noProof/>
                <w:webHidden/>
              </w:rPr>
              <w:instrText xml:space="preserve"> PAGEREF _Toc25863968 \h </w:instrText>
            </w:r>
            <w:r>
              <w:rPr>
                <w:noProof/>
                <w:webHidden/>
              </w:rPr>
            </w:r>
            <w:r>
              <w:rPr>
                <w:noProof/>
                <w:webHidden/>
              </w:rPr>
              <w:fldChar w:fldCharType="separate"/>
            </w:r>
            <w:r w:rsidR="00A50ECB">
              <w:rPr>
                <w:noProof/>
                <w:webHidden/>
              </w:rPr>
              <w:t>9</w:t>
            </w:r>
            <w:r>
              <w:rPr>
                <w:noProof/>
                <w:webHidden/>
              </w:rPr>
              <w:fldChar w:fldCharType="end"/>
            </w:r>
          </w:hyperlink>
        </w:p>
        <w:p w14:paraId="15F32BE7" w14:textId="4ACCE910" w:rsidR="00E359EE" w:rsidRDefault="00E359EE">
          <w:pPr>
            <w:pStyle w:val="TOC1"/>
            <w:tabs>
              <w:tab w:val="left" w:pos="440"/>
              <w:tab w:val="right" w:leader="dot" w:pos="9350"/>
            </w:tabs>
            <w:rPr>
              <w:rFonts w:eastAsiaTheme="minorEastAsia"/>
              <w:noProof/>
              <w:lang w:val="es-CR" w:eastAsia="es-CR"/>
            </w:rPr>
          </w:pPr>
          <w:hyperlink w:anchor="_Toc25863969" w:history="1">
            <w:r w:rsidRPr="00DC04E9">
              <w:rPr>
                <w:rStyle w:val="Hyperlink"/>
                <w:rFonts w:eastAsia="Times New Roman"/>
                <w:noProof/>
                <w:lang w:eastAsia="es-CR"/>
              </w:rPr>
              <w:t>3.</w:t>
            </w:r>
            <w:r>
              <w:rPr>
                <w:rFonts w:eastAsiaTheme="minorEastAsia"/>
                <w:noProof/>
                <w:lang w:val="es-CR" w:eastAsia="es-CR"/>
              </w:rPr>
              <w:tab/>
            </w:r>
            <w:r w:rsidRPr="00DC04E9">
              <w:rPr>
                <w:rStyle w:val="Hyperlink"/>
                <w:rFonts w:eastAsia="Times New Roman"/>
                <w:noProof/>
                <w:lang w:eastAsia="es-CR"/>
              </w:rPr>
              <w:t>Recommendation of the algorithm that has been use</w:t>
            </w:r>
            <w:r>
              <w:rPr>
                <w:noProof/>
                <w:webHidden/>
              </w:rPr>
              <w:tab/>
            </w:r>
            <w:r>
              <w:rPr>
                <w:noProof/>
                <w:webHidden/>
              </w:rPr>
              <w:fldChar w:fldCharType="begin"/>
            </w:r>
            <w:r>
              <w:rPr>
                <w:noProof/>
                <w:webHidden/>
              </w:rPr>
              <w:instrText xml:space="preserve"> PAGEREF _Toc25863969 \h </w:instrText>
            </w:r>
            <w:r>
              <w:rPr>
                <w:noProof/>
                <w:webHidden/>
              </w:rPr>
            </w:r>
            <w:r>
              <w:rPr>
                <w:noProof/>
                <w:webHidden/>
              </w:rPr>
              <w:fldChar w:fldCharType="separate"/>
            </w:r>
            <w:r w:rsidR="00A50ECB">
              <w:rPr>
                <w:noProof/>
                <w:webHidden/>
              </w:rPr>
              <w:t>10</w:t>
            </w:r>
            <w:r>
              <w:rPr>
                <w:noProof/>
                <w:webHidden/>
              </w:rPr>
              <w:fldChar w:fldCharType="end"/>
            </w:r>
          </w:hyperlink>
        </w:p>
        <w:p w14:paraId="2CE7EED2" w14:textId="0F89AE78" w:rsidR="00E359EE" w:rsidRDefault="00E359EE">
          <w:pPr>
            <w:pStyle w:val="TOC1"/>
            <w:tabs>
              <w:tab w:val="left" w:pos="440"/>
              <w:tab w:val="right" w:leader="dot" w:pos="9350"/>
            </w:tabs>
            <w:rPr>
              <w:rFonts w:eastAsiaTheme="minorEastAsia"/>
              <w:noProof/>
              <w:lang w:val="es-CR" w:eastAsia="es-CR"/>
            </w:rPr>
          </w:pPr>
          <w:hyperlink w:anchor="_Toc25863970" w:history="1">
            <w:r w:rsidRPr="00DC04E9">
              <w:rPr>
                <w:rStyle w:val="Hyperlink"/>
                <w:rFonts w:eastAsia="Times New Roman"/>
                <w:noProof/>
                <w:lang w:eastAsia="es-CR"/>
              </w:rPr>
              <w:t>4.</w:t>
            </w:r>
            <w:r>
              <w:rPr>
                <w:rFonts w:eastAsiaTheme="minorEastAsia"/>
                <w:noProof/>
                <w:lang w:val="es-CR" w:eastAsia="es-CR"/>
              </w:rPr>
              <w:tab/>
            </w:r>
            <w:r w:rsidRPr="00DC04E9">
              <w:rPr>
                <w:rStyle w:val="Hyperlink"/>
                <w:rFonts w:eastAsia="Times New Roman"/>
                <w:noProof/>
                <w:lang w:eastAsia="es-CR"/>
              </w:rPr>
              <w:t>Recommendations for future projects</w:t>
            </w:r>
            <w:r>
              <w:rPr>
                <w:noProof/>
                <w:webHidden/>
              </w:rPr>
              <w:tab/>
            </w:r>
            <w:r>
              <w:rPr>
                <w:noProof/>
                <w:webHidden/>
              </w:rPr>
              <w:fldChar w:fldCharType="begin"/>
            </w:r>
            <w:r>
              <w:rPr>
                <w:noProof/>
                <w:webHidden/>
              </w:rPr>
              <w:instrText xml:space="preserve"> PAGEREF _Toc25863970 \h </w:instrText>
            </w:r>
            <w:r>
              <w:rPr>
                <w:noProof/>
                <w:webHidden/>
              </w:rPr>
            </w:r>
            <w:r>
              <w:rPr>
                <w:noProof/>
                <w:webHidden/>
              </w:rPr>
              <w:fldChar w:fldCharType="separate"/>
            </w:r>
            <w:r w:rsidR="00A50ECB">
              <w:rPr>
                <w:noProof/>
                <w:webHidden/>
              </w:rPr>
              <w:t>11</w:t>
            </w:r>
            <w:r>
              <w:rPr>
                <w:noProof/>
                <w:webHidden/>
              </w:rPr>
              <w:fldChar w:fldCharType="end"/>
            </w:r>
          </w:hyperlink>
        </w:p>
        <w:p w14:paraId="58C1C714" w14:textId="2EBE89B4" w:rsidR="00E359EE" w:rsidRDefault="00E359EE">
          <w:pPr>
            <w:pStyle w:val="TOC2"/>
            <w:tabs>
              <w:tab w:val="right" w:leader="dot" w:pos="9350"/>
            </w:tabs>
            <w:rPr>
              <w:rFonts w:eastAsiaTheme="minorEastAsia"/>
              <w:noProof/>
              <w:lang w:val="es-CR" w:eastAsia="es-CR"/>
            </w:rPr>
          </w:pPr>
          <w:hyperlink w:anchor="_Toc25863971" w:history="1">
            <w:r w:rsidRPr="00DC04E9">
              <w:rPr>
                <w:rStyle w:val="Hyperlink"/>
                <w:noProof/>
                <w:lang w:eastAsia="es-CR"/>
              </w:rPr>
              <w:t>4.1 Improve the tuning of the models</w:t>
            </w:r>
            <w:r>
              <w:rPr>
                <w:noProof/>
                <w:webHidden/>
              </w:rPr>
              <w:tab/>
            </w:r>
            <w:r>
              <w:rPr>
                <w:noProof/>
                <w:webHidden/>
              </w:rPr>
              <w:fldChar w:fldCharType="begin"/>
            </w:r>
            <w:r>
              <w:rPr>
                <w:noProof/>
                <w:webHidden/>
              </w:rPr>
              <w:instrText xml:space="preserve"> PAGEREF _Toc25863971 \h </w:instrText>
            </w:r>
            <w:r>
              <w:rPr>
                <w:noProof/>
                <w:webHidden/>
              </w:rPr>
            </w:r>
            <w:r>
              <w:rPr>
                <w:noProof/>
                <w:webHidden/>
              </w:rPr>
              <w:fldChar w:fldCharType="separate"/>
            </w:r>
            <w:r w:rsidR="00A50ECB">
              <w:rPr>
                <w:noProof/>
                <w:webHidden/>
              </w:rPr>
              <w:t>11</w:t>
            </w:r>
            <w:r>
              <w:rPr>
                <w:noProof/>
                <w:webHidden/>
              </w:rPr>
              <w:fldChar w:fldCharType="end"/>
            </w:r>
          </w:hyperlink>
        </w:p>
        <w:p w14:paraId="1CFF2D79" w14:textId="7453A6FF" w:rsidR="00E359EE" w:rsidRDefault="00E359EE">
          <w:pPr>
            <w:pStyle w:val="TOC2"/>
            <w:tabs>
              <w:tab w:val="right" w:leader="dot" w:pos="9350"/>
            </w:tabs>
            <w:rPr>
              <w:rFonts w:eastAsiaTheme="minorEastAsia"/>
              <w:noProof/>
              <w:lang w:val="es-CR" w:eastAsia="es-CR"/>
            </w:rPr>
          </w:pPr>
          <w:hyperlink w:anchor="_Toc25863972" w:history="1">
            <w:r w:rsidRPr="00DC04E9">
              <w:rPr>
                <w:rStyle w:val="Hyperlink"/>
                <w:noProof/>
                <w:lang w:eastAsia="es-CR"/>
              </w:rPr>
              <w:t>4.2 Find more complex models</w:t>
            </w:r>
            <w:r>
              <w:rPr>
                <w:noProof/>
                <w:webHidden/>
              </w:rPr>
              <w:tab/>
            </w:r>
            <w:r>
              <w:rPr>
                <w:noProof/>
                <w:webHidden/>
              </w:rPr>
              <w:fldChar w:fldCharType="begin"/>
            </w:r>
            <w:r>
              <w:rPr>
                <w:noProof/>
                <w:webHidden/>
              </w:rPr>
              <w:instrText xml:space="preserve"> PAGEREF _Toc25863972 \h </w:instrText>
            </w:r>
            <w:r>
              <w:rPr>
                <w:noProof/>
                <w:webHidden/>
              </w:rPr>
            </w:r>
            <w:r>
              <w:rPr>
                <w:noProof/>
                <w:webHidden/>
              </w:rPr>
              <w:fldChar w:fldCharType="separate"/>
            </w:r>
            <w:r w:rsidR="00A50ECB">
              <w:rPr>
                <w:noProof/>
                <w:webHidden/>
              </w:rPr>
              <w:t>11</w:t>
            </w:r>
            <w:r>
              <w:rPr>
                <w:noProof/>
                <w:webHidden/>
              </w:rPr>
              <w:fldChar w:fldCharType="end"/>
            </w:r>
          </w:hyperlink>
        </w:p>
        <w:p w14:paraId="04804152" w14:textId="04F08159" w:rsidR="00E359EE" w:rsidRDefault="00E359EE">
          <w:pPr>
            <w:pStyle w:val="TOC2"/>
            <w:tabs>
              <w:tab w:val="right" w:leader="dot" w:pos="9350"/>
            </w:tabs>
            <w:rPr>
              <w:rFonts w:eastAsiaTheme="minorEastAsia"/>
              <w:noProof/>
              <w:lang w:val="es-CR" w:eastAsia="es-CR"/>
            </w:rPr>
          </w:pPr>
          <w:hyperlink w:anchor="_Toc25863973" w:history="1">
            <w:r w:rsidRPr="00DC04E9">
              <w:rPr>
                <w:rStyle w:val="Hyperlink"/>
                <w:noProof/>
              </w:rPr>
              <w:t>4.3 Improving the pre-processing of the data</w:t>
            </w:r>
            <w:r>
              <w:rPr>
                <w:noProof/>
                <w:webHidden/>
              </w:rPr>
              <w:tab/>
            </w:r>
            <w:r>
              <w:rPr>
                <w:noProof/>
                <w:webHidden/>
              </w:rPr>
              <w:fldChar w:fldCharType="begin"/>
            </w:r>
            <w:r>
              <w:rPr>
                <w:noProof/>
                <w:webHidden/>
              </w:rPr>
              <w:instrText xml:space="preserve"> PAGEREF _Toc25863973 \h </w:instrText>
            </w:r>
            <w:r>
              <w:rPr>
                <w:noProof/>
                <w:webHidden/>
              </w:rPr>
            </w:r>
            <w:r>
              <w:rPr>
                <w:noProof/>
                <w:webHidden/>
              </w:rPr>
              <w:fldChar w:fldCharType="separate"/>
            </w:r>
            <w:r w:rsidR="00A50ECB">
              <w:rPr>
                <w:noProof/>
                <w:webHidden/>
              </w:rPr>
              <w:t>11</w:t>
            </w:r>
            <w:r>
              <w:rPr>
                <w:noProof/>
                <w:webHidden/>
              </w:rPr>
              <w:fldChar w:fldCharType="end"/>
            </w:r>
          </w:hyperlink>
        </w:p>
        <w:p w14:paraId="47568968" w14:textId="7D54A409" w:rsidR="00E359EE" w:rsidRDefault="00E359EE">
          <w:pPr>
            <w:pStyle w:val="TOC1"/>
            <w:tabs>
              <w:tab w:val="left" w:pos="440"/>
              <w:tab w:val="right" w:leader="dot" w:pos="9350"/>
            </w:tabs>
            <w:rPr>
              <w:rFonts w:eastAsiaTheme="minorEastAsia"/>
              <w:noProof/>
              <w:lang w:val="es-CR" w:eastAsia="es-CR"/>
            </w:rPr>
          </w:pPr>
          <w:hyperlink w:anchor="_Toc25863974" w:history="1">
            <w:r w:rsidRPr="00DC04E9">
              <w:rPr>
                <w:rStyle w:val="Hyperlink"/>
                <w:noProof/>
                <w:lang w:eastAsia="es-CR"/>
              </w:rPr>
              <w:t>5.</w:t>
            </w:r>
            <w:r>
              <w:rPr>
                <w:rFonts w:eastAsiaTheme="minorEastAsia"/>
                <w:noProof/>
                <w:lang w:val="es-CR" w:eastAsia="es-CR"/>
              </w:rPr>
              <w:tab/>
            </w:r>
            <w:r w:rsidRPr="00DC04E9">
              <w:rPr>
                <w:rStyle w:val="Hyperlink"/>
                <w:noProof/>
                <w:lang w:eastAsia="es-CR"/>
              </w:rPr>
              <w:t>Results</w:t>
            </w:r>
            <w:r>
              <w:rPr>
                <w:noProof/>
                <w:webHidden/>
              </w:rPr>
              <w:tab/>
            </w:r>
            <w:r>
              <w:rPr>
                <w:noProof/>
                <w:webHidden/>
              </w:rPr>
              <w:fldChar w:fldCharType="begin"/>
            </w:r>
            <w:r>
              <w:rPr>
                <w:noProof/>
                <w:webHidden/>
              </w:rPr>
              <w:instrText xml:space="preserve"> PAGEREF _Toc25863974 \h </w:instrText>
            </w:r>
            <w:r>
              <w:rPr>
                <w:noProof/>
                <w:webHidden/>
              </w:rPr>
            </w:r>
            <w:r>
              <w:rPr>
                <w:noProof/>
                <w:webHidden/>
              </w:rPr>
              <w:fldChar w:fldCharType="separate"/>
            </w:r>
            <w:r w:rsidR="00A50ECB">
              <w:rPr>
                <w:noProof/>
                <w:webHidden/>
              </w:rPr>
              <w:t>11</w:t>
            </w:r>
            <w:r>
              <w:rPr>
                <w:noProof/>
                <w:webHidden/>
              </w:rPr>
              <w:fldChar w:fldCharType="end"/>
            </w:r>
          </w:hyperlink>
        </w:p>
        <w:p w14:paraId="5DE23179" w14:textId="505EF4C7" w:rsidR="00E359EE" w:rsidRDefault="00E359EE">
          <w:pPr>
            <w:pStyle w:val="TOC2"/>
            <w:tabs>
              <w:tab w:val="right" w:leader="dot" w:pos="9350"/>
            </w:tabs>
            <w:rPr>
              <w:rFonts w:eastAsiaTheme="minorEastAsia"/>
              <w:noProof/>
              <w:lang w:val="es-CR" w:eastAsia="es-CR"/>
            </w:rPr>
          </w:pPr>
          <w:hyperlink w:anchor="_Toc25863975" w:history="1">
            <w:r w:rsidRPr="00DC04E9">
              <w:rPr>
                <w:rStyle w:val="Hyperlink"/>
                <w:noProof/>
                <w:lang w:eastAsia="es-CR"/>
              </w:rPr>
              <w:t>5.1 Dimensionality Reductions</w:t>
            </w:r>
            <w:r>
              <w:rPr>
                <w:noProof/>
                <w:webHidden/>
              </w:rPr>
              <w:tab/>
            </w:r>
            <w:r>
              <w:rPr>
                <w:noProof/>
                <w:webHidden/>
              </w:rPr>
              <w:fldChar w:fldCharType="begin"/>
            </w:r>
            <w:r>
              <w:rPr>
                <w:noProof/>
                <w:webHidden/>
              </w:rPr>
              <w:instrText xml:space="preserve"> PAGEREF _Toc25863975 \h </w:instrText>
            </w:r>
            <w:r>
              <w:rPr>
                <w:noProof/>
                <w:webHidden/>
              </w:rPr>
            </w:r>
            <w:r>
              <w:rPr>
                <w:noProof/>
                <w:webHidden/>
              </w:rPr>
              <w:fldChar w:fldCharType="separate"/>
            </w:r>
            <w:r w:rsidR="00A50ECB">
              <w:rPr>
                <w:noProof/>
                <w:webHidden/>
              </w:rPr>
              <w:t>11</w:t>
            </w:r>
            <w:r>
              <w:rPr>
                <w:noProof/>
                <w:webHidden/>
              </w:rPr>
              <w:fldChar w:fldCharType="end"/>
            </w:r>
          </w:hyperlink>
        </w:p>
        <w:p w14:paraId="4990CEDD" w14:textId="0E64AA31" w:rsidR="00E359EE" w:rsidRDefault="00E359EE">
          <w:pPr>
            <w:pStyle w:val="TOC3"/>
            <w:tabs>
              <w:tab w:val="right" w:leader="dot" w:pos="9350"/>
            </w:tabs>
            <w:rPr>
              <w:rFonts w:eastAsiaTheme="minorEastAsia"/>
              <w:noProof/>
              <w:lang w:val="es-CR" w:eastAsia="es-CR"/>
            </w:rPr>
          </w:pPr>
          <w:hyperlink w:anchor="_Toc25863976" w:history="1">
            <w:r w:rsidRPr="00DC04E9">
              <w:rPr>
                <w:rStyle w:val="Hyperlink"/>
                <w:noProof/>
                <w:lang w:eastAsia="es-CR"/>
              </w:rPr>
              <w:t>5.1.1 Results</w:t>
            </w:r>
            <w:r>
              <w:rPr>
                <w:noProof/>
                <w:webHidden/>
              </w:rPr>
              <w:tab/>
            </w:r>
            <w:r>
              <w:rPr>
                <w:noProof/>
                <w:webHidden/>
              </w:rPr>
              <w:fldChar w:fldCharType="begin"/>
            </w:r>
            <w:r>
              <w:rPr>
                <w:noProof/>
                <w:webHidden/>
              </w:rPr>
              <w:instrText xml:space="preserve"> PAGEREF _Toc25863976 \h </w:instrText>
            </w:r>
            <w:r>
              <w:rPr>
                <w:noProof/>
                <w:webHidden/>
              </w:rPr>
            </w:r>
            <w:r>
              <w:rPr>
                <w:noProof/>
                <w:webHidden/>
              </w:rPr>
              <w:fldChar w:fldCharType="separate"/>
            </w:r>
            <w:r w:rsidR="00A50ECB">
              <w:rPr>
                <w:noProof/>
                <w:webHidden/>
              </w:rPr>
              <w:t>11</w:t>
            </w:r>
            <w:r>
              <w:rPr>
                <w:noProof/>
                <w:webHidden/>
              </w:rPr>
              <w:fldChar w:fldCharType="end"/>
            </w:r>
          </w:hyperlink>
        </w:p>
        <w:p w14:paraId="535CE14E" w14:textId="61F132EB" w:rsidR="00E359EE" w:rsidRDefault="00E359EE">
          <w:pPr>
            <w:pStyle w:val="TOC3"/>
            <w:tabs>
              <w:tab w:val="left" w:pos="1320"/>
              <w:tab w:val="right" w:leader="dot" w:pos="9350"/>
            </w:tabs>
            <w:rPr>
              <w:rFonts w:eastAsiaTheme="minorEastAsia"/>
              <w:noProof/>
              <w:lang w:val="es-CR" w:eastAsia="es-CR"/>
            </w:rPr>
          </w:pPr>
          <w:hyperlink w:anchor="_Toc25863977" w:history="1">
            <w:r w:rsidRPr="00DC04E9">
              <w:rPr>
                <w:rStyle w:val="Hyperlink"/>
                <w:noProof/>
                <w:lang w:eastAsia="es-CR"/>
              </w:rPr>
              <w:t>5.1.2</w:t>
            </w:r>
            <w:r>
              <w:rPr>
                <w:rFonts w:eastAsiaTheme="minorEastAsia"/>
                <w:noProof/>
                <w:lang w:val="es-CR" w:eastAsia="es-CR"/>
              </w:rPr>
              <w:tab/>
            </w:r>
            <w:r w:rsidRPr="00DC04E9">
              <w:rPr>
                <w:rStyle w:val="Hyperlink"/>
                <w:noProof/>
                <w:lang w:eastAsia="es-CR"/>
              </w:rPr>
              <w:t>Plotting PCA</w:t>
            </w:r>
            <w:r>
              <w:rPr>
                <w:noProof/>
                <w:webHidden/>
              </w:rPr>
              <w:tab/>
            </w:r>
            <w:r>
              <w:rPr>
                <w:noProof/>
                <w:webHidden/>
              </w:rPr>
              <w:fldChar w:fldCharType="begin"/>
            </w:r>
            <w:r>
              <w:rPr>
                <w:noProof/>
                <w:webHidden/>
              </w:rPr>
              <w:instrText xml:space="preserve"> PAGEREF _Toc25863977 \h </w:instrText>
            </w:r>
            <w:r>
              <w:rPr>
                <w:noProof/>
                <w:webHidden/>
              </w:rPr>
            </w:r>
            <w:r>
              <w:rPr>
                <w:noProof/>
                <w:webHidden/>
              </w:rPr>
              <w:fldChar w:fldCharType="separate"/>
            </w:r>
            <w:r w:rsidR="00A50ECB">
              <w:rPr>
                <w:noProof/>
                <w:webHidden/>
              </w:rPr>
              <w:t>11</w:t>
            </w:r>
            <w:r>
              <w:rPr>
                <w:noProof/>
                <w:webHidden/>
              </w:rPr>
              <w:fldChar w:fldCharType="end"/>
            </w:r>
          </w:hyperlink>
        </w:p>
        <w:p w14:paraId="2D3C5231" w14:textId="64F9712D" w:rsidR="00E359EE" w:rsidRDefault="00E359EE">
          <w:pPr>
            <w:pStyle w:val="TOC2"/>
            <w:tabs>
              <w:tab w:val="right" w:leader="dot" w:pos="9350"/>
            </w:tabs>
            <w:rPr>
              <w:rFonts w:eastAsiaTheme="minorEastAsia"/>
              <w:noProof/>
              <w:lang w:val="es-CR" w:eastAsia="es-CR"/>
            </w:rPr>
          </w:pPr>
          <w:hyperlink w:anchor="_Toc25863978" w:history="1">
            <w:r w:rsidRPr="00DC04E9">
              <w:rPr>
                <w:rStyle w:val="Hyperlink"/>
                <w:noProof/>
              </w:rPr>
              <w:t>5.2 SVM</w:t>
            </w:r>
            <w:r>
              <w:rPr>
                <w:noProof/>
                <w:webHidden/>
              </w:rPr>
              <w:tab/>
            </w:r>
            <w:r>
              <w:rPr>
                <w:noProof/>
                <w:webHidden/>
              </w:rPr>
              <w:fldChar w:fldCharType="begin"/>
            </w:r>
            <w:r>
              <w:rPr>
                <w:noProof/>
                <w:webHidden/>
              </w:rPr>
              <w:instrText xml:space="preserve"> PAGEREF _Toc25863978 \h </w:instrText>
            </w:r>
            <w:r>
              <w:rPr>
                <w:noProof/>
                <w:webHidden/>
              </w:rPr>
            </w:r>
            <w:r>
              <w:rPr>
                <w:noProof/>
                <w:webHidden/>
              </w:rPr>
              <w:fldChar w:fldCharType="separate"/>
            </w:r>
            <w:r w:rsidR="00A50ECB">
              <w:rPr>
                <w:noProof/>
                <w:webHidden/>
              </w:rPr>
              <w:t>12</w:t>
            </w:r>
            <w:r>
              <w:rPr>
                <w:noProof/>
                <w:webHidden/>
              </w:rPr>
              <w:fldChar w:fldCharType="end"/>
            </w:r>
          </w:hyperlink>
        </w:p>
        <w:p w14:paraId="7E29E801" w14:textId="1981AEAE" w:rsidR="00E359EE" w:rsidRDefault="00E359EE">
          <w:pPr>
            <w:pStyle w:val="TOC3"/>
            <w:tabs>
              <w:tab w:val="right" w:leader="dot" w:pos="9350"/>
            </w:tabs>
            <w:rPr>
              <w:rFonts w:eastAsiaTheme="minorEastAsia"/>
              <w:noProof/>
              <w:lang w:val="es-CR" w:eastAsia="es-CR"/>
            </w:rPr>
          </w:pPr>
          <w:hyperlink w:anchor="_Toc25863979" w:history="1">
            <w:r w:rsidRPr="00DC04E9">
              <w:rPr>
                <w:rStyle w:val="Hyperlink"/>
                <w:noProof/>
                <w:lang w:eastAsia="es-CR"/>
              </w:rPr>
              <w:t>5.2.1  Parameters</w:t>
            </w:r>
            <w:r>
              <w:rPr>
                <w:noProof/>
                <w:webHidden/>
              </w:rPr>
              <w:tab/>
            </w:r>
            <w:r>
              <w:rPr>
                <w:noProof/>
                <w:webHidden/>
              </w:rPr>
              <w:fldChar w:fldCharType="begin"/>
            </w:r>
            <w:r>
              <w:rPr>
                <w:noProof/>
                <w:webHidden/>
              </w:rPr>
              <w:instrText xml:space="preserve"> PAGEREF _Toc25863979 \h </w:instrText>
            </w:r>
            <w:r>
              <w:rPr>
                <w:noProof/>
                <w:webHidden/>
              </w:rPr>
            </w:r>
            <w:r>
              <w:rPr>
                <w:noProof/>
                <w:webHidden/>
              </w:rPr>
              <w:fldChar w:fldCharType="separate"/>
            </w:r>
            <w:r w:rsidR="00A50ECB">
              <w:rPr>
                <w:noProof/>
                <w:webHidden/>
              </w:rPr>
              <w:t>12</w:t>
            </w:r>
            <w:r>
              <w:rPr>
                <w:noProof/>
                <w:webHidden/>
              </w:rPr>
              <w:fldChar w:fldCharType="end"/>
            </w:r>
          </w:hyperlink>
        </w:p>
        <w:p w14:paraId="28B67623" w14:textId="52A61E0E" w:rsidR="00E359EE" w:rsidRDefault="00E359EE">
          <w:pPr>
            <w:pStyle w:val="TOC3"/>
            <w:tabs>
              <w:tab w:val="right" w:leader="dot" w:pos="9350"/>
            </w:tabs>
            <w:rPr>
              <w:rFonts w:eastAsiaTheme="minorEastAsia"/>
              <w:noProof/>
              <w:lang w:val="es-CR" w:eastAsia="es-CR"/>
            </w:rPr>
          </w:pPr>
          <w:hyperlink w:anchor="_Toc25863980" w:history="1">
            <w:r w:rsidRPr="00DC04E9">
              <w:rPr>
                <w:rStyle w:val="Hyperlink"/>
                <w:rFonts w:eastAsia="Times New Roman"/>
                <w:noProof/>
                <w:bdr w:val="none" w:sz="0" w:space="0" w:color="auto" w:frame="1"/>
                <w:lang w:eastAsia="es-CR"/>
              </w:rPr>
              <w:t>5.2.2 Results</w:t>
            </w:r>
            <w:r>
              <w:rPr>
                <w:noProof/>
                <w:webHidden/>
              </w:rPr>
              <w:tab/>
            </w:r>
            <w:r>
              <w:rPr>
                <w:noProof/>
                <w:webHidden/>
              </w:rPr>
              <w:fldChar w:fldCharType="begin"/>
            </w:r>
            <w:r>
              <w:rPr>
                <w:noProof/>
                <w:webHidden/>
              </w:rPr>
              <w:instrText xml:space="preserve"> PAGEREF _Toc25863980 \h </w:instrText>
            </w:r>
            <w:r>
              <w:rPr>
                <w:noProof/>
                <w:webHidden/>
              </w:rPr>
            </w:r>
            <w:r>
              <w:rPr>
                <w:noProof/>
                <w:webHidden/>
              </w:rPr>
              <w:fldChar w:fldCharType="separate"/>
            </w:r>
            <w:r w:rsidR="00A50ECB">
              <w:rPr>
                <w:noProof/>
                <w:webHidden/>
              </w:rPr>
              <w:t>12</w:t>
            </w:r>
            <w:r>
              <w:rPr>
                <w:noProof/>
                <w:webHidden/>
              </w:rPr>
              <w:fldChar w:fldCharType="end"/>
            </w:r>
          </w:hyperlink>
        </w:p>
        <w:p w14:paraId="7ADED548" w14:textId="10D61C84" w:rsidR="00E359EE" w:rsidRDefault="00E359EE">
          <w:pPr>
            <w:pStyle w:val="TOC3"/>
            <w:tabs>
              <w:tab w:val="right" w:leader="dot" w:pos="9350"/>
            </w:tabs>
            <w:rPr>
              <w:rFonts w:eastAsiaTheme="minorEastAsia"/>
              <w:noProof/>
              <w:lang w:val="es-CR" w:eastAsia="es-CR"/>
            </w:rPr>
          </w:pPr>
          <w:hyperlink w:anchor="_Toc25863981" w:history="1">
            <w:r w:rsidRPr="00DC04E9">
              <w:rPr>
                <w:rStyle w:val="Hyperlink"/>
                <w:rFonts w:eastAsia="Times New Roman"/>
                <w:noProof/>
                <w:bdr w:val="none" w:sz="0" w:space="0" w:color="auto" w:frame="1"/>
                <w:lang w:eastAsia="es-CR"/>
              </w:rPr>
              <w:t xml:space="preserve">5.2.3 </w:t>
            </w:r>
            <w:r w:rsidRPr="00DC04E9">
              <w:rPr>
                <w:rStyle w:val="Hyperlink"/>
                <w:noProof/>
                <w:lang w:eastAsia="es-CR"/>
              </w:rPr>
              <w:t>Conclusion</w:t>
            </w:r>
            <w:r>
              <w:rPr>
                <w:noProof/>
                <w:webHidden/>
              </w:rPr>
              <w:tab/>
            </w:r>
            <w:r>
              <w:rPr>
                <w:noProof/>
                <w:webHidden/>
              </w:rPr>
              <w:fldChar w:fldCharType="begin"/>
            </w:r>
            <w:r>
              <w:rPr>
                <w:noProof/>
                <w:webHidden/>
              </w:rPr>
              <w:instrText xml:space="preserve"> PAGEREF _Toc25863981 \h </w:instrText>
            </w:r>
            <w:r>
              <w:rPr>
                <w:noProof/>
                <w:webHidden/>
              </w:rPr>
            </w:r>
            <w:r>
              <w:rPr>
                <w:noProof/>
                <w:webHidden/>
              </w:rPr>
              <w:fldChar w:fldCharType="separate"/>
            </w:r>
            <w:r w:rsidR="00A50ECB">
              <w:rPr>
                <w:noProof/>
                <w:webHidden/>
              </w:rPr>
              <w:t>13</w:t>
            </w:r>
            <w:r>
              <w:rPr>
                <w:noProof/>
                <w:webHidden/>
              </w:rPr>
              <w:fldChar w:fldCharType="end"/>
            </w:r>
          </w:hyperlink>
        </w:p>
        <w:p w14:paraId="51A930AD" w14:textId="784CE91C" w:rsidR="00E359EE" w:rsidRDefault="00E359EE">
          <w:pPr>
            <w:pStyle w:val="TOC2"/>
            <w:tabs>
              <w:tab w:val="right" w:leader="dot" w:pos="9350"/>
            </w:tabs>
            <w:rPr>
              <w:rFonts w:eastAsiaTheme="minorEastAsia"/>
              <w:noProof/>
              <w:lang w:val="es-CR" w:eastAsia="es-CR"/>
            </w:rPr>
          </w:pPr>
          <w:hyperlink w:anchor="_Toc25863982" w:history="1">
            <w:r w:rsidRPr="00DC04E9">
              <w:rPr>
                <w:rStyle w:val="Hyperlink"/>
                <w:noProof/>
              </w:rPr>
              <w:t>5.3 Random Forest</w:t>
            </w:r>
            <w:r>
              <w:rPr>
                <w:noProof/>
                <w:webHidden/>
              </w:rPr>
              <w:tab/>
            </w:r>
            <w:r>
              <w:rPr>
                <w:noProof/>
                <w:webHidden/>
              </w:rPr>
              <w:fldChar w:fldCharType="begin"/>
            </w:r>
            <w:r>
              <w:rPr>
                <w:noProof/>
                <w:webHidden/>
              </w:rPr>
              <w:instrText xml:space="preserve"> PAGEREF _Toc25863982 \h </w:instrText>
            </w:r>
            <w:r>
              <w:rPr>
                <w:noProof/>
                <w:webHidden/>
              </w:rPr>
            </w:r>
            <w:r>
              <w:rPr>
                <w:noProof/>
                <w:webHidden/>
              </w:rPr>
              <w:fldChar w:fldCharType="separate"/>
            </w:r>
            <w:r w:rsidR="00A50ECB">
              <w:rPr>
                <w:noProof/>
                <w:webHidden/>
              </w:rPr>
              <w:t>13</w:t>
            </w:r>
            <w:r>
              <w:rPr>
                <w:noProof/>
                <w:webHidden/>
              </w:rPr>
              <w:fldChar w:fldCharType="end"/>
            </w:r>
          </w:hyperlink>
        </w:p>
        <w:p w14:paraId="62BD510F" w14:textId="11BE14B3" w:rsidR="00E359EE" w:rsidRDefault="00E359EE">
          <w:pPr>
            <w:pStyle w:val="TOC3"/>
            <w:tabs>
              <w:tab w:val="right" w:leader="dot" w:pos="9350"/>
            </w:tabs>
            <w:rPr>
              <w:rFonts w:eastAsiaTheme="minorEastAsia"/>
              <w:noProof/>
              <w:lang w:val="es-CR" w:eastAsia="es-CR"/>
            </w:rPr>
          </w:pPr>
          <w:hyperlink w:anchor="_Toc25863983" w:history="1">
            <w:r w:rsidRPr="00DC04E9">
              <w:rPr>
                <w:rStyle w:val="Hyperlink"/>
                <w:noProof/>
              </w:rPr>
              <w:t>5.3.1 Parameters</w:t>
            </w:r>
            <w:r>
              <w:rPr>
                <w:noProof/>
                <w:webHidden/>
              </w:rPr>
              <w:tab/>
            </w:r>
            <w:r>
              <w:rPr>
                <w:noProof/>
                <w:webHidden/>
              </w:rPr>
              <w:fldChar w:fldCharType="begin"/>
            </w:r>
            <w:r>
              <w:rPr>
                <w:noProof/>
                <w:webHidden/>
              </w:rPr>
              <w:instrText xml:space="preserve"> PAGEREF _Toc25863983 \h </w:instrText>
            </w:r>
            <w:r>
              <w:rPr>
                <w:noProof/>
                <w:webHidden/>
              </w:rPr>
            </w:r>
            <w:r>
              <w:rPr>
                <w:noProof/>
                <w:webHidden/>
              </w:rPr>
              <w:fldChar w:fldCharType="separate"/>
            </w:r>
            <w:r w:rsidR="00A50ECB">
              <w:rPr>
                <w:noProof/>
                <w:webHidden/>
              </w:rPr>
              <w:t>13</w:t>
            </w:r>
            <w:r>
              <w:rPr>
                <w:noProof/>
                <w:webHidden/>
              </w:rPr>
              <w:fldChar w:fldCharType="end"/>
            </w:r>
          </w:hyperlink>
        </w:p>
        <w:p w14:paraId="13DBA217" w14:textId="041137AC" w:rsidR="00E359EE" w:rsidRDefault="00E359EE">
          <w:pPr>
            <w:pStyle w:val="TOC3"/>
            <w:tabs>
              <w:tab w:val="right" w:leader="dot" w:pos="9350"/>
            </w:tabs>
            <w:rPr>
              <w:rFonts w:eastAsiaTheme="minorEastAsia"/>
              <w:noProof/>
              <w:lang w:val="es-CR" w:eastAsia="es-CR"/>
            </w:rPr>
          </w:pPr>
          <w:hyperlink w:anchor="_Toc25863984" w:history="1">
            <w:r w:rsidRPr="00DC04E9">
              <w:rPr>
                <w:rStyle w:val="Hyperlink"/>
                <w:noProof/>
                <w:lang w:eastAsia="es-CR"/>
              </w:rPr>
              <w:t>5.3.2 Results</w:t>
            </w:r>
            <w:r>
              <w:rPr>
                <w:noProof/>
                <w:webHidden/>
              </w:rPr>
              <w:tab/>
            </w:r>
            <w:r>
              <w:rPr>
                <w:noProof/>
                <w:webHidden/>
              </w:rPr>
              <w:fldChar w:fldCharType="begin"/>
            </w:r>
            <w:r>
              <w:rPr>
                <w:noProof/>
                <w:webHidden/>
              </w:rPr>
              <w:instrText xml:space="preserve"> PAGEREF _Toc25863984 \h </w:instrText>
            </w:r>
            <w:r>
              <w:rPr>
                <w:noProof/>
                <w:webHidden/>
              </w:rPr>
            </w:r>
            <w:r>
              <w:rPr>
                <w:noProof/>
                <w:webHidden/>
              </w:rPr>
              <w:fldChar w:fldCharType="separate"/>
            </w:r>
            <w:r w:rsidR="00A50ECB">
              <w:rPr>
                <w:noProof/>
                <w:webHidden/>
              </w:rPr>
              <w:t>13</w:t>
            </w:r>
            <w:r>
              <w:rPr>
                <w:noProof/>
                <w:webHidden/>
              </w:rPr>
              <w:fldChar w:fldCharType="end"/>
            </w:r>
          </w:hyperlink>
        </w:p>
        <w:p w14:paraId="6BE60693" w14:textId="1BB45066" w:rsidR="00E359EE" w:rsidRDefault="00E359EE">
          <w:pPr>
            <w:pStyle w:val="TOC3"/>
            <w:tabs>
              <w:tab w:val="right" w:leader="dot" w:pos="9350"/>
            </w:tabs>
            <w:rPr>
              <w:rFonts w:eastAsiaTheme="minorEastAsia"/>
              <w:noProof/>
              <w:lang w:val="es-CR" w:eastAsia="es-CR"/>
            </w:rPr>
          </w:pPr>
          <w:hyperlink w:anchor="_Toc25863985" w:history="1">
            <w:r w:rsidRPr="00DC04E9">
              <w:rPr>
                <w:rStyle w:val="Hyperlink"/>
                <w:noProof/>
                <w:lang w:eastAsia="es-CR"/>
              </w:rPr>
              <w:t>5.3.3 Conclusion</w:t>
            </w:r>
            <w:r>
              <w:rPr>
                <w:noProof/>
                <w:webHidden/>
              </w:rPr>
              <w:tab/>
            </w:r>
            <w:r>
              <w:rPr>
                <w:noProof/>
                <w:webHidden/>
              </w:rPr>
              <w:fldChar w:fldCharType="begin"/>
            </w:r>
            <w:r>
              <w:rPr>
                <w:noProof/>
                <w:webHidden/>
              </w:rPr>
              <w:instrText xml:space="preserve"> PAGEREF _Toc25863985 \h </w:instrText>
            </w:r>
            <w:r>
              <w:rPr>
                <w:noProof/>
                <w:webHidden/>
              </w:rPr>
            </w:r>
            <w:r>
              <w:rPr>
                <w:noProof/>
                <w:webHidden/>
              </w:rPr>
              <w:fldChar w:fldCharType="separate"/>
            </w:r>
            <w:r w:rsidR="00A50ECB">
              <w:rPr>
                <w:noProof/>
                <w:webHidden/>
              </w:rPr>
              <w:t>13</w:t>
            </w:r>
            <w:r>
              <w:rPr>
                <w:noProof/>
                <w:webHidden/>
              </w:rPr>
              <w:fldChar w:fldCharType="end"/>
            </w:r>
          </w:hyperlink>
        </w:p>
        <w:p w14:paraId="72971469" w14:textId="2D7B9661" w:rsidR="00E359EE" w:rsidRDefault="00E359EE">
          <w:pPr>
            <w:pStyle w:val="TOC2"/>
            <w:tabs>
              <w:tab w:val="right" w:leader="dot" w:pos="9350"/>
            </w:tabs>
            <w:rPr>
              <w:rFonts w:eastAsiaTheme="minorEastAsia"/>
              <w:noProof/>
              <w:lang w:val="es-CR" w:eastAsia="es-CR"/>
            </w:rPr>
          </w:pPr>
          <w:hyperlink w:anchor="_Toc25863986" w:history="1">
            <w:r w:rsidRPr="00DC04E9">
              <w:rPr>
                <w:rStyle w:val="Hyperlink"/>
                <w:noProof/>
              </w:rPr>
              <w:t>5.4 k-Nearest Neighbors</w:t>
            </w:r>
            <w:r>
              <w:rPr>
                <w:noProof/>
                <w:webHidden/>
              </w:rPr>
              <w:tab/>
            </w:r>
            <w:r>
              <w:rPr>
                <w:noProof/>
                <w:webHidden/>
              </w:rPr>
              <w:fldChar w:fldCharType="begin"/>
            </w:r>
            <w:r>
              <w:rPr>
                <w:noProof/>
                <w:webHidden/>
              </w:rPr>
              <w:instrText xml:space="preserve"> PAGEREF _Toc25863986 \h </w:instrText>
            </w:r>
            <w:r>
              <w:rPr>
                <w:noProof/>
                <w:webHidden/>
              </w:rPr>
            </w:r>
            <w:r>
              <w:rPr>
                <w:noProof/>
                <w:webHidden/>
              </w:rPr>
              <w:fldChar w:fldCharType="separate"/>
            </w:r>
            <w:r w:rsidR="00A50ECB">
              <w:rPr>
                <w:noProof/>
                <w:webHidden/>
              </w:rPr>
              <w:t>13</w:t>
            </w:r>
            <w:r>
              <w:rPr>
                <w:noProof/>
                <w:webHidden/>
              </w:rPr>
              <w:fldChar w:fldCharType="end"/>
            </w:r>
          </w:hyperlink>
        </w:p>
        <w:p w14:paraId="28F6E646" w14:textId="5F7370DB" w:rsidR="00E359EE" w:rsidRDefault="00E359EE">
          <w:pPr>
            <w:pStyle w:val="TOC3"/>
            <w:tabs>
              <w:tab w:val="right" w:leader="dot" w:pos="9350"/>
            </w:tabs>
            <w:rPr>
              <w:rFonts w:eastAsiaTheme="minorEastAsia"/>
              <w:noProof/>
              <w:lang w:val="es-CR" w:eastAsia="es-CR"/>
            </w:rPr>
          </w:pPr>
          <w:hyperlink w:anchor="_Toc25863987" w:history="1">
            <w:r w:rsidRPr="00DC04E9">
              <w:rPr>
                <w:rStyle w:val="Hyperlink"/>
                <w:noProof/>
                <w:lang w:eastAsia="es-CR"/>
              </w:rPr>
              <w:t>5.4.1 Parameters</w:t>
            </w:r>
            <w:r>
              <w:rPr>
                <w:noProof/>
                <w:webHidden/>
              </w:rPr>
              <w:tab/>
            </w:r>
            <w:r>
              <w:rPr>
                <w:noProof/>
                <w:webHidden/>
              </w:rPr>
              <w:fldChar w:fldCharType="begin"/>
            </w:r>
            <w:r>
              <w:rPr>
                <w:noProof/>
                <w:webHidden/>
              </w:rPr>
              <w:instrText xml:space="preserve"> PAGEREF _Toc25863987 \h </w:instrText>
            </w:r>
            <w:r>
              <w:rPr>
                <w:noProof/>
                <w:webHidden/>
              </w:rPr>
            </w:r>
            <w:r>
              <w:rPr>
                <w:noProof/>
                <w:webHidden/>
              </w:rPr>
              <w:fldChar w:fldCharType="separate"/>
            </w:r>
            <w:r w:rsidR="00A50ECB">
              <w:rPr>
                <w:noProof/>
                <w:webHidden/>
              </w:rPr>
              <w:t>13</w:t>
            </w:r>
            <w:r>
              <w:rPr>
                <w:noProof/>
                <w:webHidden/>
              </w:rPr>
              <w:fldChar w:fldCharType="end"/>
            </w:r>
          </w:hyperlink>
        </w:p>
        <w:p w14:paraId="22ECD516" w14:textId="7D5CAA3E" w:rsidR="00E359EE" w:rsidRDefault="00E359EE">
          <w:pPr>
            <w:pStyle w:val="TOC3"/>
            <w:tabs>
              <w:tab w:val="right" w:leader="dot" w:pos="9350"/>
            </w:tabs>
            <w:rPr>
              <w:rFonts w:eastAsiaTheme="minorEastAsia"/>
              <w:noProof/>
              <w:lang w:val="es-CR" w:eastAsia="es-CR"/>
            </w:rPr>
          </w:pPr>
          <w:hyperlink w:anchor="_Toc25863988" w:history="1">
            <w:r w:rsidRPr="00DC04E9">
              <w:rPr>
                <w:rStyle w:val="Hyperlink"/>
                <w:noProof/>
                <w:lang w:eastAsia="es-CR"/>
              </w:rPr>
              <w:t>5.4.2 Results</w:t>
            </w:r>
            <w:r>
              <w:rPr>
                <w:noProof/>
                <w:webHidden/>
              </w:rPr>
              <w:tab/>
            </w:r>
            <w:r>
              <w:rPr>
                <w:noProof/>
                <w:webHidden/>
              </w:rPr>
              <w:fldChar w:fldCharType="begin"/>
            </w:r>
            <w:r>
              <w:rPr>
                <w:noProof/>
                <w:webHidden/>
              </w:rPr>
              <w:instrText xml:space="preserve"> PAGEREF _Toc25863988 \h </w:instrText>
            </w:r>
            <w:r>
              <w:rPr>
                <w:noProof/>
                <w:webHidden/>
              </w:rPr>
            </w:r>
            <w:r>
              <w:rPr>
                <w:noProof/>
                <w:webHidden/>
              </w:rPr>
              <w:fldChar w:fldCharType="separate"/>
            </w:r>
            <w:r w:rsidR="00A50ECB">
              <w:rPr>
                <w:noProof/>
                <w:webHidden/>
              </w:rPr>
              <w:t>14</w:t>
            </w:r>
            <w:r>
              <w:rPr>
                <w:noProof/>
                <w:webHidden/>
              </w:rPr>
              <w:fldChar w:fldCharType="end"/>
            </w:r>
          </w:hyperlink>
        </w:p>
        <w:p w14:paraId="72B775AB" w14:textId="6B2873DB" w:rsidR="00E359EE" w:rsidRDefault="00E359EE">
          <w:pPr>
            <w:pStyle w:val="TOC3"/>
            <w:tabs>
              <w:tab w:val="right" w:leader="dot" w:pos="9350"/>
            </w:tabs>
            <w:rPr>
              <w:rFonts w:eastAsiaTheme="minorEastAsia"/>
              <w:noProof/>
              <w:lang w:val="es-CR" w:eastAsia="es-CR"/>
            </w:rPr>
          </w:pPr>
          <w:hyperlink w:anchor="_Toc25863989" w:history="1">
            <w:r w:rsidRPr="00DC04E9">
              <w:rPr>
                <w:rStyle w:val="Hyperlink"/>
                <w:noProof/>
              </w:rPr>
              <w:t>5.4.3 Conclusion</w:t>
            </w:r>
            <w:r>
              <w:rPr>
                <w:noProof/>
                <w:webHidden/>
              </w:rPr>
              <w:tab/>
            </w:r>
            <w:r>
              <w:rPr>
                <w:noProof/>
                <w:webHidden/>
              </w:rPr>
              <w:fldChar w:fldCharType="begin"/>
            </w:r>
            <w:r>
              <w:rPr>
                <w:noProof/>
                <w:webHidden/>
              </w:rPr>
              <w:instrText xml:space="preserve"> PAGEREF _Toc25863989 \h </w:instrText>
            </w:r>
            <w:r>
              <w:rPr>
                <w:noProof/>
                <w:webHidden/>
              </w:rPr>
            </w:r>
            <w:r>
              <w:rPr>
                <w:noProof/>
                <w:webHidden/>
              </w:rPr>
              <w:fldChar w:fldCharType="separate"/>
            </w:r>
            <w:r w:rsidR="00A50ECB">
              <w:rPr>
                <w:noProof/>
                <w:webHidden/>
              </w:rPr>
              <w:t>14</w:t>
            </w:r>
            <w:r>
              <w:rPr>
                <w:noProof/>
                <w:webHidden/>
              </w:rPr>
              <w:fldChar w:fldCharType="end"/>
            </w:r>
          </w:hyperlink>
        </w:p>
        <w:p w14:paraId="032A28AC" w14:textId="0FC9D8B4" w:rsidR="00E359EE" w:rsidRDefault="00E359EE">
          <w:pPr>
            <w:pStyle w:val="TOC2"/>
            <w:tabs>
              <w:tab w:val="right" w:leader="dot" w:pos="9350"/>
            </w:tabs>
            <w:rPr>
              <w:rFonts w:eastAsiaTheme="minorEastAsia"/>
              <w:noProof/>
              <w:lang w:val="es-CR" w:eastAsia="es-CR"/>
            </w:rPr>
          </w:pPr>
          <w:hyperlink w:anchor="_Toc25863990" w:history="1">
            <w:r w:rsidRPr="00DC04E9">
              <w:rPr>
                <w:rStyle w:val="Hyperlink"/>
                <w:noProof/>
              </w:rPr>
              <w:t>5.5 c50model</w:t>
            </w:r>
            <w:r>
              <w:rPr>
                <w:noProof/>
                <w:webHidden/>
              </w:rPr>
              <w:tab/>
            </w:r>
            <w:r>
              <w:rPr>
                <w:noProof/>
                <w:webHidden/>
              </w:rPr>
              <w:fldChar w:fldCharType="begin"/>
            </w:r>
            <w:r>
              <w:rPr>
                <w:noProof/>
                <w:webHidden/>
              </w:rPr>
              <w:instrText xml:space="preserve"> PAGEREF _Toc25863990 \h </w:instrText>
            </w:r>
            <w:r>
              <w:rPr>
                <w:noProof/>
                <w:webHidden/>
              </w:rPr>
            </w:r>
            <w:r>
              <w:rPr>
                <w:noProof/>
                <w:webHidden/>
              </w:rPr>
              <w:fldChar w:fldCharType="separate"/>
            </w:r>
            <w:r w:rsidR="00A50ECB">
              <w:rPr>
                <w:noProof/>
                <w:webHidden/>
              </w:rPr>
              <w:t>14</w:t>
            </w:r>
            <w:r>
              <w:rPr>
                <w:noProof/>
                <w:webHidden/>
              </w:rPr>
              <w:fldChar w:fldCharType="end"/>
            </w:r>
          </w:hyperlink>
        </w:p>
        <w:p w14:paraId="0366F23B" w14:textId="6E0F4A72" w:rsidR="00E359EE" w:rsidRDefault="00E359EE">
          <w:pPr>
            <w:pStyle w:val="TOC3"/>
            <w:tabs>
              <w:tab w:val="right" w:leader="dot" w:pos="9350"/>
            </w:tabs>
            <w:rPr>
              <w:rFonts w:eastAsiaTheme="minorEastAsia"/>
              <w:noProof/>
              <w:lang w:val="es-CR" w:eastAsia="es-CR"/>
            </w:rPr>
          </w:pPr>
          <w:hyperlink w:anchor="_Toc25863991" w:history="1">
            <w:r w:rsidRPr="00DC04E9">
              <w:rPr>
                <w:rStyle w:val="Hyperlink"/>
                <w:noProof/>
              </w:rPr>
              <w:t>5.5.1 Parameters</w:t>
            </w:r>
            <w:r>
              <w:rPr>
                <w:noProof/>
                <w:webHidden/>
              </w:rPr>
              <w:tab/>
            </w:r>
            <w:r>
              <w:rPr>
                <w:noProof/>
                <w:webHidden/>
              </w:rPr>
              <w:fldChar w:fldCharType="begin"/>
            </w:r>
            <w:r>
              <w:rPr>
                <w:noProof/>
                <w:webHidden/>
              </w:rPr>
              <w:instrText xml:space="preserve"> PAGEREF _Toc25863991 \h </w:instrText>
            </w:r>
            <w:r>
              <w:rPr>
                <w:noProof/>
                <w:webHidden/>
              </w:rPr>
            </w:r>
            <w:r>
              <w:rPr>
                <w:noProof/>
                <w:webHidden/>
              </w:rPr>
              <w:fldChar w:fldCharType="separate"/>
            </w:r>
            <w:r w:rsidR="00A50ECB">
              <w:rPr>
                <w:noProof/>
                <w:webHidden/>
              </w:rPr>
              <w:t>14</w:t>
            </w:r>
            <w:r>
              <w:rPr>
                <w:noProof/>
                <w:webHidden/>
              </w:rPr>
              <w:fldChar w:fldCharType="end"/>
            </w:r>
          </w:hyperlink>
        </w:p>
        <w:p w14:paraId="1F676734" w14:textId="566013BB" w:rsidR="00E359EE" w:rsidRDefault="00E359EE">
          <w:pPr>
            <w:pStyle w:val="TOC3"/>
            <w:tabs>
              <w:tab w:val="right" w:leader="dot" w:pos="9350"/>
            </w:tabs>
            <w:rPr>
              <w:rFonts w:eastAsiaTheme="minorEastAsia"/>
              <w:noProof/>
              <w:lang w:val="es-CR" w:eastAsia="es-CR"/>
            </w:rPr>
          </w:pPr>
          <w:hyperlink w:anchor="_Toc25863992" w:history="1">
            <w:r w:rsidRPr="00DC04E9">
              <w:rPr>
                <w:rStyle w:val="Hyperlink"/>
                <w:noProof/>
              </w:rPr>
              <w:t>5.5.2 Results</w:t>
            </w:r>
            <w:r>
              <w:rPr>
                <w:noProof/>
                <w:webHidden/>
              </w:rPr>
              <w:tab/>
            </w:r>
            <w:r>
              <w:rPr>
                <w:noProof/>
                <w:webHidden/>
              </w:rPr>
              <w:fldChar w:fldCharType="begin"/>
            </w:r>
            <w:r>
              <w:rPr>
                <w:noProof/>
                <w:webHidden/>
              </w:rPr>
              <w:instrText xml:space="preserve"> PAGEREF _Toc25863992 \h </w:instrText>
            </w:r>
            <w:r>
              <w:rPr>
                <w:noProof/>
                <w:webHidden/>
              </w:rPr>
            </w:r>
            <w:r>
              <w:rPr>
                <w:noProof/>
                <w:webHidden/>
              </w:rPr>
              <w:fldChar w:fldCharType="separate"/>
            </w:r>
            <w:r w:rsidR="00A50ECB">
              <w:rPr>
                <w:noProof/>
                <w:webHidden/>
              </w:rPr>
              <w:t>14</w:t>
            </w:r>
            <w:r>
              <w:rPr>
                <w:noProof/>
                <w:webHidden/>
              </w:rPr>
              <w:fldChar w:fldCharType="end"/>
            </w:r>
          </w:hyperlink>
        </w:p>
        <w:p w14:paraId="5CEEEEFA" w14:textId="7ABDDB9E" w:rsidR="00E359EE" w:rsidRDefault="00E359EE">
          <w:pPr>
            <w:pStyle w:val="TOC3"/>
            <w:tabs>
              <w:tab w:val="right" w:leader="dot" w:pos="9350"/>
            </w:tabs>
            <w:rPr>
              <w:rFonts w:eastAsiaTheme="minorEastAsia"/>
              <w:noProof/>
              <w:lang w:val="es-CR" w:eastAsia="es-CR"/>
            </w:rPr>
          </w:pPr>
          <w:hyperlink w:anchor="_Toc25863993" w:history="1">
            <w:r w:rsidRPr="00DC04E9">
              <w:rPr>
                <w:rStyle w:val="Hyperlink"/>
                <w:noProof/>
              </w:rPr>
              <w:t>5.5.3 Conclusion</w:t>
            </w:r>
            <w:r>
              <w:rPr>
                <w:noProof/>
                <w:webHidden/>
              </w:rPr>
              <w:tab/>
            </w:r>
            <w:r>
              <w:rPr>
                <w:noProof/>
                <w:webHidden/>
              </w:rPr>
              <w:fldChar w:fldCharType="begin"/>
            </w:r>
            <w:r>
              <w:rPr>
                <w:noProof/>
                <w:webHidden/>
              </w:rPr>
              <w:instrText xml:space="preserve"> PAGEREF _Toc25863993 \h </w:instrText>
            </w:r>
            <w:r>
              <w:rPr>
                <w:noProof/>
                <w:webHidden/>
              </w:rPr>
            </w:r>
            <w:r>
              <w:rPr>
                <w:noProof/>
                <w:webHidden/>
              </w:rPr>
              <w:fldChar w:fldCharType="separate"/>
            </w:r>
            <w:r w:rsidR="00A50ECB">
              <w:rPr>
                <w:noProof/>
                <w:webHidden/>
              </w:rPr>
              <w:t>14</w:t>
            </w:r>
            <w:r>
              <w:rPr>
                <w:noProof/>
                <w:webHidden/>
              </w:rPr>
              <w:fldChar w:fldCharType="end"/>
            </w:r>
          </w:hyperlink>
        </w:p>
        <w:p w14:paraId="5552C725" w14:textId="58AB08B1" w:rsidR="00E359EE" w:rsidRDefault="00E359EE">
          <w:pPr>
            <w:pStyle w:val="TOC2"/>
            <w:tabs>
              <w:tab w:val="right" w:leader="dot" w:pos="9350"/>
            </w:tabs>
            <w:rPr>
              <w:rFonts w:eastAsiaTheme="minorEastAsia"/>
              <w:noProof/>
              <w:lang w:val="es-CR" w:eastAsia="es-CR"/>
            </w:rPr>
          </w:pPr>
          <w:hyperlink w:anchor="_Toc25863994" w:history="1">
            <w:r w:rsidRPr="00DC04E9">
              <w:rPr>
                <w:rStyle w:val="Hyperlink"/>
                <w:noProof/>
              </w:rPr>
              <w:t>5.6 Test Time</w:t>
            </w:r>
            <w:r>
              <w:rPr>
                <w:noProof/>
                <w:webHidden/>
              </w:rPr>
              <w:tab/>
            </w:r>
            <w:r>
              <w:rPr>
                <w:noProof/>
                <w:webHidden/>
              </w:rPr>
              <w:fldChar w:fldCharType="begin"/>
            </w:r>
            <w:r>
              <w:rPr>
                <w:noProof/>
                <w:webHidden/>
              </w:rPr>
              <w:instrText xml:space="preserve"> PAGEREF _Toc25863994 \h </w:instrText>
            </w:r>
            <w:r>
              <w:rPr>
                <w:noProof/>
                <w:webHidden/>
              </w:rPr>
            </w:r>
            <w:r>
              <w:rPr>
                <w:noProof/>
                <w:webHidden/>
              </w:rPr>
              <w:fldChar w:fldCharType="separate"/>
            </w:r>
            <w:r w:rsidR="00A50ECB">
              <w:rPr>
                <w:noProof/>
                <w:webHidden/>
              </w:rPr>
              <w:t>15</w:t>
            </w:r>
            <w:r>
              <w:rPr>
                <w:noProof/>
                <w:webHidden/>
              </w:rPr>
              <w:fldChar w:fldCharType="end"/>
            </w:r>
          </w:hyperlink>
        </w:p>
        <w:p w14:paraId="63AEC230" w14:textId="2F21589A" w:rsidR="00E359EE" w:rsidRDefault="00E359EE">
          <w:pPr>
            <w:pStyle w:val="TOC2"/>
            <w:tabs>
              <w:tab w:val="right" w:leader="dot" w:pos="9350"/>
            </w:tabs>
            <w:rPr>
              <w:rFonts w:eastAsiaTheme="minorEastAsia"/>
              <w:noProof/>
              <w:lang w:val="es-CR" w:eastAsia="es-CR"/>
            </w:rPr>
          </w:pPr>
          <w:hyperlink w:anchor="_Toc25863995" w:history="1">
            <w:r w:rsidRPr="00DC04E9">
              <w:rPr>
                <w:rStyle w:val="Hyperlink"/>
                <w:noProof/>
                <w:lang w:eastAsia="es-CR"/>
              </w:rPr>
              <w:t>5.7 Comparing in terms of Resampling</w:t>
            </w:r>
            <w:r>
              <w:rPr>
                <w:noProof/>
                <w:webHidden/>
              </w:rPr>
              <w:tab/>
            </w:r>
            <w:r>
              <w:rPr>
                <w:noProof/>
                <w:webHidden/>
              </w:rPr>
              <w:fldChar w:fldCharType="begin"/>
            </w:r>
            <w:r>
              <w:rPr>
                <w:noProof/>
                <w:webHidden/>
              </w:rPr>
              <w:instrText xml:space="preserve"> PAGEREF _Toc25863995 \h </w:instrText>
            </w:r>
            <w:r>
              <w:rPr>
                <w:noProof/>
                <w:webHidden/>
              </w:rPr>
            </w:r>
            <w:r>
              <w:rPr>
                <w:noProof/>
                <w:webHidden/>
              </w:rPr>
              <w:fldChar w:fldCharType="separate"/>
            </w:r>
            <w:r w:rsidR="00A50ECB">
              <w:rPr>
                <w:noProof/>
                <w:webHidden/>
              </w:rPr>
              <w:t>15</w:t>
            </w:r>
            <w:r>
              <w:rPr>
                <w:noProof/>
                <w:webHidden/>
              </w:rPr>
              <w:fldChar w:fldCharType="end"/>
            </w:r>
          </w:hyperlink>
        </w:p>
        <w:p w14:paraId="425C8CEB" w14:textId="0F84301F" w:rsidR="00E359EE" w:rsidRDefault="00E359EE">
          <w:pPr>
            <w:pStyle w:val="TOC3"/>
            <w:tabs>
              <w:tab w:val="right" w:leader="dot" w:pos="9350"/>
            </w:tabs>
            <w:rPr>
              <w:rFonts w:eastAsiaTheme="minorEastAsia"/>
              <w:noProof/>
              <w:lang w:val="es-CR" w:eastAsia="es-CR"/>
            </w:rPr>
          </w:pPr>
          <w:hyperlink w:anchor="_Toc25863996" w:history="1">
            <w:r w:rsidRPr="00DC04E9">
              <w:rPr>
                <w:rStyle w:val="Hyperlink"/>
                <w:noProof/>
                <w:lang w:eastAsia="es-CR"/>
              </w:rPr>
              <w:t>5.7.1 Plot</w:t>
            </w:r>
            <w:r>
              <w:rPr>
                <w:noProof/>
                <w:webHidden/>
              </w:rPr>
              <w:tab/>
            </w:r>
            <w:r>
              <w:rPr>
                <w:noProof/>
                <w:webHidden/>
              </w:rPr>
              <w:fldChar w:fldCharType="begin"/>
            </w:r>
            <w:r>
              <w:rPr>
                <w:noProof/>
                <w:webHidden/>
              </w:rPr>
              <w:instrText xml:space="preserve"> PAGEREF _Toc25863996 \h </w:instrText>
            </w:r>
            <w:r>
              <w:rPr>
                <w:noProof/>
                <w:webHidden/>
              </w:rPr>
            </w:r>
            <w:r>
              <w:rPr>
                <w:noProof/>
                <w:webHidden/>
              </w:rPr>
              <w:fldChar w:fldCharType="separate"/>
            </w:r>
            <w:r w:rsidR="00A50ECB">
              <w:rPr>
                <w:noProof/>
                <w:webHidden/>
              </w:rPr>
              <w:t>15</w:t>
            </w:r>
            <w:r>
              <w:rPr>
                <w:noProof/>
                <w:webHidden/>
              </w:rPr>
              <w:fldChar w:fldCharType="end"/>
            </w:r>
          </w:hyperlink>
        </w:p>
        <w:p w14:paraId="7396F945" w14:textId="1CED47BC" w:rsidR="00E359EE" w:rsidRDefault="00E359EE">
          <w:pPr>
            <w:pStyle w:val="TOC2"/>
            <w:tabs>
              <w:tab w:val="right" w:leader="dot" w:pos="9350"/>
            </w:tabs>
            <w:rPr>
              <w:rFonts w:eastAsiaTheme="minorEastAsia"/>
              <w:noProof/>
              <w:lang w:val="es-CR" w:eastAsia="es-CR"/>
            </w:rPr>
          </w:pPr>
          <w:hyperlink w:anchor="_Toc25863997" w:history="1">
            <w:r w:rsidRPr="00DC04E9">
              <w:rPr>
                <w:rStyle w:val="Hyperlink"/>
                <w:rFonts w:eastAsia="Times New Roman"/>
                <w:noProof/>
                <w:bdr w:val="none" w:sz="0" w:space="0" w:color="auto" w:frame="1"/>
                <w:lang w:eastAsia="es-CR"/>
              </w:rPr>
              <w:t>5.8 Confusion Matrix</w:t>
            </w:r>
            <w:r>
              <w:rPr>
                <w:noProof/>
                <w:webHidden/>
              </w:rPr>
              <w:tab/>
            </w:r>
            <w:r>
              <w:rPr>
                <w:noProof/>
                <w:webHidden/>
              </w:rPr>
              <w:fldChar w:fldCharType="begin"/>
            </w:r>
            <w:r>
              <w:rPr>
                <w:noProof/>
                <w:webHidden/>
              </w:rPr>
              <w:instrText xml:space="preserve"> PAGEREF _Toc25863997 \h </w:instrText>
            </w:r>
            <w:r>
              <w:rPr>
                <w:noProof/>
                <w:webHidden/>
              </w:rPr>
            </w:r>
            <w:r>
              <w:rPr>
                <w:noProof/>
                <w:webHidden/>
              </w:rPr>
              <w:fldChar w:fldCharType="separate"/>
            </w:r>
            <w:r w:rsidR="00A50ECB">
              <w:rPr>
                <w:noProof/>
                <w:webHidden/>
              </w:rPr>
              <w:t>16</w:t>
            </w:r>
            <w:r>
              <w:rPr>
                <w:noProof/>
                <w:webHidden/>
              </w:rPr>
              <w:fldChar w:fldCharType="end"/>
            </w:r>
          </w:hyperlink>
        </w:p>
        <w:p w14:paraId="01E5CD79" w14:textId="6A3678AC" w:rsidR="00E359EE" w:rsidRDefault="00E359EE">
          <w:pPr>
            <w:pStyle w:val="TOC3"/>
            <w:tabs>
              <w:tab w:val="right" w:leader="dot" w:pos="9350"/>
            </w:tabs>
            <w:rPr>
              <w:rFonts w:eastAsiaTheme="minorEastAsia"/>
              <w:noProof/>
              <w:lang w:val="es-CR" w:eastAsia="es-CR"/>
            </w:rPr>
          </w:pPr>
          <w:hyperlink w:anchor="_Toc25863998" w:history="1">
            <w:r w:rsidRPr="00DC04E9">
              <w:rPr>
                <w:rStyle w:val="Hyperlink"/>
                <w:rFonts w:eastAsia="Times New Roman"/>
                <w:noProof/>
                <w:bdr w:val="none" w:sz="0" w:space="0" w:color="auto" w:frame="1"/>
                <w:lang w:eastAsia="es-CR"/>
              </w:rPr>
              <w:t>5.8.1 Accuracy</w:t>
            </w:r>
            <w:r>
              <w:rPr>
                <w:noProof/>
                <w:webHidden/>
              </w:rPr>
              <w:tab/>
            </w:r>
            <w:r>
              <w:rPr>
                <w:noProof/>
                <w:webHidden/>
              </w:rPr>
              <w:fldChar w:fldCharType="begin"/>
            </w:r>
            <w:r>
              <w:rPr>
                <w:noProof/>
                <w:webHidden/>
              </w:rPr>
              <w:instrText xml:space="preserve"> PAGEREF _Toc25863998 \h </w:instrText>
            </w:r>
            <w:r>
              <w:rPr>
                <w:noProof/>
                <w:webHidden/>
              </w:rPr>
            </w:r>
            <w:r>
              <w:rPr>
                <w:noProof/>
                <w:webHidden/>
              </w:rPr>
              <w:fldChar w:fldCharType="separate"/>
            </w:r>
            <w:r w:rsidR="00A50ECB">
              <w:rPr>
                <w:noProof/>
                <w:webHidden/>
              </w:rPr>
              <w:t>16</w:t>
            </w:r>
            <w:r>
              <w:rPr>
                <w:noProof/>
                <w:webHidden/>
              </w:rPr>
              <w:fldChar w:fldCharType="end"/>
            </w:r>
          </w:hyperlink>
        </w:p>
        <w:p w14:paraId="680842BE" w14:textId="5B008E80" w:rsidR="00E359EE" w:rsidRDefault="00E359EE">
          <w:pPr>
            <w:pStyle w:val="TOC3"/>
            <w:tabs>
              <w:tab w:val="right" w:leader="dot" w:pos="9350"/>
            </w:tabs>
            <w:rPr>
              <w:rFonts w:eastAsiaTheme="minorEastAsia"/>
              <w:noProof/>
              <w:lang w:val="es-CR" w:eastAsia="es-CR"/>
            </w:rPr>
          </w:pPr>
          <w:hyperlink w:anchor="_Toc25863999" w:history="1">
            <w:r w:rsidRPr="00DC04E9">
              <w:rPr>
                <w:rStyle w:val="Hyperlink"/>
                <w:rFonts w:eastAsia="Times New Roman"/>
                <w:noProof/>
                <w:bdr w:val="none" w:sz="0" w:space="0" w:color="auto" w:frame="1"/>
                <w:lang w:eastAsia="es-CR"/>
              </w:rPr>
              <w:t>5.8.2 Kappa</w:t>
            </w:r>
            <w:r>
              <w:rPr>
                <w:noProof/>
                <w:webHidden/>
              </w:rPr>
              <w:tab/>
            </w:r>
            <w:r>
              <w:rPr>
                <w:noProof/>
                <w:webHidden/>
              </w:rPr>
              <w:fldChar w:fldCharType="begin"/>
            </w:r>
            <w:r>
              <w:rPr>
                <w:noProof/>
                <w:webHidden/>
              </w:rPr>
              <w:instrText xml:space="preserve"> PAGEREF _Toc25863999 \h </w:instrText>
            </w:r>
            <w:r>
              <w:rPr>
                <w:noProof/>
                <w:webHidden/>
              </w:rPr>
            </w:r>
            <w:r>
              <w:rPr>
                <w:noProof/>
                <w:webHidden/>
              </w:rPr>
              <w:fldChar w:fldCharType="separate"/>
            </w:r>
            <w:r w:rsidR="00A50ECB">
              <w:rPr>
                <w:noProof/>
                <w:webHidden/>
              </w:rPr>
              <w:t>16</w:t>
            </w:r>
            <w:r>
              <w:rPr>
                <w:noProof/>
                <w:webHidden/>
              </w:rPr>
              <w:fldChar w:fldCharType="end"/>
            </w:r>
          </w:hyperlink>
        </w:p>
        <w:p w14:paraId="1FF55E2D" w14:textId="05352127" w:rsidR="00E359EE" w:rsidRDefault="00E359EE">
          <w:pPr>
            <w:pStyle w:val="TOC1"/>
            <w:tabs>
              <w:tab w:val="left" w:pos="440"/>
              <w:tab w:val="right" w:leader="dot" w:pos="9350"/>
            </w:tabs>
            <w:rPr>
              <w:rFonts w:eastAsiaTheme="minorEastAsia"/>
              <w:noProof/>
              <w:lang w:val="es-CR" w:eastAsia="es-CR"/>
            </w:rPr>
          </w:pPr>
          <w:hyperlink w:anchor="_Toc25864000" w:history="1">
            <w:r w:rsidRPr="00DC04E9">
              <w:rPr>
                <w:rStyle w:val="Hyperlink"/>
                <w:noProof/>
                <w:lang w:eastAsia="es-CR"/>
              </w:rPr>
              <w:t>6.</w:t>
            </w:r>
            <w:r>
              <w:rPr>
                <w:rFonts w:eastAsiaTheme="minorEastAsia"/>
                <w:noProof/>
                <w:lang w:val="es-CR" w:eastAsia="es-CR"/>
              </w:rPr>
              <w:tab/>
            </w:r>
            <w:r w:rsidRPr="00DC04E9">
              <w:rPr>
                <w:rStyle w:val="Hyperlink"/>
                <w:noProof/>
                <w:lang w:eastAsia="es-CR"/>
              </w:rPr>
              <w:t>Model Selection and Analysis</w:t>
            </w:r>
            <w:r>
              <w:rPr>
                <w:noProof/>
                <w:webHidden/>
              </w:rPr>
              <w:tab/>
            </w:r>
            <w:r>
              <w:rPr>
                <w:noProof/>
                <w:webHidden/>
              </w:rPr>
              <w:fldChar w:fldCharType="begin"/>
            </w:r>
            <w:r>
              <w:rPr>
                <w:noProof/>
                <w:webHidden/>
              </w:rPr>
              <w:instrText xml:space="preserve"> PAGEREF _Toc25864000 \h </w:instrText>
            </w:r>
            <w:r>
              <w:rPr>
                <w:noProof/>
                <w:webHidden/>
              </w:rPr>
            </w:r>
            <w:r>
              <w:rPr>
                <w:noProof/>
                <w:webHidden/>
              </w:rPr>
              <w:fldChar w:fldCharType="separate"/>
            </w:r>
            <w:r w:rsidR="00A50ECB">
              <w:rPr>
                <w:noProof/>
                <w:webHidden/>
              </w:rPr>
              <w:t>17</w:t>
            </w:r>
            <w:r>
              <w:rPr>
                <w:noProof/>
                <w:webHidden/>
              </w:rPr>
              <w:fldChar w:fldCharType="end"/>
            </w:r>
          </w:hyperlink>
        </w:p>
        <w:p w14:paraId="232AA516" w14:textId="1FE89B81" w:rsidR="00E359EE" w:rsidRDefault="00E359EE">
          <w:pPr>
            <w:pStyle w:val="TOC2"/>
            <w:tabs>
              <w:tab w:val="right" w:leader="dot" w:pos="9350"/>
            </w:tabs>
            <w:rPr>
              <w:rFonts w:eastAsiaTheme="minorEastAsia"/>
              <w:noProof/>
              <w:lang w:val="es-CR" w:eastAsia="es-CR"/>
            </w:rPr>
          </w:pPr>
          <w:hyperlink w:anchor="_Toc25864001" w:history="1">
            <w:r w:rsidRPr="00DC04E9">
              <w:rPr>
                <w:rStyle w:val="Hyperlink"/>
                <w:noProof/>
                <w:lang w:eastAsia="es-CR"/>
              </w:rPr>
              <w:t>6.1 Model Selection</w:t>
            </w:r>
            <w:r>
              <w:rPr>
                <w:noProof/>
                <w:webHidden/>
              </w:rPr>
              <w:tab/>
            </w:r>
            <w:r>
              <w:rPr>
                <w:noProof/>
                <w:webHidden/>
              </w:rPr>
              <w:fldChar w:fldCharType="begin"/>
            </w:r>
            <w:r>
              <w:rPr>
                <w:noProof/>
                <w:webHidden/>
              </w:rPr>
              <w:instrText xml:space="preserve"> PAGEREF _Toc25864001 \h </w:instrText>
            </w:r>
            <w:r>
              <w:rPr>
                <w:noProof/>
                <w:webHidden/>
              </w:rPr>
            </w:r>
            <w:r>
              <w:rPr>
                <w:noProof/>
                <w:webHidden/>
              </w:rPr>
              <w:fldChar w:fldCharType="separate"/>
            </w:r>
            <w:r w:rsidR="00A50ECB">
              <w:rPr>
                <w:noProof/>
                <w:webHidden/>
              </w:rPr>
              <w:t>17</w:t>
            </w:r>
            <w:r>
              <w:rPr>
                <w:noProof/>
                <w:webHidden/>
              </w:rPr>
              <w:fldChar w:fldCharType="end"/>
            </w:r>
          </w:hyperlink>
        </w:p>
        <w:p w14:paraId="360C146F" w14:textId="2719B275" w:rsidR="00E359EE" w:rsidRDefault="00E359EE">
          <w:pPr>
            <w:pStyle w:val="TOC3"/>
            <w:tabs>
              <w:tab w:val="right" w:leader="dot" w:pos="9350"/>
            </w:tabs>
            <w:rPr>
              <w:rFonts w:eastAsiaTheme="minorEastAsia"/>
              <w:noProof/>
              <w:lang w:val="es-CR" w:eastAsia="es-CR"/>
            </w:rPr>
          </w:pPr>
          <w:hyperlink w:anchor="_Toc25864002" w:history="1">
            <w:r w:rsidRPr="00DC04E9">
              <w:rPr>
                <w:rStyle w:val="Hyperlink"/>
                <w:noProof/>
                <w:lang w:eastAsia="es-CR"/>
              </w:rPr>
              <w:t>6.1.1 Selection based on performance</w:t>
            </w:r>
            <w:r>
              <w:rPr>
                <w:noProof/>
                <w:webHidden/>
              </w:rPr>
              <w:tab/>
            </w:r>
            <w:r>
              <w:rPr>
                <w:noProof/>
                <w:webHidden/>
              </w:rPr>
              <w:fldChar w:fldCharType="begin"/>
            </w:r>
            <w:r>
              <w:rPr>
                <w:noProof/>
                <w:webHidden/>
              </w:rPr>
              <w:instrText xml:space="preserve"> PAGEREF _Toc25864002 \h </w:instrText>
            </w:r>
            <w:r>
              <w:rPr>
                <w:noProof/>
                <w:webHidden/>
              </w:rPr>
            </w:r>
            <w:r>
              <w:rPr>
                <w:noProof/>
                <w:webHidden/>
              </w:rPr>
              <w:fldChar w:fldCharType="separate"/>
            </w:r>
            <w:r w:rsidR="00A50ECB">
              <w:rPr>
                <w:noProof/>
                <w:webHidden/>
              </w:rPr>
              <w:t>17</w:t>
            </w:r>
            <w:r>
              <w:rPr>
                <w:noProof/>
                <w:webHidden/>
              </w:rPr>
              <w:fldChar w:fldCharType="end"/>
            </w:r>
          </w:hyperlink>
        </w:p>
        <w:p w14:paraId="0878BF31" w14:textId="6CDCB077" w:rsidR="00E359EE" w:rsidRDefault="00E359EE">
          <w:pPr>
            <w:pStyle w:val="TOC3"/>
            <w:tabs>
              <w:tab w:val="right" w:leader="dot" w:pos="9350"/>
            </w:tabs>
            <w:rPr>
              <w:rFonts w:eastAsiaTheme="minorEastAsia"/>
              <w:noProof/>
              <w:lang w:val="es-CR" w:eastAsia="es-CR"/>
            </w:rPr>
          </w:pPr>
          <w:hyperlink w:anchor="_Toc25864003" w:history="1">
            <w:r w:rsidRPr="00DC04E9">
              <w:rPr>
                <w:rStyle w:val="Hyperlink"/>
                <w:noProof/>
                <w:lang w:eastAsia="es-CR"/>
              </w:rPr>
              <w:t>6.1.2Selection based on Test time</w:t>
            </w:r>
            <w:r>
              <w:rPr>
                <w:noProof/>
                <w:webHidden/>
              </w:rPr>
              <w:tab/>
            </w:r>
            <w:r>
              <w:rPr>
                <w:noProof/>
                <w:webHidden/>
              </w:rPr>
              <w:fldChar w:fldCharType="begin"/>
            </w:r>
            <w:r>
              <w:rPr>
                <w:noProof/>
                <w:webHidden/>
              </w:rPr>
              <w:instrText xml:space="preserve"> PAGEREF _Toc25864003 \h </w:instrText>
            </w:r>
            <w:r>
              <w:rPr>
                <w:noProof/>
                <w:webHidden/>
              </w:rPr>
            </w:r>
            <w:r>
              <w:rPr>
                <w:noProof/>
                <w:webHidden/>
              </w:rPr>
              <w:fldChar w:fldCharType="separate"/>
            </w:r>
            <w:r w:rsidR="00A50ECB">
              <w:rPr>
                <w:noProof/>
                <w:webHidden/>
              </w:rPr>
              <w:t>17</w:t>
            </w:r>
            <w:r>
              <w:rPr>
                <w:noProof/>
                <w:webHidden/>
              </w:rPr>
              <w:fldChar w:fldCharType="end"/>
            </w:r>
          </w:hyperlink>
        </w:p>
        <w:p w14:paraId="1B4B7E9D" w14:textId="3B9319A2" w:rsidR="00E359EE" w:rsidRDefault="00E359EE">
          <w:pPr>
            <w:pStyle w:val="TOC3"/>
            <w:tabs>
              <w:tab w:val="right" w:leader="dot" w:pos="9350"/>
            </w:tabs>
            <w:rPr>
              <w:rFonts w:eastAsiaTheme="minorEastAsia"/>
              <w:noProof/>
              <w:lang w:val="es-CR" w:eastAsia="es-CR"/>
            </w:rPr>
          </w:pPr>
          <w:hyperlink w:anchor="_Toc25864004" w:history="1">
            <w:r w:rsidRPr="00DC04E9">
              <w:rPr>
                <w:rStyle w:val="Hyperlink"/>
                <w:noProof/>
                <w:lang w:eastAsia="es-CR"/>
              </w:rPr>
              <w:t>6.1.3 Conclusion of the model selected</w:t>
            </w:r>
            <w:r>
              <w:rPr>
                <w:noProof/>
                <w:webHidden/>
              </w:rPr>
              <w:tab/>
            </w:r>
            <w:r>
              <w:rPr>
                <w:noProof/>
                <w:webHidden/>
              </w:rPr>
              <w:fldChar w:fldCharType="begin"/>
            </w:r>
            <w:r>
              <w:rPr>
                <w:noProof/>
                <w:webHidden/>
              </w:rPr>
              <w:instrText xml:space="preserve"> PAGEREF _Toc25864004 \h </w:instrText>
            </w:r>
            <w:r>
              <w:rPr>
                <w:noProof/>
                <w:webHidden/>
              </w:rPr>
            </w:r>
            <w:r>
              <w:rPr>
                <w:noProof/>
                <w:webHidden/>
              </w:rPr>
              <w:fldChar w:fldCharType="separate"/>
            </w:r>
            <w:r w:rsidR="00A50ECB">
              <w:rPr>
                <w:noProof/>
                <w:webHidden/>
              </w:rPr>
              <w:t>17</w:t>
            </w:r>
            <w:r>
              <w:rPr>
                <w:noProof/>
                <w:webHidden/>
              </w:rPr>
              <w:fldChar w:fldCharType="end"/>
            </w:r>
          </w:hyperlink>
        </w:p>
        <w:p w14:paraId="3A450F46" w14:textId="7FAB4C3D" w:rsidR="00E359EE" w:rsidRDefault="00E359EE">
          <w:pPr>
            <w:pStyle w:val="TOC2"/>
            <w:tabs>
              <w:tab w:val="right" w:leader="dot" w:pos="9350"/>
            </w:tabs>
            <w:rPr>
              <w:rFonts w:eastAsiaTheme="minorEastAsia"/>
              <w:noProof/>
              <w:lang w:val="es-CR" w:eastAsia="es-CR"/>
            </w:rPr>
          </w:pPr>
          <w:hyperlink w:anchor="_Toc25864005" w:history="1">
            <w:r w:rsidRPr="00DC04E9">
              <w:rPr>
                <w:rStyle w:val="Hyperlink"/>
                <w:noProof/>
              </w:rPr>
              <w:t>6.2 k-Nearest Neighbors</w:t>
            </w:r>
            <w:r>
              <w:rPr>
                <w:noProof/>
                <w:webHidden/>
              </w:rPr>
              <w:tab/>
            </w:r>
            <w:r>
              <w:rPr>
                <w:noProof/>
                <w:webHidden/>
              </w:rPr>
              <w:fldChar w:fldCharType="begin"/>
            </w:r>
            <w:r>
              <w:rPr>
                <w:noProof/>
                <w:webHidden/>
              </w:rPr>
              <w:instrText xml:space="preserve"> PAGEREF _Toc25864005 \h </w:instrText>
            </w:r>
            <w:r>
              <w:rPr>
                <w:noProof/>
                <w:webHidden/>
              </w:rPr>
            </w:r>
            <w:r>
              <w:rPr>
                <w:noProof/>
                <w:webHidden/>
              </w:rPr>
              <w:fldChar w:fldCharType="separate"/>
            </w:r>
            <w:r w:rsidR="00A50ECB">
              <w:rPr>
                <w:noProof/>
                <w:webHidden/>
              </w:rPr>
              <w:t>18</w:t>
            </w:r>
            <w:r>
              <w:rPr>
                <w:noProof/>
                <w:webHidden/>
              </w:rPr>
              <w:fldChar w:fldCharType="end"/>
            </w:r>
          </w:hyperlink>
        </w:p>
        <w:p w14:paraId="0667B9CA" w14:textId="240FE1D9" w:rsidR="00E359EE" w:rsidRDefault="00E359EE">
          <w:pPr>
            <w:pStyle w:val="TOC3"/>
            <w:tabs>
              <w:tab w:val="right" w:leader="dot" w:pos="9350"/>
            </w:tabs>
            <w:rPr>
              <w:rFonts w:eastAsiaTheme="minorEastAsia"/>
              <w:noProof/>
              <w:lang w:val="es-CR" w:eastAsia="es-CR"/>
            </w:rPr>
          </w:pPr>
          <w:hyperlink w:anchor="_Toc25864006" w:history="1">
            <w:r w:rsidRPr="00DC04E9">
              <w:rPr>
                <w:rStyle w:val="Hyperlink"/>
                <w:noProof/>
                <w:lang w:eastAsia="es-CR"/>
              </w:rPr>
              <w:t>6.2.1 Confusion Matrix</w:t>
            </w:r>
            <w:r>
              <w:rPr>
                <w:noProof/>
                <w:webHidden/>
              </w:rPr>
              <w:tab/>
            </w:r>
            <w:r>
              <w:rPr>
                <w:noProof/>
                <w:webHidden/>
              </w:rPr>
              <w:fldChar w:fldCharType="begin"/>
            </w:r>
            <w:r>
              <w:rPr>
                <w:noProof/>
                <w:webHidden/>
              </w:rPr>
              <w:instrText xml:space="preserve"> PAGEREF _Toc25864006 \h </w:instrText>
            </w:r>
            <w:r>
              <w:rPr>
                <w:noProof/>
                <w:webHidden/>
              </w:rPr>
            </w:r>
            <w:r>
              <w:rPr>
                <w:noProof/>
                <w:webHidden/>
              </w:rPr>
              <w:fldChar w:fldCharType="separate"/>
            </w:r>
            <w:r w:rsidR="00A50ECB">
              <w:rPr>
                <w:noProof/>
                <w:webHidden/>
              </w:rPr>
              <w:t>18</w:t>
            </w:r>
            <w:r>
              <w:rPr>
                <w:noProof/>
                <w:webHidden/>
              </w:rPr>
              <w:fldChar w:fldCharType="end"/>
            </w:r>
          </w:hyperlink>
        </w:p>
        <w:p w14:paraId="544F2730" w14:textId="1B33B4D0" w:rsidR="00E359EE" w:rsidRDefault="00E359EE">
          <w:pPr>
            <w:pStyle w:val="TOC3"/>
            <w:tabs>
              <w:tab w:val="right" w:leader="dot" w:pos="9350"/>
            </w:tabs>
            <w:rPr>
              <w:rFonts w:eastAsiaTheme="minorEastAsia"/>
              <w:noProof/>
              <w:lang w:val="es-CR" w:eastAsia="es-CR"/>
            </w:rPr>
          </w:pPr>
          <w:hyperlink w:anchor="_Toc25864007" w:history="1">
            <w:r w:rsidRPr="00DC04E9">
              <w:rPr>
                <w:rStyle w:val="Hyperlink"/>
                <w:noProof/>
                <w:lang w:eastAsia="es-CR"/>
              </w:rPr>
              <w:t>6.2.2  Overall statistics</w:t>
            </w:r>
            <w:r>
              <w:rPr>
                <w:noProof/>
                <w:webHidden/>
              </w:rPr>
              <w:tab/>
            </w:r>
            <w:r>
              <w:rPr>
                <w:noProof/>
                <w:webHidden/>
              </w:rPr>
              <w:fldChar w:fldCharType="begin"/>
            </w:r>
            <w:r>
              <w:rPr>
                <w:noProof/>
                <w:webHidden/>
              </w:rPr>
              <w:instrText xml:space="preserve"> PAGEREF _Toc25864007 \h </w:instrText>
            </w:r>
            <w:r>
              <w:rPr>
                <w:noProof/>
                <w:webHidden/>
              </w:rPr>
            </w:r>
            <w:r>
              <w:rPr>
                <w:noProof/>
                <w:webHidden/>
              </w:rPr>
              <w:fldChar w:fldCharType="separate"/>
            </w:r>
            <w:r w:rsidR="00A50ECB">
              <w:rPr>
                <w:noProof/>
                <w:webHidden/>
              </w:rPr>
              <w:t>18</w:t>
            </w:r>
            <w:r>
              <w:rPr>
                <w:noProof/>
                <w:webHidden/>
              </w:rPr>
              <w:fldChar w:fldCharType="end"/>
            </w:r>
          </w:hyperlink>
        </w:p>
        <w:p w14:paraId="42FE79C5" w14:textId="5796F92C" w:rsidR="007550DD" w:rsidRDefault="007550DD">
          <w:r w:rsidRPr="007550DD">
            <w:rPr>
              <w:b/>
              <w:bCs/>
            </w:rPr>
            <w:fldChar w:fldCharType="end"/>
          </w:r>
        </w:p>
      </w:sdtContent>
    </w:sdt>
    <w:p w14:paraId="37924964" w14:textId="37C6365C" w:rsidR="007550DD" w:rsidRDefault="007550DD"/>
    <w:p w14:paraId="4A204B9A" w14:textId="5401272A" w:rsidR="003707FD" w:rsidRDefault="003707FD"/>
    <w:p w14:paraId="4B485664" w14:textId="12CFA520" w:rsidR="003707FD" w:rsidRDefault="003707FD"/>
    <w:p w14:paraId="42FE6D1B" w14:textId="063B3400" w:rsidR="003707FD" w:rsidRDefault="003707FD"/>
    <w:p w14:paraId="0CA640FF" w14:textId="1AA00826" w:rsidR="00774434" w:rsidRPr="007E523A" w:rsidRDefault="00774434" w:rsidP="00774434">
      <w:pPr>
        <w:pStyle w:val="Heading1"/>
        <w:numPr>
          <w:ilvl w:val="0"/>
          <w:numId w:val="27"/>
        </w:numPr>
        <w:rPr>
          <w:rFonts w:ascii="Calibri" w:eastAsia="Times New Roman" w:hAnsi="Calibri" w:cs="Calibri"/>
          <w:lang w:eastAsia="es-CR"/>
        </w:rPr>
      </w:pPr>
      <w:bookmarkStart w:id="1" w:name="_Toc25863951"/>
      <w:r w:rsidRPr="007E523A">
        <w:rPr>
          <w:rFonts w:eastAsia="Times New Roman"/>
          <w:lang w:eastAsia="es-CR"/>
        </w:rPr>
        <w:lastRenderedPageBreak/>
        <w:t>Description of data science process</w:t>
      </w:r>
      <w:bookmarkEnd w:id="1"/>
    </w:p>
    <w:p w14:paraId="24783B62" w14:textId="77777777" w:rsidR="003707FD" w:rsidRDefault="003707FD" w:rsidP="003707FD">
      <w:pPr>
        <w:rPr>
          <w:lang w:eastAsia="es-CR"/>
        </w:rPr>
      </w:pPr>
      <w:r>
        <w:rPr>
          <w:lang w:eastAsia="es-CR"/>
        </w:rPr>
        <w:t>Before starting the project, we follow the data science work flow in order to have a better understanding of the data that we are going to work on and provide with better and meanfully insights.</w:t>
      </w:r>
    </w:p>
    <w:p w14:paraId="611836EC" w14:textId="7010FF8E" w:rsidR="00774434" w:rsidRDefault="003707FD" w:rsidP="003707FD">
      <w:pPr>
        <w:rPr>
          <w:lang w:eastAsia="es-CR"/>
        </w:rPr>
      </w:pPr>
      <w:r>
        <w:rPr>
          <w:lang w:eastAsia="es-CR"/>
        </w:rPr>
        <w:t>So the first start is to define the problem statement, and the goal of this project, then where the data is taken, the description of the data and how we are going to handle the data.</w:t>
      </w:r>
    </w:p>
    <w:p w14:paraId="3EDB6C0E" w14:textId="2D79255C" w:rsidR="003707FD" w:rsidRDefault="003707FD" w:rsidP="003707FD">
      <w:pPr>
        <w:rPr>
          <w:lang w:eastAsia="es-CR"/>
        </w:rPr>
      </w:pPr>
      <w:r>
        <w:rPr>
          <w:lang w:eastAsia="es-CR"/>
        </w:rPr>
        <w:t xml:space="preserve">Handling this a lot of information brings a lot of challenges, so before starting is needed to analysis the risk of those issues </w:t>
      </w:r>
      <w:r w:rsidR="00BD0699">
        <w:rPr>
          <w:lang w:eastAsia="es-CR"/>
        </w:rPr>
        <w:t>finds</w:t>
      </w:r>
      <w:r>
        <w:rPr>
          <w:lang w:eastAsia="es-CR"/>
        </w:rPr>
        <w:t xml:space="preserve"> ways to address and overcome those problems.</w:t>
      </w:r>
    </w:p>
    <w:p w14:paraId="78FFF617" w14:textId="77045ED8" w:rsidR="00774434" w:rsidRDefault="003707FD" w:rsidP="003707FD">
      <w:pPr>
        <w:pStyle w:val="Heading2"/>
        <w:numPr>
          <w:ilvl w:val="1"/>
          <w:numId w:val="27"/>
        </w:numPr>
        <w:rPr>
          <w:rFonts w:eastAsia="Times New Roman"/>
          <w:lang w:eastAsia="es-CR"/>
        </w:rPr>
      </w:pPr>
      <w:bookmarkStart w:id="2" w:name="_Toc25863952"/>
      <w:r>
        <w:rPr>
          <w:rFonts w:eastAsia="Times New Roman"/>
          <w:lang w:eastAsia="es-CR"/>
        </w:rPr>
        <w:t>Statements of the investigation.</w:t>
      </w:r>
      <w:bookmarkEnd w:id="2"/>
    </w:p>
    <w:p w14:paraId="508847EF" w14:textId="01F1BE44" w:rsidR="003707FD" w:rsidRDefault="003707FD" w:rsidP="003707FD">
      <w:pPr>
        <w:rPr>
          <w:lang w:eastAsia="es-CR"/>
        </w:rPr>
      </w:pPr>
      <w:r>
        <w:rPr>
          <w:lang w:eastAsia="es-CR"/>
        </w:rPr>
        <w:t xml:space="preserve">The investigation is </w:t>
      </w:r>
      <w:r w:rsidR="00BD0699">
        <w:rPr>
          <w:lang w:eastAsia="es-CR"/>
        </w:rPr>
        <w:t>following</w:t>
      </w:r>
      <w:r>
        <w:rPr>
          <w:lang w:eastAsia="es-CR"/>
        </w:rPr>
        <w:t xml:space="preserve"> the need for the company to review if is feasible the develop of a system that helps for people to navigate in a complex, unfamiliar interior space without getting lost meanwhile the GPS works. </w:t>
      </w:r>
    </w:p>
    <w:p w14:paraId="0E90C1F3" w14:textId="76242DC8" w:rsidR="00774434" w:rsidRDefault="00BD0699" w:rsidP="00BD0699">
      <w:pPr>
        <w:pStyle w:val="Heading3"/>
        <w:rPr>
          <w:lang w:eastAsia="es-CR"/>
        </w:rPr>
      </w:pPr>
      <w:bookmarkStart w:id="3" w:name="_Toc25863953"/>
      <w:r>
        <w:rPr>
          <w:lang w:eastAsia="es-CR"/>
        </w:rPr>
        <w:t xml:space="preserve">1.1.1 </w:t>
      </w:r>
      <w:r w:rsidR="003707FD">
        <w:rPr>
          <w:lang w:eastAsia="es-CR"/>
        </w:rPr>
        <w:t>Problem Statement</w:t>
      </w:r>
      <w:bookmarkEnd w:id="3"/>
    </w:p>
    <w:p w14:paraId="4CC4B89A" w14:textId="10F1AB32" w:rsidR="003707FD" w:rsidRDefault="003707FD" w:rsidP="003707FD">
      <w:pPr>
        <w:rPr>
          <w:lang w:eastAsia="es-CR"/>
        </w:rPr>
      </w:pPr>
      <w:r>
        <w:rPr>
          <w:lang w:eastAsia="es-CR"/>
        </w:rPr>
        <w:t xml:space="preserve">The IOT Analytics </w:t>
      </w:r>
      <w:r w:rsidR="00BD0699">
        <w:rPr>
          <w:lang w:eastAsia="es-CR"/>
        </w:rPr>
        <w:t xml:space="preserve">doesn’t have any solution that can use wifi finger printing for indoors locations. </w:t>
      </w:r>
      <w:r>
        <w:rPr>
          <w:lang w:eastAsia="es-CR"/>
        </w:rPr>
        <w:t xml:space="preserve"> </w:t>
      </w:r>
    </w:p>
    <w:p w14:paraId="6B8A1C84" w14:textId="6286D51A" w:rsidR="00BD0699" w:rsidRDefault="003707FD" w:rsidP="00BD0699">
      <w:pPr>
        <w:pStyle w:val="Heading3"/>
        <w:rPr>
          <w:lang w:eastAsia="es-CR"/>
        </w:rPr>
      </w:pPr>
      <w:bookmarkStart w:id="4" w:name="_Toc25863954"/>
      <w:r>
        <w:rPr>
          <w:lang w:eastAsia="es-CR"/>
        </w:rPr>
        <w:t>1.1.2 Goal</w:t>
      </w:r>
      <w:bookmarkEnd w:id="4"/>
    </w:p>
    <w:p w14:paraId="2C74ECBD" w14:textId="77777777" w:rsidR="00BD0699" w:rsidRDefault="00BD0699" w:rsidP="00BD0699">
      <w:pPr>
        <w:rPr>
          <w:lang w:eastAsia="es-CR"/>
        </w:rPr>
      </w:pPr>
      <w:r>
        <w:rPr>
          <w:lang w:eastAsia="es-CR"/>
        </w:rPr>
        <w:t xml:space="preserve">The IOT Analytics has the task to evaluate if develop a solution that enables users to navigate in complex indoors spaces using WIFI fingerprinting is feasible.  </w:t>
      </w:r>
    </w:p>
    <w:p w14:paraId="626D48D6" w14:textId="77777777" w:rsidR="00774434" w:rsidRDefault="00774434" w:rsidP="00774434">
      <w:pPr>
        <w:pStyle w:val="Heading2"/>
        <w:rPr>
          <w:rFonts w:eastAsia="Times New Roman"/>
          <w:lang w:eastAsia="es-CR"/>
        </w:rPr>
      </w:pPr>
      <w:bookmarkStart w:id="5" w:name="_Toc25863955"/>
      <w:r>
        <w:rPr>
          <w:rFonts w:eastAsia="Times New Roman"/>
          <w:lang w:eastAsia="es-CR"/>
        </w:rPr>
        <w:t xml:space="preserve">1.2 </w:t>
      </w:r>
      <w:r w:rsidRPr="007E523A">
        <w:rPr>
          <w:rFonts w:eastAsia="Times New Roman"/>
          <w:lang w:eastAsia="es-CR"/>
        </w:rPr>
        <w:t>Description and location of related data sources</w:t>
      </w:r>
      <w:bookmarkEnd w:id="5"/>
    </w:p>
    <w:p w14:paraId="1590377A" w14:textId="20730555" w:rsidR="00774434" w:rsidRDefault="00BD0699" w:rsidP="00774434">
      <w:pPr>
        <w:rPr>
          <w:lang w:eastAsia="es-CR"/>
        </w:rPr>
      </w:pPr>
      <w:r>
        <w:rPr>
          <w:lang w:eastAsia="es-CR"/>
        </w:rPr>
        <w:t>For develop the model, there data is taking from the following link:</w:t>
      </w:r>
    </w:p>
    <w:p w14:paraId="77A0495E" w14:textId="636A1EC5" w:rsidR="00BD0699" w:rsidRDefault="0088578C" w:rsidP="00774434">
      <w:hyperlink r:id="rId9" w:history="1">
        <w:r w:rsidR="00BD0699">
          <w:rPr>
            <w:rStyle w:val="Hyperlink"/>
          </w:rPr>
          <w:t>http://archive.ics.uci.edu/ml/datasets/UJIIndoorLoc</w:t>
        </w:r>
      </w:hyperlink>
      <w:r w:rsidR="00BD0699">
        <w:t xml:space="preserve"> </w:t>
      </w:r>
    </w:p>
    <w:p w14:paraId="5B2BFA38" w14:textId="5E289CFF" w:rsidR="00BD0699" w:rsidRDefault="00BD0699" w:rsidP="00BD0699">
      <w:pPr>
        <w:pStyle w:val="Heading3"/>
        <w:rPr>
          <w:lang w:eastAsia="es-CR"/>
        </w:rPr>
      </w:pPr>
      <w:bookmarkStart w:id="6" w:name="_Toc25863956"/>
      <w:r>
        <w:rPr>
          <w:lang w:eastAsia="es-CR"/>
        </w:rPr>
        <w:t>1.2.1 Data Set Information</w:t>
      </w:r>
      <w:bookmarkEnd w:id="6"/>
    </w:p>
    <w:p w14:paraId="67F44EF9" w14:textId="3AFB9F29" w:rsidR="00BD0699" w:rsidRDefault="00BD0699" w:rsidP="00BD0699">
      <w:pPr>
        <w:rPr>
          <w:lang w:eastAsia="es-CR"/>
        </w:rPr>
      </w:pPr>
      <w:r>
        <w:rPr>
          <w:lang w:eastAsia="es-CR"/>
        </w:rPr>
        <w:t xml:space="preserve">Many </w:t>
      </w:r>
      <w:r w:rsidR="007F7B0B">
        <w:rPr>
          <w:lang w:eastAsia="es-CR"/>
        </w:rPr>
        <w:t>real-world</w:t>
      </w:r>
      <w:r>
        <w:rPr>
          <w:lang w:eastAsia="es-CR"/>
        </w:rPr>
        <w:t xml:space="preserve"> applications need to know the localization of a user in the world to provide their services. Therefore, automatic user localization has been a hot research topic in the last years. Automatic user localization consists of estimating the position of the user (latitude, longitude and altitude) by using an electronic device, usually a mobile phone. Outdoor localization problem can be solved very accurately thanks to the inclusion of GPS sensors into the mobile devices. However, indoor localization is still an open problem mainly due to the loss of GPS signal in indoor environments. Although, there are some indoor positioning technologies and methodologies, this database is focused on WLAN fingerprint-based ones (also know as WiFi Fingerprinting).</w:t>
      </w:r>
    </w:p>
    <w:p w14:paraId="38204D6B" w14:textId="77777777" w:rsidR="00BD0699" w:rsidRDefault="00BD0699" w:rsidP="00BD0699">
      <w:pPr>
        <w:rPr>
          <w:lang w:eastAsia="es-CR"/>
        </w:rPr>
      </w:pPr>
    </w:p>
    <w:p w14:paraId="4A46C8FA" w14:textId="77777777" w:rsidR="00BD0699" w:rsidRDefault="00BD0699" w:rsidP="00BD0699">
      <w:pPr>
        <w:rPr>
          <w:lang w:eastAsia="es-CR"/>
        </w:rPr>
      </w:pPr>
      <w:r>
        <w:rPr>
          <w:lang w:eastAsia="es-CR"/>
        </w:rPr>
        <w:t>The UJIIndoorLoc database covers three buildings of Universitat Jaume I with 4 or more floors and almost 110.000m2. It can be used for classification, e.g. actual building and floor identification, or regression, e.g. actual longitude and latitude estimation. It was created in 2013 by means of more than 20 different users and 25 Android devices. The database consists of 19937 training/reference records (trainingData.csv file) and 1111 validation/test records (validationData.csv file).</w:t>
      </w:r>
    </w:p>
    <w:p w14:paraId="41B3041B" w14:textId="77777777" w:rsidR="00BD0699" w:rsidRDefault="00BD0699" w:rsidP="00BD0699">
      <w:pPr>
        <w:rPr>
          <w:lang w:eastAsia="es-CR"/>
        </w:rPr>
      </w:pPr>
      <w:r>
        <w:rPr>
          <w:lang w:eastAsia="es-CR"/>
        </w:rPr>
        <w:t>The 529 attributes contain the WiFi fingerprint, the coordinates where it was taken, and other useful information.</w:t>
      </w:r>
    </w:p>
    <w:p w14:paraId="2F419609" w14:textId="77777777" w:rsidR="00BD0699" w:rsidRDefault="00BD0699" w:rsidP="00BD0699">
      <w:pPr>
        <w:rPr>
          <w:lang w:eastAsia="es-CR"/>
        </w:rPr>
      </w:pPr>
      <w:r>
        <w:rPr>
          <w:lang w:eastAsia="es-CR"/>
        </w:rPr>
        <w:lastRenderedPageBreak/>
        <w:t>Each WiFi fingerprint can be characterized by the detected Wireless Access Points (WAPs) and the corresponding Received Signal Strength Intensity (RSSI). The intensity values are represented as negative integer values ranging -104dBm (extremely poor signal) to 0dbM. The positive value 100 is used to denote when a WAP was not detected. During the database creation, 520 different WAPs were detected. Thus, the WiFi fingerprint is composed by 520 intensity values.</w:t>
      </w:r>
    </w:p>
    <w:p w14:paraId="7A8CB667" w14:textId="77777777" w:rsidR="00BD0699" w:rsidRDefault="00BD0699" w:rsidP="00BD0699">
      <w:pPr>
        <w:rPr>
          <w:lang w:eastAsia="es-CR"/>
        </w:rPr>
      </w:pPr>
      <w:r>
        <w:rPr>
          <w:lang w:eastAsia="es-CR"/>
        </w:rPr>
        <w:t>Then the coordinates (latitude, longitude, floor) and Building ID are provided as the attributes to be predicted.</w:t>
      </w:r>
    </w:p>
    <w:p w14:paraId="0F8A2F82" w14:textId="089113BC" w:rsidR="00BD0699" w:rsidRDefault="00BD0699" w:rsidP="00BD0699">
      <w:pPr>
        <w:pStyle w:val="Heading3"/>
        <w:rPr>
          <w:lang w:eastAsia="es-CR"/>
        </w:rPr>
      </w:pPr>
      <w:bookmarkStart w:id="7" w:name="_Toc25863957"/>
      <w:r>
        <w:rPr>
          <w:lang w:eastAsia="es-CR"/>
        </w:rPr>
        <w:t>1.2.2 Additional information</w:t>
      </w:r>
      <w:bookmarkEnd w:id="7"/>
    </w:p>
    <w:p w14:paraId="08E3BC48" w14:textId="77777777" w:rsidR="00BD0699" w:rsidRDefault="00BD0699" w:rsidP="00BD0699">
      <w:pPr>
        <w:rPr>
          <w:lang w:eastAsia="es-CR"/>
        </w:rPr>
      </w:pPr>
      <w:r>
        <w:rPr>
          <w:lang w:eastAsia="es-CR"/>
        </w:rPr>
        <w:t>The particular space (offices, labs, etc.) and the relative position (inside/outside the space) where the capture was taken have been recorded. Outside means that the capture was taken in front of the door of the space.</w:t>
      </w:r>
    </w:p>
    <w:p w14:paraId="4F016718" w14:textId="77777777" w:rsidR="00BD0699" w:rsidRDefault="00BD0699" w:rsidP="00BD0699">
      <w:pPr>
        <w:rPr>
          <w:lang w:eastAsia="es-CR"/>
        </w:rPr>
      </w:pPr>
      <w:r>
        <w:rPr>
          <w:lang w:eastAsia="es-CR"/>
        </w:rPr>
        <w:t>Information about who (user), how (android device &amp; version) and when (timestamp) WiFi capture was taken is also recorded.</w:t>
      </w:r>
    </w:p>
    <w:p w14:paraId="7CF3B962" w14:textId="59523703" w:rsidR="00BD0699" w:rsidRDefault="00BD0699" w:rsidP="00BD0699">
      <w:pPr>
        <w:pStyle w:val="Heading3"/>
        <w:rPr>
          <w:lang w:eastAsia="es-CR"/>
        </w:rPr>
      </w:pPr>
      <w:bookmarkStart w:id="8" w:name="_Toc25863958"/>
      <w:r>
        <w:rPr>
          <w:lang w:eastAsia="es-CR"/>
        </w:rPr>
        <w:t>1.2.3 Attribute Information</w:t>
      </w:r>
      <w:bookmarkEnd w:id="8"/>
    </w:p>
    <w:tbl>
      <w:tblPr>
        <w:tblStyle w:val="TableGrid"/>
        <w:tblW w:w="0" w:type="auto"/>
        <w:tblLook w:val="04A0" w:firstRow="1" w:lastRow="0" w:firstColumn="1" w:lastColumn="0" w:noHBand="0" w:noVBand="1"/>
      </w:tblPr>
      <w:tblGrid>
        <w:gridCol w:w="1555"/>
        <w:gridCol w:w="1701"/>
        <w:gridCol w:w="2126"/>
        <w:gridCol w:w="3968"/>
      </w:tblGrid>
      <w:tr w:rsidR="004F26CE" w14:paraId="53731406" w14:textId="1E6997B3" w:rsidTr="00CD4D5F">
        <w:tc>
          <w:tcPr>
            <w:tcW w:w="1555" w:type="dxa"/>
          </w:tcPr>
          <w:p w14:paraId="38A1D883" w14:textId="19FBB4C6" w:rsidR="004F26CE" w:rsidRPr="00CD4D5F" w:rsidRDefault="004F26CE" w:rsidP="00BD0699">
            <w:pPr>
              <w:rPr>
                <w:rStyle w:val="IntenseEmphasis"/>
              </w:rPr>
            </w:pPr>
            <w:r w:rsidRPr="00CD4D5F">
              <w:rPr>
                <w:rStyle w:val="IntenseEmphasis"/>
              </w:rPr>
              <w:t>Atribute ID</w:t>
            </w:r>
          </w:p>
        </w:tc>
        <w:tc>
          <w:tcPr>
            <w:tcW w:w="1701" w:type="dxa"/>
          </w:tcPr>
          <w:p w14:paraId="33FBDC47" w14:textId="097FA493" w:rsidR="004F26CE" w:rsidRPr="00CD4D5F" w:rsidRDefault="004F26CE" w:rsidP="00BD0699">
            <w:pPr>
              <w:rPr>
                <w:rStyle w:val="IntenseEmphasis"/>
              </w:rPr>
            </w:pPr>
            <w:r w:rsidRPr="00CD4D5F">
              <w:rPr>
                <w:rStyle w:val="IntenseEmphasis"/>
              </w:rPr>
              <w:t>Attribute Name</w:t>
            </w:r>
          </w:p>
        </w:tc>
        <w:tc>
          <w:tcPr>
            <w:tcW w:w="2126" w:type="dxa"/>
          </w:tcPr>
          <w:p w14:paraId="603E5C98" w14:textId="5A58CA69" w:rsidR="004F26CE" w:rsidRPr="00CD4D5F" w:rsidRDefault="004F26CE" w:rsidP="00BD0699">
            <w:pPr>
              <w:rPr>
                <w:rStyle w:val="IntenseEmphasis"/>
              </w:rPr>
            </w:pPr>
            <w:r w:rsidRPr="00CD4D5F">
              <w:rPr>
                <w:rStyle w:val="IntenseEmphasis"/>
              </w:rPr>
              <w:t>Attribute Description</w:t>
            </w:r>
          </w:p>
        </w:tc>
        <w:tc>
          <w:tcPr>
            <w:tcW w:w="3968" w:type="dxa"/>
          </w:tcPr>
          <w:p w14:paraId="53ED65D9" w14:textId="7D159DCE" w:rsidR="004F26CE" w:rsidRPr="00CD4D5F" w:rsidRDefault="004F26CE" w:rsidP="00BD0699">
            <w:pPr>
              <w:rPr>
                <w:rStyle w:val="IntenseEmphasis"/>
              </w:rPr>
            </w:pPr>
            <w:r w:rsidRPr="00CD4D5F">
              <w:rPr>
                <w:rStyle w:val="IntenseEmphasis"/>
              </w:rPr>
              <w:t>Description of the data</w:t>
            </w:r>
          </w:p>
        </w:tc>
      </w:tr>
      <w:tr w:rsidR="004F26CE" w14:paraId="055149BA" w14:textId="55691C09" w:rsidTr="00CD4D5F">
        <w:tc>
          <w:tcPr>
            <w:tcW w:w="1555" w:type="dxa"/>
          </w:tcPr>
          <w:p w14:paraId="00D41E19" w14:textId="6507162A" w:rsidR="004F26CE" w:rsidRPr="00CD4D5F" w:rsidRDefault="004F26CE" w:rsidP="00BD0699">
            <w:pPr>
              <w:rPr>
                <w:sz w:val="20"/>
                <w:szCs w:val="20"/>
                <w:lang w:eastAsia="es-CR"/>
              </w:rPr>
            </w:pPr>
            <w:r w:rsidRPr="00CD4D5F">
              <w:rPr>
                <w:sz w:val="20"/>
                <w:szCs w:val="20"/>
                <w:lang w:eastAsia="es-CR"/>
              </w:rPr>
              <w:t>Attribute 001</w:t>
            </w:r>
          </w:p>
        </w:tc>
        <w:tc>
          <w:tcPr>
            <w:tcW w:w="1701" w:type="dxa"/>
          </w:tcPr>
          <w:p w14:paraId="6493587B" w14:textId="5BBFABF6" w:rsidR="004F26CE" w:rsidRPr="00CD4D5F" w:rsidRDefault="004F26CE" w:rsidP="00BD0699">
            <w:pPr>
              <w:rPr>
                <w:sz w:val="20"/>
                <w:szCs w:val="20"/>
                <w:lang w:eastAsia="es-CR"/>
              </w:rPr>
            </w:pPr>
            <w:r w:rsidRPr="00CD4D5F">
              <w:rPr>
                <w:sz w:val="20"/>
                <w:szCs w:val="20"/>
                <w:lang w:eastAsia="es-CR"/>
              </w:rPr>
              <w:t>WAP001</w:t>
            </w:r>
          </w:p>
        </w:tc>
        <w:tc>
          <w:tcPr>
            <w:tcW w:w="2126" w:type="dxa"/>
          </w:tcPr>
          <w:p w14:paraId="03B657C1" w14:textId="3C89C088" w:rsidR="004F26CE" w:rsidRPr="00CD4D5F" w:rsidRDefault="004F26CE" w:rsidP="00BD0699">
            <w:pPr>
              <w:rPr>
                <w:sz w:val="20"/>
                <w:szCs w:val="20"/>
                <w:lang w:eastAsia="es-CR"/>
              </w:rPr>
            </w:pPr>
            <w:r w:rsidRPr="00CD4D5F">
              <w:rPr>
                <w:sz w:val="20"/>
                <w:szCs w:val="20"/>
                <w:lang w:eastAsia="es-CR"/>
              </w:rPr>
              <w:t>Intensity value for WAP001</w:t>
            </w:r>
          </w:p>
        </w:tc>
        <w:tc>
          <w:tcPr>
            <w:tcW w:w="3968" w:type="dxa"/>
          </w:tcPr>
          <w:p w14:paraId="3C6555D1" w14:textId="7CFB0F66" w:rsidR="004F26CE" w:rsidRPr="00CD4D5F" w:rsidRDefault="004F26CE" w:rsidP="00BD0699">
            <w:pPr>
              <w:rPr>
                <w:sz w:val="20"/>
                <w:szCs w:val="20"/>
                <w:lang w:eastAsia="es-CR"/>
              </w:rPr>
            </w:pPr>
            <w:r w:rsidRPr="00CD4D5F">
              <w:rPr>
                <w:sz w:val="20"/>
                <w:szCs w:val="20"/>
                <w:lang w:eastAsia="es-CR"/>
              </w:rPr>
              <w:t>Negative integer values from -104 to 0 and +100. Positive value 100 used if WAP001 was not detected.</w:t>
            </w:r>
          </w:p>
        </w:tc>
      </w:tr>
      <w:tr w:rsidR="004F26CE" w14:paraId="2781D584" w14:textId="169A16E2" w:rsidTr="00CD4D5F">
        <w:tc>
          <w:tcPr>
            <w:tcW w:w="1555" w:type="dxa"/>
          </w:tcPr>
          <w:p w14:paraId="1A862A68" w14:textId="14277476" w:rsidR="004F26CE" w:rsidRPr="00CD4D5F" w:rsidRDefault="004F26CE" w:rsidP="00BD0699">
            <w:pPr>
              <w:rPr>
                <w:sz w:val="20"/>
                <w:szCs w:val="20"/>
                <w:lang w:eastAsia="es-CR"/>
              </w:rPr>
            </w:pPr>
            <w:r w:rsidRPr="00CD4D5F">
              <w:rPr>
                <w:sz w:val="20"/>
                <w:szCs w:val="20"/>
                <w:lang w:eastAsia="es-CR"/>
              </w:rPr>
              <w:t>Attribute 520</w:t>
            </w:r>
          </w:p>
        </w:tc>
        <w:tc>
          <w:tcPr>
            <w:tcW w:w="1701" w:type="dxa"/>
          </w:tcPr>
          <w:p w14:paraId="28159659" w14:textId="245119F0" w:rsidR="004F26CE" w:rsidRPr="00CD4D5F" w:rsidRDefault="004F26CE" w:rsidP="00BD0699">
            <w:pPr>
              <w:rPr>
                <w:sz w:val="20"/>
                <w:szCs w:val="20"/>
                <w:lang w:eastAsia="es-CR"/>
              </w:rPr>
            </w:pPr>
            <w:r w:rsidRPr="00CD4D5F">
              <w:rPr>
                <w:sz w:val="20"/>
                <w:szCs w:val="20"/>
                <w:lang w:eastAsia="es-CR"/>
              </w:rPr>
              <w:t>WAP520</w:t>
            </w:r>
          </w:p>
        </w:tc>
        <w:tc>
          <w:tcPr>
            <w:tcW w:w="2126" w:type="dxa"/>
          </w:tcPr>
          <w:p w14:paraId="5F35A182" w14:textId="49476304" w:rsidR="004F26CE" w:rsidRPr="00CD4D5F" w:rsidRDefault="004F26CE" w:rsidP="00BD0699">
            <w:pPr>
              <w:rPr>
                <w:sz w:val="20"/>
                <w:szCs w:val="20"/>
                <w:lang w:eastAsia="es-CR"/>
              </w:rPr>
            </w:pPr>
            <w:r w:rsidRPr="00CD4D5F">
              <w:rPr>
                <w:sz w:val="20"/>
                <w:szCs w:val="20"/>
                <w:lang w:eastAsia="es-CR"/>
              </w:rPr>
              <w:t>Intensity value for WAP520</w:t>
            </w:r>
          </w:p>
        </w:tc>
        <w:tc>
          <w:tcPr>
            <w:tcW w:w="3968" w:type="dxa"/>
          </w:tcPr>
          <w:p w14:paraId="306C9B6B" w14:textId="49E3093E" w:rsidR="004F26CE" w:rsidRPr="00CD4D5F" w:rsidRDefault="004F26CE" w:rsidP="00BD0699">
            <w:pPr>
              <w:rPr>
                <w:sz w:val="20"/>
                <w:szCs w:val="20"/>
                <w:lang w:eastAsia="es-CR"/>
              </w:rPr>
            </w:pPr>
            <w:r w:rsidRPr="00CD4D5F">
              <w:rPr>
                <w:sz w:val="20"/>
                <w:szCs w:val="20"/>
                <w:lang w:eastAsia="es-CR"/>
              </w:rPr>
              <w:t>Negative integer values from -104 to 0 and +100. Positive Vvalue 100 used if WAP520 was not detected.</w:t>
            </w:r>
          </w:p>
        </w:tc>
      </w:tr>
      <w:tr w:rsidR="004F26CE" w14:paraId="305C588D" w14:textId="51931E01" w:rsidTr="00CD4D5F">
        <w:tc>
          <w:tcPr>
            <w:tcW w:w="1555" w:type="dxa"/>
          </w:tcPr>
          <w:p w14:paraId="3AE8E1E6" w14:textId="64C70F5B" w:rsidR="004F26CE" w:rsidRPr="00CD4D5F" w:rsidRDefault="004F26CE" w:rsidP="00BD0699">
            <w:pPr>
              <w:rPr>
                <w:sz w:val="20"/>
                <w:szCs w:val="20"/>
                <w:lang w:eastAsia="es-CR"/>
              </w:rPr>
            </w:pPr>
            <w:r w:rsidRPr="00CD4D5F">
              <w:rPr>
                <w:sz w:val="20"/>
                <w:szCs w:val="20"/>
                <w:lang w:eastAsia="es-CR"/>
              </w:rPr>
              <w:t>Attribute 521</w:t>
            </w:r>
          </w:p>
        </w:tc>
        <w:tc>
          <w:tcPr>
            <w:tcW w:w="1701" w:type="dxa"/>
          </w:tcPr>
          <w:p w14:paraId="132F1032" w14:textId="428B7663" w:rsidR="004F26CE" w:rsidRPr="00CD4D5F" w:rsidRDefault="004F26CE" w:rsidP="00BD0699">
            <w:pPr>
              <w:rPr>
                <w:sz w:val="20"/>
                <w:szCs w:val="20"/>
                <w:lang w:eastAsia="es-CR"/>
              </w:rPr>
            </w:pPr>
            <w:r w:rsidRPr="00CD4D5F">
              <w:rPr>
                <w:sz w:val="20"/>
                <w:szCs w:val="20"/>
                <w:lang w:eastAsia="es-CR"/>
              </w:rPr>
              <w:t>Longitude</w:t>
            </w:r>
          </w:p>
        </w:tc>
        <w:tc>
          <w:tcPr>
            <w:tcW w:w="2126" w:type="dxa"/>
          </w:tcPr>
          <w:p w14:paraId="0F8D0743" w14:textId="75DEAEC4" w:rsidR="004F26CE" w:rsidRPr="00CD4D5F" w:rsidRDefault="004F26CE" w:rsidP="00BD0699">
            <w:pPr>
              <w:rPr>
                <w:sz w:val="20"/>
                <w:szCs w:val="20"/>
                <w:lang w:eastAsia="es-CR"/>
              </w:rPr>
            </w:pPr>
            <w:r w:rsidRPr="00CD4D5F">
              <w:rPr>
                <w:sz w:val="20"/>
                <w:szCs w:val="20"/>
                <w:lang w:eastAsia="es-CR"/>
              </w:rPr>
              <w:t>Longitude</w:t>
            </w:r>
          </w:p>
        </w:tc>
        <w:tc>
          <w:tcPr>
            <w:tcW w:w="3968" w:type="dxa"/>
          </w:tcPr>
          <w:p w14:paraId="13F2E6CE" w14:textId="18F0A97B" w:rsidR="004F26CE" w:rsidRPr="00CD4D5F" w:rsidRDefault="004F26CE" w:rsidP="00BD0699">
            <w:pPr>
              <w:rPr>
                <w:sz w:val="20"/>
                <w:szCs w:val="20"/>
                <w:lang w:eastAsia="es-CR"/>
              </w:rPr>
            </w:pPr>
            <w:r w:rsidRPr="00CD4D5F">
              <w:rPr>
                <w:sz w:val="20"/>
                <w:szCs w:val="20"/>
                <w:lang w:eastAsia="es-CR"/>
              </w:rPr>
              <w:t>Negative real values from -7695.9387549299299000 to -7299.786516730871000</w:t>
            </w:r>
          </w:p>
        </w:tc>
      </w:tr>
      <w:tr w:rsidR="004F26CE" w14:paraId="478883D1" w14:textId="688D2987" w:rsidTr="00CD4D5F">
        <w:tc>
          <w:tcPr>
            <w:tcW w:w="1555" w:type="dxa"/>
          </w:tcPr>
          <w:p w14:paraId="61BDF070" w14:textId="2D642296" w:rsidR="004F26CE" w:rsidRPr="00CD4D5F" w:rsidRDefault="004F26CE" w:rsidP="00BD0699">
            <w:pPr>
              <w:rPr>
                <w:sz w:val="20"/>
                <w:szCs w:val="20"/>
                <w:lang w:eastAsia="es-CR"/>
              </w:rPr>
            </w:pPr>
            <w:r w:rsidRPr="00CD4D5F">
              <w:rPr>
                <w:sz w:val="20"/>
                <w:szCs w:val="20"/>
                <w:lang w:eastAsia="es-CR"/>
              </w:rPr>
              <w:t>Attribute 522</w:t>
            </w:r>
          </w:p>
        </w:tc>
        <w:tc>
          <w:tcPr>
            <w:tcW w:w="1701" w:type="dxa"/>
          </w:tcPr>
          <w:p w14:paraId="4EBDE303" w14:textId="0E47ABCB" w:rsidR="004F26CE" w:rsidRPr="00CD4D5F" w:rsidRDefault="004F26CE" w:rsidP="00BD0699">
            <w:pPr>
              <w:rPr>
                <w:sz w:val="20"/>
                <w:szCs w:val="20"/>
                <w:lang w:eastAsia="es-CR"/>
              </w:rPr>
            </w:pPr>
            <w:r w:rsidRPr="00CD4D5F">
              <w:rPr>
                <w:sz w:val="20"/>
                <w:szCs w:val="20"/>
                <w:lang w:eastAsia="es-CR"/>
              </w:rPr>
              <w:t>Latitude</w:t>
            </w:r>
          </w:p>
        </w:tc>
        <w:tc>
          <w:tcPr>
            <w:tcW w:w="2126" w:type="dxa"/>
          </w:tcPr>
          <w:p w14:paraId="65BABA43" w14:textId="07C67C82" w:rsidR="004F26CE" w:rsidRPr="00CD4D5F" w:rsidRDefault="004F26CE" w:rsidP="00BD0699">
            <w:pPr>
              <w:rPr>
                <w:sz w:val="20"/>
                <w:szCs w:val="20"/>
                <w:lang w:eastAsia="es-CR"/>
              </w:rPr>
            </w:pPr>
            <w:r w:rsidRPr="00CD4D5F">
              <w:rPr>
                <w:sz w:val="20"/>
                <w:szCs w:val="20"/>
                <w:lang w:eastAsia="es-CR"/>
              </w:rPr>
              <w:t>Latitude</w:t>
            </w:r>
          </w:p>
        </w:tc>
        <w:tc>
          <w:tcPr>
            <w:tcW w:w="3968" w:type="dxa"/>
          </w:tcPr>
          <w:p w14:paraId="0A7EFED5" w14:textId="5D99802F" w:rsidR="004F26CE" w:rsidRPr="00CD4D5F" w:rsidRDefault="004F26CE" w:rsidP="00BD0699">
            <w:pPr>
              <w:rPr>
                <w:sz w:val="20"/>
                <w:szCs w:val="20"/>
                <w:lang w:eastAsia="es-CR"/>
              </w:rPr>
            </w:pPr>
            <w:r w:rsidRPr="00CD4D5F">
              <w:rPr>
                <w:sz w:val="20"/>
                <w:szCs w:val="20"/>
                <w:lang w:eastAsia="es-CR"/>
              </w:rPr>
              <w:t>Positive real values from 4864745.7450159714 to 4865017.3646842018.</w:t>
            </w:r>
          </w:p>
        </w:tc>
      </w:tr>
      <w:tr w:rsidR="004F26CE" w14:paraId="51626969" w14:textId="4502DC3D" w:rsidTr="00CD4D5F">
        <w:tc>
          <w:tcPr>
            <w:tcW w:w="1555" w:type="dxa"/>
          </w:tcPr>
          <w:p w14:paraId="5B35BCD8" w14:textId="628D0E40" w:rsidR="004F26CE" w:rsidRPr="00CD4D5F" w:rsidRDefault="004F26CE" w:rsidP="00BD0699">
            <w:pPr>
              <w:rPr>
                <w:sz w:val="20"/>
                <w:szCs w:val="20"/>
                <w:lang w:eastAsia="es-CR"/>
              </w:rPr>
            </w:pPr>
            <w:r w:rsidRPr="00CD4D5F">
              <w:rPr>
                <w:sz w:val="20"/>
                <w:szCs w:val="20"/>
                <w:lang w:eastAsia="es-CR"/>
              </w:rPr>
              <w:t>Attribute 523</w:t>
            </w:r>
          </w:p>
        </w:tc>
        <w:tc>
          <w:tcPr>
            <w:tcW w:w="1701" w:type="dxa"/>
          </w:tcPr>
          <w:p w14:paraId="379A9518" w14:textId="093EAA0B" w:rsidR="004F26CE" w:rsidRPr="00CD4D5F" w:rsidRDefault="004F26CE" w:rsidP="00BD0699">
            <w:pPr>
              <w:rPr>
                <w:sz w:val="20"/>
                <w:szCs w:val="20"/>
                <w:lang w:eastAsia="es-CR"/>
              </w:rPr>
            </w:pPr>
            <w:r w:rsidRPr="00CD4D5F">
              <w:rPr>
                <w:sz w:val="20"/>
                <w:szCs w:val="20"/>
                <w:lang w:eastAsia="es-CR"/>
              </w:rPr>
              <w:t>Floor</w:t>
            </w:r>
          </w:p>
        </w:tc>
        <w:tc>
          <w:tcPr>
            <w:tcW w:w="2126" w:type="dxa"/>
          </w:tcPr>
          <w:p w14:paraId="40567F67" w14:textId="4002C829" w:rsidR="004F26CE" w:rsidRPr="00CD4D5F" w:rsidRDefault="004F26CE" w:rsidP="00BD0699">
            <w:pPr>
              <w:rPr>
                <w:sz w:val="20"/>
                <w:szCs w:val="20"/>
                <w:lang w:eastAsia="es-CR"/>
              </w:rPr>
            </w:pPr>
            <w:r w:rsidRPr="00CD4D5F">
              <w:rPr>
                <w:sz w:val="20"/>
                <w:szCs w:val="20"/>
                <w:lang w:eastAsia="es-CR"/>
              </w:rPr>
              <w:t>Altitude in floors inside the building</w:t>
            </w:r>
          </w:p>
        </w:tc>
        <w:tc>
          <w:tcPr>
            <w:tcW w:w="3968" w:type="dxa"/>
          </w:tcPr>
          <w:p w14:paraId="19C7E61B" w14:textId="63561F84" w:rsidR="004F26CE" w:rsidRPr="00CD4D5F" w:rsidRDefault="004F26CE" w:rsidP="00BD0699">
            <w:pPr>
              <w:rPr>
                <w:sz w:val="20"/>
                <w:szCs w:val="20"/>
                <w:lang w:eastAsia="es-CR"/>
              </w:rPr>
            </w:pPr>
            <w:r w:rsidRPr="00CD4D5F">
              <w:rPr>
                <w:sz w:val="20"/>
                <w:szCs w:val="20"/>
                <w:lang w:eastAsia="es-CR"/>
              </w:rPr>
              <w:t>Integer values from 0 to 4.</w:t>
            </w:r>
          </w:p>
        </w:tc>
      </w:tr>
      <w:tr w:rsidR="004F26CE" w14:paraId="089D4690" w14:textId="24D35A66" w:rsidTr="00CD4D5F">
        <w:tc>
          <w:tcPr>
            <w:tcW w:w="1555" w:type="dxa"/>
          </w:tcPr>
          <w:p w14:paraId="4772B690" w14:textId="5DBA210C" w:rsidR="004F26CE" w:rsidRPr="00CD4D5F" w:rsidRDefault="004F26CE" w:rsidP="00BD0699">
            <w:pPr>
              <w:rPr>
                <w:sz w:val="20"/>
                <w:szCs w:val="20"/>
                <w:lang w:eastAsia="es-CR"/>
              </w:rPr>
            </w:pPr>
            <w:r w:rsidRPr="00CD4D5F">
              <w:rPr>
                <w:sz w:val="20"/>
                <w:szCs w:val="20"/>
                <w:lang w:eastAsia="es-CR"/>
              </w:rPr>
              <w:t>Attribute 524</w:t>
            </w:r>
          </w:p>
        </w:tc>
        <w:tc>
          <w:tcPr>
            <w:tcW w:w="1701" w:type="dxa"/>
          </w:tcPr>
          <w:p w14:paraId="16D28EDA" w14:textId="4EAF214B" w:rsidR="004F26CE" w:rsidRPr="00CD4D5F" w:rsidRDefault="004F26CE" w:rsidP="00BD0699">
            <w:pPr>
              <w:rPr>
                <w:sz w:val="20"/>
                <w:szCs w:val="20"/>
                <w:lang w:eastAsia="es-CR"/>
              </w:rPr>
            </w:pPr>
            <w:r w:rsidRPr="00CD4D5F">
              <w:rPr>
                <w:sz w:val="20"/>
                <w:szCs w:val="20"/>
                <w:lang w:eastAsia="es-CR"/>
              </w:rPr>
              <w:t>BuildingID</w:t>
            </w:r>
          </w:p>
        </w:tc>
        <w:tc>
          <w:tcPr>
            <w:tcW w:w="2126" w:type="dxa"/>
          </w:tcPr>
          <w:p w14:paraId="26BF0130" w14:textId="2BD69D36" w:rsidR="004F26CE" w:rsidRPr="00CD4D5F" w:rsidRDefault="004F26CE" w:rsidP="00BD0699">
            <w:pPr>
              <w:rPr>
                <w:sz w:val="20"/>
                <w:szCs w:val="20"/>
                <w:lang w:eastAsia="es-CR"/>
              </w:rPr>
            </w:pPr>
            <w:r w:rsidRPr="00CD4D5F">
              <w:rPr>
                <w:sz w:val="20"/>
                <w:szCs w:val="20"/>
                <w:lang w:eastAsia="es-CR"/>
              </w:rPr>
              <w:t>ID to identify the building</w:t>
            </w:r>
          </w:p>
        </w:tc>
        <w:tc>
          <w:tcPr>
            <w:tcW w:w="3968" w:type="dxa"/>
          </w:tcPr>
          <w:p w14:paraId="5B3FC48F" w14:textId="5895F081" w:rsidR="004F26CE" w:rsidRPr="00CD4D5F" w:rsidRDefault="004F26CE" w:rsidP="00BD0699">
            <w:pPr>
              <w:rPr>
                <w:sz w:val="20"/>
                <w:szCs w:val="20"/>
                <w:lang w:eastAsia="es-CR"/>
              </w:rPr>
            </w:pPr>
            <w:r w:rsidRPr="00CD4D5F">
              <w:rPr>
                <w:sz w:val="20"/>
                <w:szCs w:val="20"/>
                <w:lang w:eastAsia="es-CR"/>
              </w:rPr>
              <w:t>Categorical integer values from 0 to 2.</w:t>
            </w:r>
          </w:p>
        </w:tc>
      </w:tr>
      <w:tr w:rsidR="004F26CE" w14:paraId="2B706D9E" w14:textId="3864830F" w:rsidTr="00CD4D5F">
        <w:tc>
          <w:tcPr>
            <w:tcW w:w="1555" w:type="dxa"/>
          </w:tcPr>
          <w:p w14:paraId="14A8B7AA" w14:textId="595A7BF5" w:rsidR="004F26CE" w:rsidRPr="00CD4D5F" w:rsidRDefault="004F26CE" w:rsidP="00BD0699">
            <w:pPr>
              <w:rPr>
                <w:sz w:val="20"/>
                <w:szCs w:val="20"/>
                <w:lang w:eastAsia="es-CR"/>
              </w:rPr>
            </w:pPr>
            <w:r w:rsidRPr="00CD4D5F">
              <w:rPr>
                <w:sz w:val="20"/>
                <w:szCs w:val="20"/>
                <w:lang w:eastAsia="es-CR"/>
              </w:rPr>
              <w:t>Attribute 525</w:t>
            </w:r>
          </w:p>
        </w:tc>
        <w:tc>
          <w:tcPr>
            <w:tcW w:w="1701" w:type="dxa"/>
          </w:tcPr>
          <w:p w14:paraId="279AB4D3" w14:textId="3F836637" w:rsidR="004F26CE" w:rsidRPr="00CD4D5F" w:rsidRDefault="004F26CE" w:rsidP="00BD0699">
            <w:pPr>
              <w:rPr>
                <w:sz w:val="20"/>
                <w:szCs w:val="20"/>
                <w:lang w:eastAsia="es-CR"/>
              </w:rPr>
            </w:pPr>
            <w:r w:rsidRPr="00CD4D5F">
              <w:rPr>
                <w:sz w:val="20"/>
                <w:szCs w:val="20"/>
                <w:lang w:eastAsia="es-CR"/>
              </w:rPr>
              <w:t>SpaceID</w:t>
            </w:r>
          </w:p>
        </w:tc>
        <w:tc>
          <w:tcPr>
            <w:tcW w:w="2126" w:type="dxa"/>
          </w:tcPr>
          <w:p w14:paraId="7517C1BD" w14:textId="5AAEAC45" w:rsidR="004F26CE" w:rsidRPr="00CD4D5F" w:rsidRDefault="004F26CE" w:rsidP="00BD0699">
            <w:pPr>
              <w:rPr>
                <w:sz w:val="20"/>
                <w:szCs w:val="20"/>
                <w:lang w:eastAsia="es-CR"/>
              </w:rPr>
            </w:pPr>
            <w:r w:rsidRPr="00CD4D5F">
              <w:rPr>
                <w:sz w:val="20"/>
                <w:szCs w:val="20"/>
                <w:lang w:eastAsia="es-CR"/>
              </w:rPr>
              <w:t>ID number to identify the Space (office, corridor, classroom) where the capture was taken</w:t>
            </w:r>
          </w:p>
        </w:tc>
        <w:tc>
          <w:tcPr>
            <w:tcW w:w="3968" w:type="dxa"/>
          </w:tcPr>
          <w:p w14:paraId="03049984" w14:textId="1FD8BB4B" w:rsidR="004F26CE" w:rsidRPr="00CD4D5F" w:rsidRDefault="004F26CE" w:rsidP="00BD0699">
            <w:pPr>
              <w:rPr>
                <w:sz w:val="20"/>
                <w:szCs w:val="20"/>
                <w:lang w:eastAsia="es-CR"/>
              </w:rPr>
            </w:pPr>
            <w:r w:rsidRPr="00CD4D5F">
              <w:rPr>
                <w:sz w:val="20"/>
                <w:szCs w:val="20"/>
                <w:lang w:eastAsia="es-CR"/>
              </w:rPr>
              <w:t>Categorical integer values.</w:t>
            </w:r>
          </w:p>
        </w:tc>
      </w:tr>
      <w:tr w:rsidR="004F26CE" w14:paraId="71A56348" w14:textId="6281FFDE" w:rsidTr="00CD4D5F">
        <w:tc>
          <w:tcPr>
            <w:tcW w:w="1555" w:type="dxa"/>
          </w:tcPr>
          <w:p w14:paraId="4E093D1B" w14:textId="42974E32" w:rsidR="004F26CE" w:rsidRPr="00CD4D5F" w:rsidRDefault="004F26CE" w:rsidP="00BD0699">
            <w:pPr>
              <w:rPr>
                <w:sz w:val="20"/>
                <w:szCs w:val="20"/>
                <w:lang w:eastAsia="es-CR"/>
              </w:rPr>
            </w:pPr>
            <w:r w:rsidRPr="00CD4D5F">
              <w:rPr>
                <w:sz w:val="20"/>
                <w:szCs w:val="20"/>
                <w:lang w:eastAsia="es-CR"/>
              </w:rPr>
              <w:t>Attribute 526</w:t>
            </w:r>
          </w:p>
        </w:tc>
        <w:tc>
          <w:tcPr>
            <w:tcW w:w="1701" w:type="dxa"/>
          </w:tcPr>
          <w:p w14:paraId="537A2487" w14:textId="6AFE9207" w:rsidR="004F26CE" w:rsidRPr="00CD4D5F" w:rsidRDefault="004F26CE" w:rsidP="00BD0699">
            <w:pPr>
              <w:rPr>
                <w:sz w:val="20"/>
                <w:szCs w:val="20"/>
                <w:lang w:eastAsia="es-CR"/>
              </w:rPr>
            </w:pPr>
            <w:r w:rsidRPr="00CD4D5F">
              <w:rPr>
                <w:sz w:val="20"/>
                <w:szCs w:val="20"/>
                <w:lang w:eastAsia="es-CR"/>
              </w:rPr>
              <w:t>RelativePosition</w:t>
            </w:r>
          </w:p>
        </w:tc>
        <w:tc>
          <w:tcPr>
            <w:tcW w:w="2126" w:type="dxa"/>
          </w:tcPr>
          <w:p w14:paraId="0FD82237" w14:textId="58B914DD" w:rsidR="004F26CE" w:rsidRPr="00CD4D5F" w:rsidRDefault="004F26CE" w:rsidP="00BD0699">
            <w:pPr>
              <w:rPr>
                <w:sz w:val="20"/>
                <w:szCs w:val="20"/>
                <w:lang w:eastAsia="es-CR"/>
              </w:rPr>
            </w:pPr>
            <w:r w:rsidRPr="00CD4D5F">
              <w:rPr>
                <w:sz w:val="20"/>
                <w:szCs w:val="20"/>
                <w:lang w:eastAsia="es-CR"/>
              </w:rPr>
              <w:t>Relative position with respect to the Space (1 - Inside, 2 - Outside in Front of the door)</w:t>
            </w:r>
          </w:p>
        </w:tc>
        <w:tc>
          <w:tcPr>
            <w:tcW w:w="3968" w:type="dxa"/>
          </w:tcPr>
          <w:p w14:paraId="3041DA38" w14:textId="1C244FA3" w:rsidR="004F26CE" w:rsidRPr="00CD4D5F" w:rsidRDefault="004F26CE" w:rsidP="00BD0699">
            <w:pPr>
              <w:rPr>
                <w:sz w:val="20"/>
                <w:szCs w:val="20"/>
                <w:lang w:eastAsia="es-CR"/>
              </w:rPr>
            </w:pPr>
            <w:r w:rsidRPr="00CD4D5F">
              <w:rPr>
                <w:sz w:val="20"/>
                <w:szCs w:val="20"/>
                <w:lang w:eastAsia="es-CR"/>
              </w:rPr>
              <w:t>Categorical integer values.</w:t>
            </w:r>
          </w:p>
        </w:tc>
      </w:tr>
      <w:tr w:rsidR="004F26CE" w14:paraId="46EEF1B3" w14:textId="695D5668" w:rsidTr="00CD4D5F">
        <w:tc>
          <w:tcPr>
            <w:tcW w:w="1555" w:type="dxa"/>
          </w:tcPr>
          <w:p w14:paraId="4691636E" w14:textId="2555B6A4" w:rsidR="004F26CE" w:rsidRPr="00CD4D5F" w:rsidRDefault="004F26CE" w:rsidP="00BD0699">
            <w:pPr>
              <w:rPr>
                <w:sz w:val="20"/>
                <w:szCs w:val="20"/>
                <w:lang w:eastAsia="es-CR"/>
              </w:rPr>
            </w:pPr>
            <w:r w:rsidRPr="00CD4D5F">
              <w:rPr>
                <w:sz w:val="20"/>
                <w:szCs w:val="20"/>
                <w:lang w:eastAsia="es-CR"/>
              </w:rPr>
              <w:t>Attribute 527</w:t>
            </w:r>
          </w:p>
        </w:tc>
        <w:tc>
          <w:tcPr>
            <w:tcW w:w="1701" w:type="dxa"/>
          </w:tcPr>
          <w:p w14:paraId="52A0429C" w14:textId="29F30CFA" w:rsidR="004F26CE" w:rsidRPr="00CD4D5F" w:rsidRDefault="004F26CE" w:rsidP="00BD0699">
            <w:pPr>
              <w:rPr>
                <w:sz w:val="20"/>
                <w:szCs w:val="20"/>
                <w:lang w:eastAsia="es-CR"/>
              </w:rPr>
            </w:pPr>
            <w:r w:rsidRPr="00CD4D5F">
              <w:rPr>
                <w:sz w:val="20"/>
                <w:szCs w:val="20"/>
                <w:lang w:eastAsia="es-CR"/>
              </w:rPr>
              <w:t>UserID</w:t>
            </w:r>
          </w:p>
        </w:tc>
        <w:tc>
          <w:tcPr>
            <w:tcW w:w="2126" w:type="dxa"/>
          </w:tcPr>
          <w:p w14:paraId="692837BB" w14:textId="1410710F" w:rsidR="004F26CE" w:rsidRPr="00CD4D5F" w:rsidRDefault="004F26CE" w:rsidP="00BD0699">
            <w:pPr>
              <w:rPr>
                <w:sz w:val="20"/>
                <w:szCs w:val="20"/>
                <w:lang w:eastAsia="es-CR"/>
              </w:rPr>
            </w:pPr>
            <w:r w:rsidRPr="00CD4D5F">
              <w:rPr>
                <w:sz w:val="20"/>
                <w:szCs w:val="20"/>
                <w:lang w:eastAsia="es-CR"/>
              </w:rPr>
              <w:t>User identifier</w:t>
            </w:r>
          </w:p>
        </w:tc>
        <w:tc>
          <w:tcPr>
            <w:tcW w:w="3968" w:type="dxa"/>
          </w:tcPr>
          <w:p w14:paraId="3CC8B93C" w14:textId="718153E8" w:rsidR="004F26CE" w:rsidRPr="00CD4D5F" w:rsidRDefault="004F26CE" w:rsidP="00BD0699">
            <w:pPr>
              <w:rPr>
                <w:sz w:val="20"/>
                <w:szCs w:val="20"/>
                <w:lang w:eastAsia="es-CR"/>
              </w:rPr>
            </w:pPr>
            <w:r w:rsidRPr="00CD4D5F">
              <w:rPr>
                <w:sz w:val="20"/>
                <w:szCs w:val="20"/>
                <w:lang w:eastAsia="es-CR"/>
              </w:rPr>
              <w:t>Categorical integer values.</w:t>
            </w:r>
          </w:p>
        </w:tc>
      </w:tr>
      <w:tr w:rsidR="004F26CE" w14:paraId="02877455" w14:textId="7B770A62" w:rsidTr="00CD4D5F">
        <w:tc>
          <w:tcPr>
            <w:tcW w:w="1555" w:type="dxa"/>
          </w:tcPr>
          <w:p w14:paraId="6B660B11" w14:textId="62E17A7D" w:rsidR="004F26CE" w:rsidRPr="00CD4D5F" w:rsidRDefault="004F26CE" w:rsidP="00BD0699">
            <w:pPr>
              <w:rPr>
                <w:sz w:val="20"/>
                <w:szCs w:val="20"/>
                <w:lang w:eastAsia="es-CR"/>
              </w:rPr>
            </w:pPr>
            <w:r w:rsidRPr="00CD4D5F">
              <w:rPr>
                <w:sz w:val="20"/>
                <w:szCs w:val="20"/>
                <w:lang w:eastAsia="es-CR"/>
              </w:rPr>
              <w:t>Attribute 528</w:t>
            </w:r>
          </w:p>
        </w:tc>
        <w:tc>
          <w:tcPr>
            <w:tcW w:w="1701" w:type="dxa"/>
          </w:tcPr>
          <w:p w14:paraId="44C3731A" w14:textId="7848EC14" w:rsidR="004F26CE" w:rsidRPr="00CD4D5F" w:rsidRDefault="004F26CE" w:rsidP="00BD0699">
            <w:pPr>
              <w:rPr>
                <w:sz w:val="20"/>
                <w:szCs w:val="20"/>
                <w:lang w:eastAsia="es-CR"/>
              </w:rPr>
            </w:pPr>
            <w:r w:rsidRPr="00CD4D5F">
              <w:rPr>
                <w:sz w:val="20"/>
                <w:szCs w:val="20"/>
                <w:lang w:eastAsia="es-CR"/>
              </w:rPr>
              <w:t>PhoneID</w:t>
            </w:r>
          </w:p>
        </w:tc>
        <w:tc>
          <w:tcPr>
            <w:tcW w:w="2126" w:type="dxa"/>
          </w:tcPr>
          <w:p w14:paraId="192383E4" w14:textId="06411528" w:rsidR="004F26CE" w:rsidRPr="00CD4D5F" w:rsidRDefault="004F26CE" w:rsidP="00BD0699">
            <w:pPr>
              <w:rPr>
                <w:sz w:val="20"/>
                <w:szCs w:val="20"/>
                <w:lang w:eastAsia="es-CR"/>
              </w:rPr>
            </w:pPr>
            <w:r w:rsidRPr="00CD4D5F">
              <w:rPr>
                <w:sz w:val="20"/>
                <w:szCs w:val="20"/>
                <w:lang w:eastAsia="es-CR"/>
              </w:rPr>
              <w:t>Android device identifier</w:t>
            </w:r>
          </w:p>
        </w:tc>
        <w:tc>
          <w:tcPr>
            <w:tcW w:w="3968" w:type="dxa"/>
          </w:tcPr>
          <w:p w14:paraId="20D65EC5" w14:textId="6528547F" w:rsidR="004F26CE" w:rsidRPr="00CD4D5F" w:rsidRDefault="004F26CE" w:rsidP="00BD0699">
            <w:pPr>
              <w:rPr>
                <w:sz w:val="20"/>
                <w:szCs w:val="20"/>
                <w:lang w:eastAsia="es-CR"/>
              </w:rPr>
            </w:pPr>
            <w:r w:rsidRPr="00CD4D5F">
              <w:rPr>
                <w:sz w:val="20"/>
                <w:szCs w:val="20"/>
                <w:lang w:eastAsia="es-CR"/>
              </w:rPr>
              <w:t>Categorical integer values.</w:t>
            </w:r>
          </w:p>
        </w:tc>
      </w:tr>
      <w:tr w:rsidR="004F26CE" w14:paraId="690C4C24" w14:textId="5AFE6722" w:rsidTr="00CD4D5F">
        <w:tc>
          <w:tcPr>
            <w:tcW w:w="1555" w:type="dxa"/>
          </w:tcPr>
          <w:p w14:paraId="24565D16" w14:textId="1CEEEECD" w:rsidR="004F26CE" w:rsidRPr="00CD4D5F" w:rsidRDefault="004F26CE" w:rsidP="00BD0699">
            <w:pPr>
              <w:rPr>
                <w:sz w:val="20"/>
                <w:szCs w:val="20"/>
                <w:lang w:eastAsia="es-CR"/>
              </w:rPr>
            </w:pPr>
            <w:r w:rsidRPr="00CD4D5F">
              <w:rPr>
                <w:sz w:val="20"/>
                <w:szCs w:val="20"/>
                <w:lang w:eastAsia="es-CR"/>
              </w:rPr>
              <w:t>Attribute 529</w:t>
            </w:r>
          </w:p>
        </w:tc>
        <w:tc>
          <w:tcPr>
            <w:tcW w:w="1701" w:type="dxa"/>
          </w:tcPr>
          <w:p w14:paraId="203DEB63" w14:textId="7278A750" w:rsidR="004F26CE" w:rsidRPr="00CD4D5F" w:rsidRDefault="004F26CE" w:rsidP="00BD0699">
            <w:pPr>
              <w:rPr>
                <w:sz w:val="20"/>
                <w:szCs w:val="20"/>
                <w:lang w:eastAsia="es-CR"/>
              </w:rPr>
            </w:pPr>
            <w:r w:rsidRPr="00CD4D5F">
              <w:rPr>
                <w:sz w:val="20"/>
                <w:szCs w:val="20"/>
                <w:lang w:eastAsia="es-CR"/>
              </w:rPr>
              <w:t>Timestamp</w:t>
            </w:r>
          </w:p>
        </w:tc>
        <w:tc>
          <w:tcPr>
            <w:tcW w:w="2126" w:type="dxa"/>
          </w:tcPr>
          <w:p w14:paraId="027BF901" w14:textId="735F9D55" w:rsidR="004F26CE" w:rsidRPr="00CD4D5F" w:rsidRDefault="004F26CE" w:rsidP="00BD0699">
            <w:pPr>
              <w:rPr>
                <w:sz w:val="20"/>
                <w:szCs w:val="20"/>
                <w:lang w:eastAsia="es-CR"/>
              </w:rPr>
            </w:pPr>
            <w:r w:rsidRPr="00CD4D5F">
              <w:rPr>
                <w:sz w:val="20"/>
                <w:szCs w:val="20"/>
                <w:lang w:eastAsia="es-CR"/>
              </w:rPr>
              <w:t>UNIX Time when the capture was taken</w:t>
            </w:r>
          </w:p>
        </w:tc>
        <w:tc>
          <w:tcPr>
            <w:tcW w:w="3968" w:type="dxa"/>
          </w:tcPr>
          <w:p w14:paraId="6CC76CB3" w14:textId="7F358F76" w:rsidR="004F26CE" w:rsidRPr="00CD4D5F" w:rsidRDefault="004F26CE" w:rsidP="00BD0699">
            <w:pPr>
              <w:rPr>
                <w:sz w:val="20"/>
                <w:szCs w:val="20"/>
                <w:lang w:eastAsia="es-CR"/>
              </w:rPr>
            </w:pPr>
            <w:r w:rsidRPr="00CD4D5F">
              <w:rPr>
                <w:sz w:val="20"/>
                <w:szCs w:val="20"/>
                <w:lang w:eastAsia="es-CR"/>
              </w:rPr>
              <w:t>Integer value.</w:t>
            </w:r>
          </w:p>
        </w:tc>
      </w:tr>
    </w:tbl>
    <w:p w14:paraId="31EB59C2" w14:textId="77777777" w:rsidR="00BD0699" w:rsidRDefault="00BD0699" w:rsidP="00BD0699">
      <w:pPr>
        <w:rPr>
          <w:lang w:eastAsia="es-CR"/>
        </w:rPr>
      </w:pPr>
    </w:p>
    <w:p w14:paraId="58ACEEDA" w14:textId="072A3099" w:rsidR="00774434" w:rsidRDefault="00774434" w:rsidP="00450BBA">
      <w:pPr>
        <w:pStyle w:val="Heading2"/>
        <w:numPr>
          <w:ilvl w:val="1"/>
          <w:numId w:val="27"/>
        </w:numPr>
        <w:rPr>
          <w:rFonts w:eastAsia="Times New Roman"/>
          <w:lang w:eastAsia="es-CR"/>
        </w:rPr>
      </w:pPr>
      <w:bookmarkStart w:id="9" w:name="_Toc25863959"/>
      <w:r w:rsidRPr="007E523A">
        <w:rPr>
          <w:rFonts w:eastAsia="Times New Roman"/>
          <w:lang w:eastAsia="es-CR"/>
        </w:rPr>
        <w:lastRenderedPageBreak/>
        <w:t>How you will manage the data for the project</w:t>
      </w:r>
      <w:bookmarkEnd w:id="9"/>
    </w:p>
    <w:p w14:paraId="7E400949" w14:textId="7360D6F5" w:rsidR="00450BBA" w:rsidRDefault="00450BBA" w:rsidP="00450BBA">
      <w:pPr>
        <w:pStyle w:val="Heading3"/>
        <w:rPr>
          <w:lang w:eastAsia="es-CR"/>
        </w:rPr>
      </w:pPr>
      <w:bookmarkStart w:id="10" w:name="_Toc25863960"/>
      <w:r>
        <w:rPr>
          <w:lang w:eastAsia="es-CR"/>
        </w:rPr>
        <w:t>1.3.1 Preprocessing data</w:t>
      </w:r>
      <w:bookmarkEnd w:id="10"/>
    </w:p>
    <w:p w14:paraId="0DA69B87" w14:textId="308BCCE4" w:rsidR="00450BBA" w:rsidRDefault="00450BBA" w:rsidP="00774434">
      <w:pPr>
        <w:rPr>
          <w:lang w:eastAsia="es-CR"/>
        </w:rPr>
      </w:pPr>
      <w:r>
        <w:rPr>
          <w:lang w:eastAsia="es-CR"/>
        </w:rPr>
        <w:t>For the following project, we will use the framework to manage the data, in which the first step is obtain the data, as raw data and then to preprocessing.</w:t>
      </w:r>
    </w:p>
    <w:p w14:paraId="1FF0A676" w14:textId="2FC169CD" w:rsidR="00450BBA" w:rsidRPr="00450BBA" w:rsidRDefault="00450BBA" w:rsidP="00450BBA">
      <w:pPr>
        <w:numPr>
          <w:ilvl w:val="0"/>
          <w:numId w:val="28"/>
        </w:numPr>
        <w:spacing w:after="0" w:line="240" w:lineRule="auto"/>
        <w:ind w:left="1620"/>
        <w:textAlignment w:val="center"/>
        <w:rPr>
          <w:rFonts w:ascii="Calibri" w:eastAsia="Times New Roman" w:hAnsi="Calibri" w:cs="Calibri"/>
          <w:color w:val="231F20"/>
          <w:lang w:val="es-CR" w:eastAsia="es-CR"/>
        </w:rPr>
      </w:pPr>
      <w:r w:rsidRPr="00450BBA">
        <w:rPr>
          <w:rFonts w:ascii="Calibri" w:eastAsia="Times New Roman" w:hAnsi="Calibri" w:cs="Calibri"/>
          <w:noProof/>
          <w:color w:val="231F20"/>
          <w:lang w:val="es-CR" w:eastAsia="es-CR"/>
        </w:rPr>
        <w:drawing>
          <wp:inline distT="0" distB="0" distL="0" distR="0" wp14:anchorId="770F45AB" wp14:editId="111362C9">
            <wp:extent cx="3185160" cy="3238500"/>
            <wp:effectExtent l="0" t="0" r="0" b="0"/>
            <wp:docPr id="11" name="Picture 11" descr="Texto alternativo generado por el equipo:&#10;Raw data &#10;type checking, normalizing &#10;Technically &#10;correct data &#10;fix and impute &#10;Consistent data &#10;estimate, analyze, derive, etc. &#10;Statistical results &#10;tabulate, plot &#10;Formatted 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alternativo generado por el equipo:&#10;Raw data &#10;type checking, normalizing &#10;Technically &#10;correct data &#10;fix and impute &#10;Consistent data &#10;estimate, analyze, derive, etc. &#10;Statistical results &#10;tabulate, plot &#10;Formatted outpu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160" cy="3238500"/>
                    </a:xfrm>
                    <a:prstGeom prst="rect">
                      <a:avLst/>
                    </a:prstGeom>
                    <a:noFill/>
                    <a:ln>
                      <a:noFill/>
                    </a:ln>
                  </pic:spPr>
                </pic:pic>
              </a:graphicData>
            </a:graphic>
          </wp:inline>
        </w:drawing>
      </w:r>
    </w:p>
    <w:p w14:paraId="6A559EEE" w14:textId="49903FB2" w:rsidR="00450BBA" w:rsidRPr="00450BBA" w:rsidRDefault="00450BBA" w:rsidP="00450BBA">
      <w:pPr>
        <w:rPr>
          <w:lang w:eastAsia="es-CR"/>
        </w:rPr>
      </w:pPr>
      <w:r w:rsidRPr="00450BBA">
        <w:rPr>
          <w:lang w:eastAsia="es-CR"/>
        </w:rPr>
        <w:t>The first state (Raw data) is the data as it comes in. Raw data files may lack headers, contain wrong data types (e.g. numbers stored as strings), wrong category labels, unknown or unexpected character encoding and so on. In short, reading such files into an R data.frame directly is either difficult or impossible without some sort of preprocessing. Once this preprocessing has taken place, data can be deemed Technically correct. That is, in this state data can be read into an R data.frame, with correct names, types and labels, without further trouble. However,</w:t>
      </w:r>
      <w:r>
        <w:rPr>
          <w:lang w:eastAsia="es-CR"/>
        </w:rPr>
        <w:t xml:space="preserve"> </w:t>
      </w:r>
      <w:r w:rsidRPr="00450BBA">
        <w:rPr>
          <w:lang w:eastAsia="es-CR"/>
        </w:rPr>
        <w:t>that does not mean that the values are error-free or complete. For example, an age variable may be reported negative, an under-aged person may be registered to possess a driver's license, or data may simply be missing. Such inconsistencies obviously depend on the subject matter that the data pertains to, and they should be ironed out before valid statistical inference from such data can be produced. Consistent data is the stage where data is ready for statistical inference. It is the data that most statistical theories use as a starting point. Ideally, such theories can still be applied without taking previous data cleaning steps into account. In practice however, data cleaning methods like imputation of missing values will influence statistical results and so must be accounted for in the following analyses or interpretation thereof.</w:t>
      </w:r>
    </w:p>
    <w:p w14:paraId="67DB3DF7" w14:textId="77777777" w:rsidR="00450BBA" w:rsidRPr="007E523A" w:rsidRDefault="00450BBA" w:rsidP="00774434">
      <w:pPr>
        <w:rPr>
          <w:lang w:eastAsia="es-CR"/>
        </w:rPr>
      </w:pPr>
    </w:p>
    <w:p w14:paraId="1CE316A3" w14:textId="728A3B5D" w:rsidR="00774434" w:rsidRDefault="00774434" w:rsidP="000F1B12">
      <w:pPr>
        <w:pStyle w:val="Heading2"/>
        <w:numPr>
          <w:ilvl w:val="1"/>
          <w:numId w:val="27"/>
        </w:numPr>
        <w:rPr>
          <w:rFonts w:eastAsia="Times New Roman"/>
          <w:lang w:eastAsia="es-CR"/>
        </w:rPr>
      </w:pPr>
      <w:bookmarkStart w:id="11" w:name="_Toc25863961"/>
      <w:r w:rsidRPr="007E523A">
        <w:rPr>
          <w:rFonts w:eastAsia="Times New Roman"/>
          <w:lang w:eastAsia="es-CR"/>
        </w:rPr>
        <w:t>Known issues with the data and your planned solutions</w:t>
      </w:r>
      <w:bookmarkEnd w:id="11"/>
    </w:p>
    <w:p w14:paraId="3E3E2E7D" w14:textId="5391B993" w:rsidR="000F1B12" w:rsidRPr="000F1B12" w:rsidRDefault="000F1B12" w:rsidP="000F1B12">
      <w:pPr>
        <w:rPr>
          <w:lang w:eastAsia="es-CR"/>
        </w:rPr>
      </w:pPr>
      <w:r>
        <w:rPr>
          <w:lang w:eastAsia="es-CR"/>
        </w:rPr>
        <w:t>In this section we discuss the possible issues that are know for this project or the big challenges and we manage those risk in order to provide a better solution.</w:t>
      </w:r>
    </w:p>
    <w:p w14:paraId="4EE8382A" w14:textId="2B52D55F" w:rsidR="00774434" w:rsidRDefault="000F1B12" w:rsidP="000F1B12">
      <w:pPr>
        <w:pStyle w:val="Heading3"/>
        <w:numPr>
          <w:ilvl w:val="2"/>
          <w:numId w:val="27"/>
        </w:numPr>
        <w:rPr>
          <w:lang w:eastAsia="es-CR"/>
        </w:rPr>
      </w:pPr>
      <w:bookmarkStart w:id="12" w:name="_Toc25863962"/>
      <w:r>
        <w:rPr>
          <w:lang w:eastAsia="es-CR"/>
        </w:rPr>
        <w:lastRenderedPageBreak/>
        <w:t>520 independent variables</w:t>
      </w:r>
      <w:bookmarkEnd w:id="12"/>
      <w:r>
        <w:rPr>
          <w:lang w:eastAsia="es-CR"/>
        </w:rPr>
        <w:t xml:space="preserve"> </w:t>
      </w:r>
    </w:p>
    <w:p w14:paraId="4409140B" w14:textId="714FC1C4" w:rsidR="000F1B12" w:rsidRDefault="007F7B0B" w:rsidP="000F1B12">
      <w:pPr>
        <w:rPr>
          <w:lang w:eastAsia="es-CR"/>
        </w:rPr>
      </w:pPr>
      <w:r>
        <w:rPr>
          <w:lang w:eastAsia="es-CR"/>
        </w:rPr>
        <w:t>Due to the nature of wifi-printing we have about 520 independent variables to analyze, this is huge number for processing, that for a normal PC will take a lot of time for processing.</w:t>
      </w:r>
    </w:p>
    <w:p w14:paraId="47518B92" w14:textId="10A0EFCF" w:rsidR="007F7B0B" w:rsidRDefault="007F7B0B" w:rsidP="000F1B12">
      <w:pPr>
        <w:rPr>
          <w:lang w:eastAsia="es-CR"/>
        </w:rPr>
      </w:pPr>
      <w:r>
        <w:rPr>
          <w:lang w:eastAsia="es-CR"/>
        </w:rPr>
        <w:t xml:space="preserve">In order to simplify the </w:t>
      </w:r>
      <w:r w:rsidR="00CC5554">
        <w:rPr>
          <w:lang w:eastAsia="es-CR"/>
        </w:rPr>
        <w:t>analysis</w:t>
      </w:r>
      <w:r>
        <w:rPr>
          <w:lang w:eastAsia="es-CR"/>
        </w:rPr>
        <w:t>, and reduce the test-time, we proceed to use different technique or tools, that are listed below.</w:t>
      </w:r>
    </w:p>
    <w:p w14:paraId="2FB7AF24" w14:textId="2F921B3E" w:rsidR="007F7B0B" w:rsidRDefault="007F7B0B" w:rsidP="007F7B0B">
      <w:pPr>
        <w:pStyle w:val="Heading4"/>
        <w:rPr>
          <w:lang w:eastAsia="es-CR"/>
        </w:rPr>
      </w:pPr>
      <w:r>
        <w:rPr>
          <w:lang w:eastAsia="es-CR"/>
        </w:rPr>
        <w:t>1.3.1.1 Delete the zero variance columns.</w:t>
      </w:r>
    </w:p>
    <w:p w14:paraId="7BCB10A3" w14:textId="31827ECE" w:rsidR="00AA0D50" w:rsidRDefault="00AA0D50" w:rsidP="007F7B0B">
      <w:pPr>
        <w:rPr>
          <w:lang w:eastAsia="es-CR"/>
        </w:rPr>
      </w:pPr>
      <w:r>
        <w:rPr>
          <w:lang w:eastAsia="es-CR"/>
        </w:rPr>
        <w:t xml:space="preserve">We use a function to delete all the independent variables that has zero variance, this help reducing the number of variables for the analysis. </w:t>
      </w:r>
    </w:p>
    <w:p w14:paraId="764766EB" w14:textId="16A6F69C" w:rsidR="00AA0D50" w:rsidRDefault="00AA0D50" w:rsidP="007F7B0B">
      <w:pPr>
        <w:rPr>
          <w:lang w:eastAsia="es-CR"/>
        </w:rPr>
      </w:pPr>
      <w:r>
        <w:rPr>
          <w:lang w:eastAsia="es-CR"/>
        </w:rPr>
        <w:t xml:space="preserve">This process is aply for the training data set as well as the validation, in order to match. </w:t>
      </w:r>
    </w:p>
    <w:p w14:paraId="1E4F89C1" w14:textId="4E96F1CF" w:rsidR="00AA0D50" w:rsidRDefault="00AA0D50" w:rsidP="00CC5554">
      <w:pPr>
        <w:pStyle w:val="Heading4"/>
        <w:rPr>
          <w:lang w:eastAsia="es-CR"/>
        </w:rPr>
      </w:pPr>
      <w:r>
        <w:rPr>
          <w:lang w:eastAsia="es-CR"/>
        </w:rPr>
        <w:t>1.3.1.2 P</w:t>
      </w:r>
      <w:r w:rsidR="00CC5554">
        <w:rPr>
          <w:lang w:eastAsia="es-CR"/>
        </w:rPr>
        <w:t>CA</w:t>
      </w:r>
    </w:p>
    <w:p w14:paraId="0FC76632" w14:textId="6639225B" w:rsidR="00CC5554" w:rsidRDefault="00CC5554" w:rsidP="00CC5554">
      <w:pPr>
        <w:pStyle w:val="Heading5"/>
        <w:rPr>
          <w:lang w:eastAsia="es-CR"/>
        </w:rPr>
      </w:pPr>
      <w:r>
        <w:rPr>
          <w:lang w:eastAsia="es-CR"/>
        </w:rPr>
        <w:t>1.3.1.2.1 Definition PCA</w:t>
      </w:r>
    </w:p>
    <w:p w14:paraId="2FAFAF7C" w14:textId="64474BEC" w:rsidR="00AA0D50" w:rsidRDefault="00CC5554" w:rsidP="00AA0D50">
      <w:pPr>
        <w:rPr>
          <w:lang w:eastAsia="es-CR"/>
        </w:rPr>
      </w:pPr>
      <w:r>
        <w:rPr>
          <w:lang w:eastAsia="es-CR"/>
        </w:rPr>
        <w:t>The</w:t>
      </w:r>
      <w:r w:rsidR="00AA0D50">
        <w:rPr>
          <w:lang w:eastAsia="es-CR"/>
        </w:rPr>
        <w:t xml:space="preserve"> primary purpose</w:t>
      </w:r>
      <w:r>
        <w:rPr>
          <w:lang w:eastAsia="es-CR"/>
        </w:rPr>
        <w:t xml:space="preserve"> of PCA</w:t>
      </w:r>
      <w:r w:rsidR="00AA0D50">
        <w:rPr>
          <w:lang w:eastAsia="es-CR"/>
        </w:rPr>
        <w:t xml:space="preserve"> is </w:t>
      </w:r>
      <w:r>
        <w:rPr>
          <w:lang w:eastAsia="es-CR"/>
        </w:rPr>
        <w:t xml:space="preserve">not </w:t>
      </w:r>
      <w:r w:rsidR="00AA0D50">
        <w:rPr>
          <w:lang w:eastAsia="es-CR"/>
        </w:rPr>
        <w:t>as a ways of feature removal</w:t>
      </w:r>
      <w:r>
        <w:rPr>
          <w:lang w:eastAsia="es-CR"/>
        </w:rPr>
        <w:t>.</w:t>
      </w:r>
      <w:r w:rsidR="00AA0D50">
        <w:rPr>
          <w:lang w:eastAsia="es-CR"/>
        </w:rPr>
        <w:t xml:space="preserve"> PCA can reduce dimensionality but it wont reduce the number of features / variables in your data. What this means is that you might discover that you can explain 99% of variance in your 1000 feature dataset by just using 3 principal components but you still need those 1000 features to construct those 3 principal components, this also means that in the case of predicting on future data you still need those same 1000 features on your new observations to construct the corresponding principal components.</w:t>
      </w:r>
    </w:p>
    <w:p w14:paraId="1E3892F9" w14:textId="003A741B" w:rsidR="00CC5554" w:rsidRDefault="00CC5554" w:rsidP="00CC5554">
      <w:pPr>
        <w:pStyle w:val="Heading5"/>
        <w:rPr>
          <w:lang w:eastAsia="es-CR"/>
        </w:rPr>
      </w:pPr>
      <w:r>
        <w:rPr>
          <w:lang w:eastAsia="es-CR"/>
        </w:rPr>
        <w:t>1.3.1.2.2 Procedure</w:t>
      </w:r>
    </w:p>
    <w:p w14:paraId="42131CD9" w14:textId="77777777" w:rsidR="00AA0D50" w:rsidRDefault="00AA0D50" w:rsidP="00CC5554">
      <w:pPr>
        <w:pStyle w:val="ListParagraph"/>
        <w:numPr>
          <w:ilvl w:val="0"/>
          <w:numId w:val="30"/>
        </w:numPr>
        <w:rPr>
          <w:lang w:eastAsia="es-CR"/>
        </w:rPr>
      </w:pPr>
      <w:r>
        <w:rPr>
          <w:lang w:eastAsia="es-CR"/>
        </w:rPr>
        <w:t>Standardize the data (Center and scale).</w:t>
      </w:r>
    </w:p>
    <w:p w14:paraId="72467CE2" w14:textId="77777777" w:rsidR="00AA0D50" w:rsidRDefault="00AA0D50" w:rsidP="00CC5554">
      <w:pPr>
        <w:pStyle w:val="ListParagraph"/>
        <w:numPr>
          <w:ilvl w:val="0"/>
          <w:numId w:val="30"/>
        </w:numPr>
        <w:rPr>
          <w:lang w:eastAsia="es-CR"/>
        </w:rPr>
      </w:pPr>
      <w:r>
        <w:rPr>
          <w:lang w:eastAsia="es-CR"/>
        </w:rPr>
        <w:t>Calculate the Eigenvectors and Eigenvalues from the covariance matrix or correlation matrix (One could also use Singular Vector Decomposition).</w:t>
      </w:r>
    </w:p>
    <w:p w14:paraId="1531D1F5" w14:textId="77777777" w:rsidR="00AA0D50" w:rsidRDefault="00AA0D50" w:rsidP="00CC5554">
      <w:pPr>
        <w:pStyle w:val="ListParagraph"/>
        <w:numPr>
          <w:ilvl w:val="0"/>
          <w:numId w:val="30"/>
        </w:numPr>
        <w:rPr>
          <w:lang w:eastAsia="es-CR"/>
        </w:rPr>
      </w:pPr>
      <w:r>
        <w:rPr>
          <w:lang w:eastAsia="es-CR"/>
        </w:rPr>
        <w:t>Sort the Eigenvalues in descending order and choose the K largest Eigenvectors (Where K is the desired number of dimensions of the new feature subspace k ≤ d).</w:t>
      </w:r>
    </w:p>
    <w:p w14:paraId="33504E31" w14:textId="77777777" w:rsidR="00AA0D50" w:rsidRDefault="00AA0D50" w:rsidP="00CC5554">
      <w:pPr>
        <w:pStyle w:val="ListParagraph"/>
        <w:numPr>
          <w:ilvl w:val="0"/>
          <w:numId w:val="30"/>
        </w:numPr>
        <w:rPr>
          <w:lang w:eastAsia="es-CR"/>
        </w:rPr>
      </w:pPr>
      <w:r>
        <w:rPr>
          <w:lang w:eastAsia="es-CR"/>
        </w:rPr>
        <w:t>Construct the projection matrix W from the selected K Eigenvectors.</w:t>
      </w:r>
    </w:p>
    <w:p w14:paraId="4DF65A5B" w14:textId="091C8516" w:rsidR="00CC5554" w:rsidRDefault="00AA0D50" w:rsidP="00CC5554">
      <w:pPr>
        <w:pStyle w:val="ListParagraph"/>
        <w:numPr>
          <w:ilvl w:val="0"/>
          <w:numId w:val="30"/>
        </w:numPr>
        <w:rPr>
          <w:lang w:eastAsia="es-CR"/>
        </w:rPr>
      </w:pPr>
      <w:r>
        <w:rPr>
          <w:lang w:eastAsia="es-CR"/>
        </w:rPr>
        <w:t>Transform the original dataset X via W to obtain a K-dimensional feature subspace Y.</w:t>
      </w:r>
    </w:p>
    <w:p w14:paraId="262A48E7" w14:textId="04A004F4" w:rsidR="00CC5554" w:rsidRDefault="00CC5554" w:rsidP="00CC5554">
      <w:pPr>
        <w:pStyle w:val="Heading3"/>
        <w:numPr>
          <w:ilvl w:val="2"/>
          <w:numId w:val="27"/>
        </w:numPr>
        <w:rPr>
          <w:lang w:eastAsia="es-CR"/>
        </w:rPr>
      </w:pPr>
      <w:bookmarkStart w:id="13" w:name="_Toc25863963"/>
      <w:r>
        <w:rPr>
          <w:lang w:eastAsia="es-CR"/>
        </w:rPr>
        <w:t>Depended variables</w:t>
      </w:r>
      <w:bookmarkEnd w:id="13"/>
    </w:p>
    <w:p w14:paraId="79B089B6" w14:textId="42AB353F" w:rsidR="00CC5554" w:rsidRDefault="0075223B" w:rsidP="00CC5554">
      <w:pPr>
        <w:rPr>
          <w:lang w:eastAsia="es-CR"/>
        </w:rPr>
      </w:pPr>
      <w:r>
        <w:rPr>
          <w:lang w:eastAsia="es-CR"/>
        </w:rPr>
        <w:t>As it’s show in the table 1, to determine the localization of the person exist at least 10 variables to take into a count.</w:t>
      </w:r>
    </w:p>
    <w:p w14:paraId="3D269491" w14:textId="74F64A9A" w:rsidR="0075223B" w:rsidRPr="00CC5554" w:rsidRDefault="0075223B" w:rsidP="00CC5554">
      <w:pPr>
        <w:rPr>
          <w:lang w:eastAsia="es-CR"/>
        </w:rPr>
      </w:pPr>
      <w:r>
        <w:rPr>
          <w:lang w:eastAsia="es-CR"/>
        </w:rPr>
        <w:t>For the purpose of this training, we limit our model to determine to determine the location of the person of the building and the floor in which is located.</w:t>
      </w:r>
    </w:p>
    <w:p w14:paraId="041A3BC9" w14:textId="10EA4155" w:rsidR="003E0875" w:rsidRPr="003E0875" w:rsidRDefault="00575272" w:rsidP="003E0875">
      <w:pPr>
        <w:pStyle w:val="Heading1"/>
        <w:numPr>
          <w:ilvl w:val="0"/>
          <w:numId w:val="27"/>
        </w:numPr>
        <w:rPr>
          <w:rFonts w:eastAsia="Times New Roman"/>
          <w:lang w:eastAsia="es-CR"/>
        </w:rPr>
      </w:pPr>
      <w:bookmarkStart w:id="14" w:name="_Toc25863964"/>
      <w:r>
        <w:rPr>
          <w:rFonts w:eastAsia="Times New Roman"/>
          <w:lang w:eastAsia="es-CR"/>
        </w:rPr>
        <w:t>Selection of the models</w:t>
      </w:r>
      <w:bookmarkEnd w:id="14"/>
    </w:p>
    <w:p w14:paraId="7950F5AB" w14:textId="0D49D79E" w:rsidR="00774434" w:rsidRDefault="00575272" w:rsidP="00575272">
      <w:pPr>
        <w:pStyle w:val="Heading2"/>
        <w:rPr>
          <w:lang w:eastAsia="es-CR"/>
        </w:rPr>
      </w:pPr>
      <w:bookmarkStart w:id="15" w:name="_Toc25863965"/>
      <w:r>
        <w:rPr>
          <w:lang w:eastAsia="es-CR"/>
        </w:rPr>
        <w:t xml:space="preserve">2.1 </w:t>
      </w:r>
      <w:r w:rsidR="006C331E">
        <w:rPr>
          <w:lang w:eastAsia="es-CR"/>
        </w:rPr>
        <w:t>Selection of the models</w:t>
      </w:r>
      <w:bookmarkEnd w:id="15"/>
    </w:p>
    <w:p w14:paraId="69FB02AF" w14:textId="44FDA92D" w:rsidR="00575272" w:rsidRDefault="003E0875" w:rsidP="003E0875">
      <w:pPr>
        <w:rPr>
          <w:lang w:eastAsia="es-CR"/>
        </w:rPr>
      </w:pPr>
      <w:r>
        <w:rPr>
          <w:lang w:eastAsia="es-CR"/>
        </w:rPr>
        <w:t xml:space="preserve">For the present project, 3 models </w:t>
      </w:r>
      <w:r w:rsidR="0012614A">
        <w:rPr>
          <w:lang w:eastAsia="es-CR"/>
        </w:rPr>
        <w:t>have</w:t>
      </w:r>
      <w:r>
        <w:rPr>
          <w:lang w:eastAsia="es-CR"/>
        </w:rPr>
        <w:t xml:space="preserve"> been selected. </w:t>
      </w:r>
      <w:r w:rsidR="0012614A">
        <w:rPr>
          <w:lang w:eastAsia="es-CR"/>
        </w:rPr>
        <w:t>The selection of the models are base on the principal characteristic that the problem we want to resolve is a classification problem. Once the evaluation of the models are finish, their characteristics has been compare in order that select the model that has a better fit for the present problem.</w:t>
      </w:r>
      <w:r>
        <w:rPr>
          <w:lang w:eastAsia="es-CR"/>
        </w:rPr>
        <w:t xml:space="preserve"> </w:t>
      </w:r>
    </w:p>
    <w:p w14:paraId="3E2F4534" w14:textId="367EAD7D" w:rsidR="0012614A" w:rsidRDefault="0012614A" w:rsidP="003E0875">
      <w:pPr>
        <w:rPr>
          <w:lang w:eastAsia="es-CR"/>
        </w:rPr>
      </w:pPr>
    </w:p>
    <w:p w14:paraId="34D266D5" w14:textId="3A921184" w:rsidR="0012614A" w:rsidRDefault="0012614A" w:rsidP="0012614A">
      <w:pPr>
        <w:pStyle w:val="Heading2"/>
        <w:rPr>
          <w:lang w:eastAsia="es-CR"/>
        </w:rPr>
      </w:pPr>
      <w:bookmarkStart w:id="16" w:name="_Toc25863966"/>
      <w:r>
        <w:rPr>
          <w:lang w:eastAsia="es-CR"/>
        </w:rPr>
        <w:lastRenderedPageBreak/>
        <w:t xml:space="preserve">2.2 </w:t>
      </w:r>
      <w:r w:rsidRPr="0012614A">
        <w:rPr>
          <w:lang w:eastAsia="es-CR"/>
        </w:rPr>
        <w:t>k-nearest neighbors algorithm (k-NN)</w:t>
      </w:r>
      <w:bookmarkEnd w:id="16"/>
      <w:r w:rsidRPr="0012614A">
        <w:rPr>
          <w:lang w:eastAsia="es-CR"/>
        </w:rPr>
        <w:t xml:space="preserve"> </w:t>
      </w:r>
      <w:r>
        <w:rPr>
          <w:lang w:eastAsia="es-CR"/>
        </w:rPr>
        <w:t xml:space="preserve"> </w:t>
      </w:r>
    </w:p>
    <w:p w14:paraId="0C81BA1F" w14:textId="3D7C68C2" w:rsidR="0012614A" w:rsidRDefault="0012614A" w:rsidP="0012614A">
      <w:pPr>
        <w:rPr>
          <w:lang w:eastAsia="es-CR"/>
        </w:rPr>
      </w:pPr>
      <w:r>
        <w:rPr>
          <w:lang w:eastAsia="es-CR"/>
        </w:rPr>
        <w:t xml:space="preserve">In pattern recognition, the k-nearest neighbors algorithm (k-NN) is a non-parametric method used for classification and regrestion. In both cases, the input consists of the k closest training examples in the feature space. </w:t>
      </w:r>
    </w:p>
    <w:p w14:paraId="61D36A8E" w14:textId="671F7822" w:rsidR="0012614A" w:rsidRDefault="0012614A" w:rsidP="0012614A">
      <w:pPr>
        <w:rPr>
          <w:lang w:eastAsia="es-CR"/>
        </w:rPr>
      </w:pPr>
      <w:r>
        <w:rPr>
          <w:lang w:eastAsia="es-CR"/>
        </w:rPr>
        <w:t>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3D50A7B6" w14:textId="75AF833D" w:rsidR="0012614A" w:rsidRDefault="0012614A" w:rsidP="0012614A">
      <w:pPr>
        <w:rPr>
          <w:lang w:eastAsia="es-CR"/>
        </w:rPr>
      </w:pPr>
      <w:r w:rsidRPr="0012614A">
        <w:rPr>
          <w:lang w:eastAsia="es-CR"/>
        </w:rPr>
        <w:t>Feature extraction and dimension reduction can be combined in one step using principal component analysis (PCA), linear discriminant analysis (LDA), or canonical correlation analysis (CCA) techniques as a pre-processing step, followed by clustering by k-NN on feature vectors in reduced-dimension space. In machine learning this process is also called low-dimensional embedding.</w:t>
      </w:r>
    </w:p>
    <w:p w14:paraId="694AC387" w14:textId="1D31C355" w:rsidR="0012614A" w:rsidRDefault="0012614A" w:rsidP="0012614A">
      <w:pPr>
        <w:jc w:val="center"/>
        <w:rPr>
          <w:lang w:eastAsia="es-CR"/>
        </w:rPr>
      </w:pPr>
      <w:r>
        <w:rPr>
          <w:noProof/>
        </w:rPr>
        <w:drawing>
          <wp:inline distT="0" distB="0" distL="0" distR="0" wp14:anchorId="7FDE622B" wp14:editId="4AC13C12">
            <wp:extent cx="3019612" cy="1790700"/>
            <wp:effectExtent l="0" t="0" r="9525" b="0"/>
            <wp:docPr id="33" name="Picture 33" descr="Resultado de imagen para KN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N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292" cy="1795847"/>
                    </a:xfrm>
                    <a:prstGeom prst="rect">
                      <a:avLst/>
                    </a:prstGeom>
                    <a:noFill/>
                    <a:ln>
                      <a:noFill/>
                    </a:ln>
                  </pic:spPr>
                </pic:pic>
              </a:graphicData>
            </a:graphic>
          </wp:inline>
        </w:drawing>
      </w:r>
    </w:p>
    <w:p w14:paraId="05AE6FFA" w14:textId="77777777" w:rsidR="0012614A" w:rsidRDefault="0012614A" w:rsidP="003E0875">
      <w:pPr>
        <w:rPr>
          <w:lang w:eastAsia="es-CR"/>
        </w:rPr>
      </w:pPr>
    </w:p>
    <w:p w14:paraId="110D5CC5" w14:textId="78F813CF" w:rsidR="0012614A" w:rsidRDefault="0012614A" w:rsidP="00E45CF2">
      <w:pPr>
        <w:pStyle w:val="Heading2"/>
        <w:rPr>
          <w:lang w:eastAsia="es-CR"/>
        </w:rPr>
      </w:pPr>
      <w:bookmarkStart w:id="17" w:name="_Toc25863967"/>
      <w:r>
        <w:rPr>
          <w:lang w:eastAsia="es-CR"/>
        </w:rPr>
        <w:t>2.3 Random Forest</w:t>
      </w:r>
      <w:bookmarkEnd w:id="17"/>
      <w:r>
        <w:rPr>
          <w:lang w:eastAsia="es-CR"/>
        </w:rPr>
        <w:t xml:space="preserve"> </w:t>
      </w:r>
    </w:p>
    <w:p w14:paraId="601CEEB9" w14:textId="0DCF5FD6" w:rsidR="00E45CF2" w:rsidRDefault="00E45CF2" w:rsidP="003E0875">
      <w:pPr>
        <w:rPr>
          <w:lang w:eastAsia="es-CR"/>
        </w:rPr>
      </w:pPr>
      <w:r w:rsidRPr="00E45CF2">
        <w:rPr>
          <w:lang w:eastAsia="es-C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eastAsia="es-CR"/>
        </w:rPr>
        <w:t>.</w:t>
      </w:r>
      <w:r w:rsidRPr="00E45CF2">
        <w:rPr>
          <w:lang w:eastAsia="es-CR"/>
        </w:rPr>
        <w:t xml:space="preserve"> Random decision forests correct for decision trees' habit of overfitting to their training set</w:t>
      </w:r>
      <w:r>
        <w:rPr>
          <w:lang w:eastAsia="es-CR"/>
        </w:rPr>
        <w:t>.</w:t>
      </w:r>
    </w:p>
    <w:p w14:paraId="679C5C4C" w14:textId="41542D11" w:rsidR="00E45CF2" w:rsidRDefault="00E45CF2" w:rsidP="003E0875">
      <w:pPr>
        <w:rPr>
          <w:lang w:eastAsia="es-CR"/>
        </w:rPr>
      </w:pPr>
      <w:r w:rsidRPr="00E45CF2">
        <w:rPr>
          <w:lang w:eastAsia="es-CR"/>
        </w:rPr>
        <w:t>Random forests can be used to rank the importance of variables in a regression or classification problem in a natural way. The following technique was described in Bierman’s original paper</w:t>
      </w:r>
      <w:r>
        <w:rPr>
          <w:lang w:eastAsia="es-CR"/>
        </w:rPr>
        <w:t xml:space="preserve"> </w:t>
      </w:r>
      <w:r w:rsidRPr="00E45CF2">
        <w:rPr>
          <w:lang w:eastAsia="es-CR"/>
        </w:rPr>
        <w:t>and is implemented in the R package random</w:t>
      </w:r>
      <w:r>
        <w:rPr>
          <w:lang w:eastAsia="es-CR"/>
        </w:rPr>
        <w:t xml:space="preserve"> </w:t>
      </w:r>
      <w:r w:rsidRPr="00E45CF2">
        <w:rPr>
          <w:lang w:eastAsia="es-CR"/>
        </w:rPr>
        <w:t>Fores</w:t>
      </w:r>
      <w:r>
        <w:rPr>
          <w:lang w:eastAsia="es-CR"/>
        </w:rPr>
        <w:t>t</w:t>
      </w:r>
    </w:p>
    <w:p w14:paraId="3675B80B" w14:textId="70B98375" w:rsidR="00E45CF2" w:rsidRDefault="00E45CF2" w:rsidP="00E45CF2">
      <w:pPr>
        <w:jc w:val="center"/>
        <w:rPr>
          <w:lang w:eastAsia="es-CR"/>
        </w:rPr>
      </w:pPr>
      <w:r>
        <w:rPr>
          <w:noProof/>
        </w:rPr>
        <w:lastRenderedPageBreak/>
        <w:drawing>
          <wp:inline distT="0" distB="0" distL="0" distR="0" wp14:anchorId="38065ABB" wp14:editId="73647A6C">
            <wp:extent cx="2933700" cy="2200275"/>
            <wp:effectExtent l="0" t="0" r="0" b="9525"/>
            <wp:docPr id="34" name="Picture 34" descr="Resultado de imagen para random fore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andom forest&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5212" cy="2208909"/>
                    </a:xfrm>
                    <a:prstGeom prst="rect">
                      <a:avLst/>
                    </a:prstGeom>
                    <a:noFill/>
                    <a:ln>
                      <a:noFill/>
                    </a:ln>
                  </pic:spPr>
                </pic:pic>
              </a:graphicData>
            </a:graphic>
          </wp:inline>
        </w:drawing>
      </w:r>
    </w:p>
    <w:p w14:paraId="17F51405" w14:textId="32998176" w:rsidR="00E45CF2" w:rsidRDefault="00E45CF2" w:rsidP="00E45CF2">
      <w:pPr>
        <w:pStyle w:val="Heading2"/>
        <w:rPr>
          <w:lang w:eastAsia="es-CR"/>
        </w:rPr>
      </w:pPr>
      <w:bookmarkStart w:id="18" w:name="_Toc25863968"/>
      <w:r>
        <w:rPr>
          <w:lang w:eastAsia="es-CR"/>
        </w:rPr>
        <w:t xml:space="preserve">2.4 </w:t>
      </w:r>
      <w:r w:rsidRPr="00E45CF2">
        <w:rPr>
          <w:lang w:eastAsia="es-CR"/>
        </w:rPr>
        <w:t>Support-vector machine</w:t>
      </w:r>
      <w:bookmarkEnd w:id="18"/>
    </w:p>
    <w:p w14:paraId="4E6427D7" w14:textId="77777777" w:rsidR="00E45CF2" w:rsidRDefault="00E45CF2" w:rsidP="00E45CF2">
      <w:pPr>
        <w:rPr>
          <w:lang w:eastAsia="es-CR"/>
        </w:rPr>
      </w:pPr>
      <w:r w:rsidRPr="00E45CF2">
        <w:rPr>
          <w:lang w:eastAsia="es-CR"/>
        </w:rPr>
        <w:t>In machine learning, support-vector machines (SVMs</w:t>
      </w:r>
      <w:r>
        <w:rPr>
          <w:lang w:eastAsia="es-CR"/>
        </w:rPr>
        <w:t xml:space="preserve">) </w:t>
      </w:r>
      <w:r w:rsidRPr="00E45CF2">
        <w:rPr>
          <w:lang w:eastAsia="es-CR"/>
        </w:rPr>
        <w:t>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r>
        <w:rPr>
          <w:lang w:eastAsia="es-CR"/>
        </w:rPr>
        <w:t>.</w:t>
      </w:r>
    </w:p>
    <w:p w14:paraId="39DA8410" w14:textId="73593B12" w:rsidR="00E45CF2" w:rsidRDefault="00E45CF2" w:rsidP="00E45CF2">
      <w:pPr>
        <w:rPr>
          <w:lang w:eastAsia="es-CR"/>
        </w:rPr>
      </w:pPr>
      <w:r>
        <w:rPr>
          <w:lang w:eastAsia="es-CR"/>
        </w:rPr>
        <w:t xml:space="preserve"> </w:t>
      </w:r>
      <w:r w:rsidRPr="00E45CF2">
        <w:rPr>
          <w:lang w:eastAsia="es-CR"/>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p>
    <w:p w14:paraId="413C04D2" w14:textId="1A53B88A" w:rsidR="00E45CF2" w:rsidRDefault="00E45CF2" w:rsidP="00E45CF2">
      <w:pPr>
        <w:jc w:val="center"/>
        <w:rPr>
          <w:b/>
          <w:lang w:eastAsia="es-CR"/>
        </w:rPr>
      </w:pPr>
      <w:r>
        <w:rPr>
          <w:noProof/>
        </w:rPr>
        <w:drawing>
          <wp:inline distT="0" distB="0" distL="0" distR="0" wp14:anchorId="5CBD77C6" wp14:editId="37B98B10">
            <wp:extent cx="2600325" cy="2525593"/>
            <wp:effectExtent l="0" t="0" r="0" b="8255"/>
            <wp:docPr id="35" name="Picture 35" descr="https://upload.wikimedia.org/wikipedia/commons/thumb/7/72/SVM_margin.png/800px-SVM_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2/SVM_margin.png/800px-SVM_marg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8075" cy="2542833"/>
                    </a:xfrm>
                    <a:prstGeom prst="rect">
                      <a:avLst/>
                    </a:prstGeom>
                    <a:noFill/>
                    <a:ln>
                      <a:noFill/>
                    </a:ln>
                  </pic:spPr>
                </pic:pic>
              </a:graphicData>
            </a:graphic>
          </wp:inline>
        </w:drawing>
      </w:r>
    </w:p>
    <w:p w14:paraId="18DB4A78" w14:textId="14596516" w:rsidR="00E45CF2" w:rsidRDefault="00E45CF2" w:rsidP="00E45CF2">
      <w:pPr>
        <w:jc w:val="center"/>
        <w:rPr>
          <w:b/>
          <w:lang w:eastAsia="es-CR"/>
        </w:rPr>
      </w:pPr>
    </w:p>
    <w:p w14:paraId="4487A860" w14:textId="0C43CBA9" w:rsidR="00E45CF2" w:rsidRDefault="00E45CF2" w:rsidP="00E45CF2">
      <w:pPr>
        <w:jc w:val="center"/>
        <w:rPr>
          <w:b/>
          <w:lang w:eastAsia="es-CR"/>
        </w:rPr>
      </w:pPr>
    </w:p>
    <w:p w14:paraId="1FE8CD38" w14:textId="77777777" w:rsidR="009F4B0F" w:rsidRPr="00E45CF2" w:rsidRDefault="009F4B0F" w:rsidP="00E45CF2">
      <w:pPr>
        <w:jc w:val="center"/>
        <w:rPr>
          <w:b/>
          <w:lang w:eastAsia="es-CR"/>
        </w:rPr>
      </w:pPr>
    </w:p>
    <w:p w14:paraId="4AFBBE9F" w14:textId="467D6F9E" w:rsidR="009F4B0F" w:rsidRDefault="009F4B0F" w:rsidP="00774434">
      <w:pPr>
        <w:pStyle w:val="Heading1"/>
        <w:numPr>
          <w:ilvl w:val="0"/>
          <w:numId w:val="27"/>
        </w:numPr>
        <w:rPr>
          <w:rFonts w:eastAsia="Times New Roman"/>
          <w:lang w:eastAsia="es-CR"/>
        </w:rPr>
      </w:pPr>
      <w:bookmarkStart w:id="19" w:name="_Toc25863969"/>
      <w:r>
        <w:rPr>
          <w:rFonts w:eastAsia="Times New Roman"/>
          <w:lang w:eastAsia="es-CR"/>
        </w:rPr>
        <w:lastRenderedPageBreak/>
        <w:t>Recommendation of the algorithm that has been use</w:t>
      </w:r>
      <w:bookmarkEnd w:id="19"/>
    </w:p>
    <w:p w14:paraId="046C9DAA" w14:textId="2A154F14" w:rsidR="00774434" w:rsidRDefault="0088578C" w:rsidP="00774434">
      <w:pPr>
        <w:rPr>
          <w:lang w:eastAsia="es-CR"/>
        </w:rPr>
      </w:pPr>
      <w:r>
        <w:rPr>
          <w:lang w:eastAsia="es-CR"/>
        </w:rPr>
        <w:t xml:space="preserve">The main goal of this project is  </w:t>
      </w:r>
      <w:r w:rsidRPr="0088578C">
        <w:rPr>
          <w:lang w:eastAsia="es-CR"/>
        </w:rPr>
        <w:t xml:space="preserve">IOT Analytics to evaluate if develop a solution that enables users to navigate in complex indoors spaces using WIFI fingerprinting is feasible.  </w:t>
      </w:r>
    </w:p>
    <w:p w14:paraId="0E877ED8" w14:textId="716DE25B" w:rsidR="0088578C" w:rsidRDefault="0088578C" w:rsidP="00774434">
      <w:pPr>
        <w:rPr>
          <w:lang w:eastAsia="es-CR"/>
        </w:rPr>
      </w:pPr>
      <w:r>
        <w:rPr>
          <w:lang w:eastAsia="es-CR"/>
        </w:rPr>
        <w:t xml:space="preserve">In this case we propose to be able to predict where is located a person using the information of wifi location. For this purpose the solution was to predict for now the building and the floor in which is located the person. </w:t>
      </w:r>
    </w:p>
    <w:p w14:paraId="1F91A849" w14:textId="598ACF27" w:rsidR="0088578C" w:rsidRDefault="0088578C" w:rsidP="00774434">
      <w:pPr>
        <w:rPr>
          <w:lang w:eastAsia="es-CR"/>
        </w:rPr>
      </w:pPr>
      <w:r>
        <w:rPr>
          <w:lang w:eastAsia="es-CR"/>
        </w:rPr>
        <w:t>For that we choose 4 algorithms of machine learning to evaluate which can give us the best performance to be able to predict. The algos that has been selected are:</w:t>
      </w:r>
    </w:p>
    <w:p w14:paraId="544593C2" w14:textId="07CFF13C" w:rsidR="0088578C" w:rsidRDefault="0088578C" w:rsidP="0088578C">
      <w:pPr>
        <w:pStyle w:val="ListParagraph"/>
        <w:numPr>
          <w:ilvl w:val="0"/>
          <w:numId w:val="40"/>
        </w:numPr>
        <w:rPr>
          <w:lang w:eastAsia="es-CR"/>
        </w:rPr>
      </w:pPr>
      <w:r>
        <w:rPr>
          <w:lang w:eastAsia="es-CR"/>
        </w:rPr>
        <w:t>Support-Vector Machine</w:t>
      </w:r>
    </w:p>
    <w:p w14:paraId="3F71FA51" w14:textId="16D8BE32" w:rsidR="0088578C" w:rsidRDefault="0088578C" w:rsidP="0088578C">
      <w:pPr>
        <w:pStyle w:val="ListParagraph"/>
        <w:numPr>
          <w:ilvl w:val="0"/>
          <w:numId w:val="40"/>
        </w:numPr>
        <w:rPr>
          <w:lang w:eastAsia="es-CR"/>
        </w:rPr>
      </w:pPr>
      <w:r>
        <w:rPr>
          <w:lang w:eastAsia="es-CR"/>
        </w:rPr>
        <w:t>Random Forest</w:t>
      </w:r>
    </w:p>
    <w:p w14:paraId="45B6797E" w14:textId="64F3D997" w:rsidR="0088578C" w:rsidRDefault="0088578C" w:rsidP="0088578C">
      <w:pPr>
        <w:pStyle w:val="ListParagraph"/>
        <w:numPr>
          <w:ilvl w:val="0"/>
          <w:numId w:val="40"/>
        </w:numPr>
        <w:rPr>
          <w:lang w:eastAsia="es-CR"/>
        </w:rPr>
      </w:pPr>
      <w:r>
        <w:rPr>
          <w:lang w:eastAsia="es-CR"/>
        </w:rPr>
        <w:t>C50</w:t>
      </w:r>
    </w:p>
    <w:p w14:paraId="79EF6139" w14:textId="4F664949" w:rsidR="0088578C" w:rsidRDefault="0088578C" w:rsidP="0088578C">
      <w:pPr>
        <w:pStyle w:val="ListParagraph"/>
        <w:numPr>
          <w:ilvl w:val="0"/>
          <w:numId w:val="40"/>
        </w:numPr>
        <w:rPr>
          <w:lang w:eastAsia="es-CR"/>
        </w:rPr>
      </w:pPr>
      <w:r>
        <w:rPr>
          <w:lang w:eastAsia="es-CR"/>
        </w:rPr>
        <w:t>KNN</w:t>
      </w:r>
    </w:p>
    <w:p w14:paraId="22166218" w14:textId="4DA0D2D2" w:rsidR="0088578C" w:rsidRDefault="0088578C" w:rsidP="0088578C">
      <w:pPr>
        <w:rPr>
          <w:lang w:eastAsia="es-CR"/>
        </w:rPr>
      </w:pPr>
      <w:r>
        <w:rPr>
          <w:lang w:eastAsia="es-CR"/>
        </w:rPr>
        <w:t>Base on the results that has been presented in the other documents and also attached in the present document as reference, we decided that the best performance algo is KNN.</w:t>
      </w:r>
    </w:p>
    <w:p w14:paraId="1FDB014B" w14:textId="77777777" w:rsidR="0088578C" w:rsidRDefault="0088578C" w:rsidP="0088578C">
      <w:pPr>
        <w:rPr>
          <w:lang w:eastAsia="es-CR"/>
        </w:rPr>
      </w:pPr>
      <w:r>
        <w:rPr>
          <w:lang w:eastAsia="es-CR"/>
        </w:rPr>
        <w:t xml:space="preserve">This also was decided due to give us the best results in terms of test time. About 10 times less than Random forest that give the best results of kappa and accuracy. Actually, those results are 2% difference but still be on the 90%. </w:t>
      </w:r>
    </w:p>
    <w:p w14:paraId="528665D3" w14:textId="42EE1B82" w:rsidR="0088578C" w:rsidRDefault="0088578C" w:rsidP="0088578C">
      <w:pPr>
        <w:rPr>
          <w:lang w:eastAsia="es-CR"/>
        </w:rPr>
      </w:pPr>
      <w:r>
        <w:rPr>
          <w:lang w:eastAsia="es-CR"/>
        </w:rPr>
        <w:t>In the following table are shown the results of accuracy and kappa as reference.</w:t>
      </w:r>
    </w:p>
    <w:p w14:paraId="783EF120" w14:textId="77777777" w:rsidR="0088578C" w:rsidRDefault="0088578C" w:rsidP="0088578C">
      <w:pPr>
        <w:rPr>
          <w:lang w:eastAsia="es-CR"/>
        </w:rPr>
      </w:pPr>
    </w:p>
    <w:tbl>
      <w:tblPr>
        <w:tblStyle w:val="GridTable1Light-Accent5"/>
        <w:tblW w:w="0" w:type="auto"/>
        <w:jc w:val="center"/>
        <w:tblLayout w:type="fixed"/>
        <w:tblLook w:val="0000" w:firstRow="0" w:lastRow="0" w:firstColumn="0" w:lastColumn="0" w:noHBand="0" w:noVBand="0"/>
      </w:tblPr>
      <w:tblGrid>
        <w:gridCol w:w="1370"/>
        <w:gridCol w:w="1370"/>
        <w:gridCol w:w="1371"/>
      </w:tblGrid>
      <w:tr w:rsidR="0088578C" w:rsidRPr="0071179D" w14:paraId="67A2F7A1" w14:textId="77777777" w:rsidTr="0088578C">
        <w:trPr>
          <w:trHeight w:val="288"/>
          <w:jc w:val="center"/>
        </w:trPr>
        <w:tc>
          <w:tcPr>
            <w:tcW w:w="1370" w:type="dxa"/>
          </w:tcPr>
          <w:p w14:paraId="21B54B91" w14:textId="77777777" w:rsidR="0088578C" w:rsidRPr="0071179D" w:rsidRDefault="0088578C" w:rsidP="0088578C">
            <w:pPr>
              <w:autoSpaceDE w:val="0"/>
              <w:autoSpaceDN w:val="0"/>
              <w:adjustRightInd w:val="0"/>
              <w:jc w:val="right"/>
              <w:rPr>
                <w:rFonts w:ascii="Calibri" w:hAnsi="Calibri" w:cs="Calibri"/>
                <w:color w:val="000000"/>
                <w:lang w:val="es-CR"/>
              </w:rPr>
            </w:pPr>
            <w:r>
              <w:rPr>
                <w:rFonts w:ascii="Calibri" w:hAnsi="Calibri" w:cs="Calibri"/>
                <w:color w:val="000000"/>
                <w:lang w:val="es-CR"/>
              </w:rPr>
              <w:t>Model</w:t>
            </w:r>
          </w:p>
        </w:tc>
        <w:tc>
          <w:tcPr>
            <w:tcW w:w="1370" w:type="dxa"/>
          </w:tcPr>
          <w:p w14:paraId="4320C5BA" w14:textId="77777777" w:rsidR="0088578C" w:rsidRPr="0071179D" w:rsidRDefault="0088578C" w:rsidP="0088578C">
            <w:pPr>
              <w:autoSpaceDE w:val="0"/>
              <w:autoSpaceDN w:val="0"/>
              <w:adjustRightInd w:val="0"/>
              <w:rPr>
                <w:rFonts w:ascii="Calibri" w:hAnsi="Calibri" w:cs="Calibri"/>
                <w:b/>
                <w:color w:val="000000"/>
                <w:lang w:val="es-CR"/>
              </w:rPr>
            </w:pPr>
            <w:r w:rsidRPr="0071179D">
              <w:rPr>
                <w:rFonts w:ascii="Calibri" w:hAnsi="Calibri" w:cs="Calibri"/>
                <w:b/>
                <w:color w:val="000000"/>
                <w:lang w:val="es-CR"/>
              </w:rPr>
              <w:t>Accuracy</w:t>
            </w:r>
          </w:p>
        </w:tc>
        <w:tc>
          <w:tcPr>
            <w:tcW w:w="1371" w:type="dxa"/>
          </w:tcPr>
          <w:p w14:paraId="5B4E586B" w14:textId="77777777" w:rsidR="0088578C" w:rsidRPr="0071179D" w:rsidRDefault="0088578C" w:rsidP="0088578C">
            <w:pPr>
              <w:autoSpaceDE w:val="0"/>
              <w:autoSpaceDN w:val="0"/>
              <w:adjustRightInd w:val="0"/>
              <w:rPr>
                <w:rFonts w:ascii="Calibri" w:hAnsi="Calibri" w:cs="Calibri"/>
                <w:b/>
                <w:color w:val="000000"/>
                <w:lang w:val="es-CR"/>
              </w:rPr>
            </w:pPr>
            <w:r w:rsidRPr="0071179D">
              <w:rPr>
                <w:rFonts w:ascii="Calibri" w:hAnsi="Calibri" w:cs="Calibri"/>
                <w:b/>
                <w:color w:val="000000"/>
                <w:lang w:val="es-CR"/>
              </w:rPr>
              <w:t>Kappa</w:t>
            </w:r>
          </w:p>
        </w:tc>
      </w:tr>
      <w:tr w:rsidR="0088578C" w:rsidRPr="0071179D" w14:paraId="028FB3AA" w14:textId="77777777" w:rsidTr="0088578C">
        <w:trPr>
          <w:trHeight w:val="288"/>
          <w:jc w:val="center"/>
        </w:trPr>
        <w:tc>
          <w:tcPr>
            <w:tcW w:w="1370" w:type="dxa"/>
          </w:tcPr>
          <w:p w14:paraId="7202D7DE" w14:textId="77777777" w:rsidR="0088578C" w:rsidRPr="0071179D" w:rsidRDefault="0088578C" w:rsidP="0088578C">
            <w:pPr>
              <w:autoSpaceDE w:val="0"/>
              <w:autoSpaceDN w:val="0"/>
              <w:adjustRightInd w:val="0"/>
              <w:rPr>
                <w:rFonts w:ascii="Calibri" w:hAnsi="Calibri" w:cs="Calibri"/>
                <w:b/>
                <w:color w:val="000000"/>
                <w:highlight w:val="red"/>
                <w:lang w:val="es-CR"/>
              </w:rPr>
            </w:pPr>
            <w:r w:rsidRPr="0071179D">
              <w:rPr>
                <w:rFonts w:ascii="Calibri" w:hAnsi="Calibri" w:cs="Calibri"/>
                <w:b/>
                <w:color w:val="000000"/>
                <w:highlight w:val="red"/>
                <w:lang w:val="es-CR"/>
              </w:rPr>
              <w:t>RF</w:t>
            </w:r>
          </w:p>
        </w:tc>
        <w:tc>
          <w:tcPr>
            <w:tcW w:w="1370" w:type="dxa"/>
          </w:tcPr>
          <w:p w14:paraId="72204D91" w14:textId="77777777" w:rsidR="0088578C" w:rsidRPr="0071179D" w:rsidRDefault="0088578C" w:rsidP="0088578C">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0.9545096</w:t>
            </w:r>
          </w:p>
        </w:tc>
        <w:tc>
          <w:tcPr>
            <w:tcW w:w="1371" w:type="dxa"/>
          </w:tcPr>
          <w:p w14:paraId="5C4C9F7F" w14:textId="77777777" w:rsidR="0088578C" w:rsidRPr="0071179D" w:rsidRDefault="0088578C" w:rsidP="0088578C">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0.9503639</w:t>
            </w:r>
          </w:p>
        </w:tc>
      </w:tr>
      <w:tr w:rsidR="0088578C" w:rsidRPr="0071179D" w14:paraId="25D1F16C" w14:textId="77777777" w:rsidTr="0088578C">
        <w:trPr>
          <w:trHeight w:val="288"/>
          <w:jc w:val="center"/>
        </w:trPr>
        <w:tc>
          <w:tcPr>
            <w:tcW w:w="1370" w:type="dxa"/>
          </w:tcPr>
          <w:p w14:paraId="5DEC4325" w14:textId="77777777" w:rsidR="0088578C" w:rsidRPr="0071179D" w:rsidRDefault="0088578C" w:rsidP="0088578C">
            <w:pPr>
              <w:autoSpaceDE w:val="0"/>
              <w:autoSpaceDN w:val="0"/>
              <w:adjustRightInd w:val="0"/>
              <w:rPr>
                <w:rFonts w:ascii="Calibri" w:hAnsi="Calibri" w:cs="Calibri"/>
                <w:b/>
                <w:color w:val="000000"/>
                <w:highlight w:val="green"/>
                <w:lang w:val="es-CR"/>
              </w:rPr>
            </w:pPr>
            <w:r w:rsidRPr="0071179D">
              <w:rPr>
                <w:rFonts w:ascii="Calibri" w:hAnsi="Calibri" w:cs="Calibri"/>
                <w:b/>
                <w:color w:val="000000"/>
                <w:highlight w:val="green"/>
                <w:lang w:val="es-CR"/>
              </w:rPr>
              <w:t>knn</w:t>
            </w:r>
          </w:p>
        </w:tc>
        <w:tc>
          <w:tcPr>
            <w:tcW w:w="1370" w:type="dxa"/>
          </w:tcPr>
          <w:p w14:paraId="4BD8B9BC" w14:textId="77777777" w:rsidR="0088578C" w:rsidRPr="0071179D" w:rsidRDefault="0088578C" w:rsidP="0088578C">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0.9312672</w:t>
            </w:r>
          </w:p>
        </w:tc>
        <w:tc>
          <w:tcPr>
            <w:tcW w:w="1371" w:type="dxa"/>
          </w:tcPr>
          <w:p w14:paraId="545A433A" w14:textId="77777777" w:rsidR="0088578C" w:rsidRPr="0071179D" w:rsidRDefault="0088578C" w:rsidP="0088578C">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0.9250274</w:t>
            </w:r>
          </w:p>
        </w:tc>
      </w:tr>
      <w:tr w:rsidR="0088578C" w:rsidRPr="0071179D" w14:paraId="5840B94E" w14:textId="77777777" w:rsidTr="0088578C">
        <w:trPr>
          <w:trHeight w:val="288"/>
          <w:jc w:val="center"/>
        </w:trPr>
        <w:tc>
          <w:tcPr>
            <w:tcW w:w="1370" w:type="dxa"/>
          </w:tcPr>
          <w:p w14:paraId="02277E8D" w14:textId="77777777" w:rsidR="0088578C" w:rsidRPr="0071179D" w:rsidRDefault="0088578C" w:rsidP="0088578C">
            <w:pPr>
              <w:autoSpaceDE w:val="0"/>
              <w:autoSpaceDN w:val="0"/>
              <w:adjustRightInd w:val="0"/>
              <w:rPr>
                <w:rFonts w:ascii="Calibri" w:hAnsi="Calibri" w:cs="Calibri"/>
                <w:b/>
                <w:color w:val="000000"/>
                <w:lang w:val="es-CR"/>
              </w:rPr>
            </w:pPr>
            <w:r w:rsidRPr="0071179D">
              <w:rPr>
                <w:rFonts w:ascii="Calibri" w:hAnsi="Calibri" w:cs="Calibri"/>
                <w:b/>
                <w:color w:val="000000"/>
                <w:lang w:val="es-CR"/>
              </w:rPr>
              <w:t>C50</w:t>
            </w:r>
          </w:p>
        </w:tc>
        <w:tc>
          <w:tcPr>
            <w:tcW w:w="1370" w:type="dxa"/>
          </w:tcPr>
          <w:p w14:paraId="402E912F" w14:textId="77777777" w:rsidR="0088578C" w:rsidRPr="0071179D" w:rsidRDefault="0088578C" w:rsidP="0088578C">
            <w:pPr>
              <w:autoSpaceDE w:val="0"/>
              <w:autoSpaceDN w:val="0"/>
              <w:adjustRightInd w:val="0"/>
              <w:rPr>
                <w:rFonts w:ascii="Calibri" w:hAnsi="Calibri" w:cs="Calibri"/>
                <w:color w:val="000000"/>
                <w:lang w:val="es-CR"/>
              </w:rPr>
            </w:pPr>
            <w:r w:rsidRPr="0071179D">
              <w:rPr>
                <w:rFonts w:ascii="Calibri" w:hAnsi="Calibri" w:cs="Calibri"/>
                <w:color w:val="000000"/>
                <w:lang w:val="es-CR"/>
              </w:rPr>
              <w:t>0.8956562</w:t>
            </w:r>
          </w:p>
        </w:tc>
        <w:tc>
          <w:tcPr>
            <w:tcW w:w="1371" w:type="dxa"/>
          </w:tcPr>
          <w:p w14:paraId="55848720" w14:textId="77777777" w:rsidR="0088578C" w:rsidRPr="0071179D" w:rsidRDefault="0088578C" w:rsidP="0088578C">
            <w:pPr>
              <w:autoSpaceDE w:val="0"/>
              <w:autoSpaceDN w:val="0"/>
              <w:adjustRightInd w:val="0"/>
              <w:rPr>
                <w:rFonts w:ascii="Calibri" w:hAnsi="Calibri" w:cs="Calibri"/>
                <w:color w:val="000000"/>
                <w:lang w:val="es-CR"/>
              </w:rPr>
            </w:pPr>
            <w:r w:rsidRPr="0071179D">
              <w:rPr>
                <w:rFonts w:ascii="Calibri" w:hAnsi="Calibri" w:cs="Calibri"/>
                <w:color w:val="000000"/>
                <w:lang w:val="es-CR"/>
              </w:rPr>
              <w:t>0.8861759</w:t>
            </w:r>
          </w:p>
        </w:tc>
      </w:tr>
      <w:tr w:rsidR="0088578C" w:rsidRPr="0071179D" w14:paraId="34A78665" w14:textId="77777777" w:rsidTr="0088578C">
        <w:trPr>
          <w:trHeight w:val="288"/>
          <w:jc w:val="center"/>
        </w:trPr>
        <w:tc>
          <w:tcPr>
            <w:tcW w:w="1370" w:type="dxa"/>
          </w:tcPr>
          <w:p w14:paraId="4611C7A4" w14:textId="77777777" w:rsidR="0088578C" w:rsidRPr="0071179D" w:rsidRDefault="0088578C" w:rsidP="0088578C">
            <w:pPr>
              <w:autoSpaceDE w:val="0"/>
              <w:autoSpaceDN w:val="0"/>
              <w:adjustRightInd w:val="0"/>
              <w:rPr>
                <w:rFonts w:ascii="Calibri" w:hAnsi="Calibri" w:cs="Calibri"/>
                <w:b/>
                <w:color w:val="000000"/>
                <w:lang w:val="es-CR"/>
              </w:rPr>
            </w:pPr>
            <w:r w:rsidRPr="0071179D">
              <w:rPr>
                <w:rFonts w:ascii="Calibri" w:hAnsi="Calibri" w:cs="Calibri"/>
                <w:b/>
                <w:color w:val="000000"/>
                <w:lang w:val="es-CR"/>
              </w:rPr>
              <w:t>SVM</w:t>
            </w:r>
          </w:p>
        </w:tc>
        <w:tc>
          <w:tcPr>
            <w:tcW w:w="1370" w:type="dxa"/>
          </w:tcPr>
          <w:p w14:paraId="3324C468" w14:textId="77777777" w:rsidR="0088578C" w:rsidRPr="0071179D" w:rsidRDefault="0088578C" w:rsidP="0088578C">
            <w:pPr>
              <w:autoSpaceDE w:val="0"/>
              <w:autoSpaceDN w:val="0"/>
              <w:adjustRightInd w:val="0"/>
              <w:rPr>
                <w:rFonts w:ascii="Calibri" w:hAnsi="Calibri" w:cs="Calibri"/>
                <w:color w:val="000000"/>
                <w:lang w:val="es-CR"/>
              </w:rPr>
            </w:pPr>
            <w:r w:rsidRPr="0071179D">
              <w:rPr>
                <w:rFonts w:ascii="Calibri" w:hAnsi="Calibri" w:cs="Calibri"/>
                <w:color w:val="000000"/>
                <w:lang w:val="es-CR"/>
              </w:rPr>
              <w:t>0.9466791</w:t>
            </w:r>
          </w:p>
        </w:tc>
        <w:tc>
          <w:tcPr>
            <w:tcW w:w="1371" w:type="dxa"/>
          </w:tcPr>
          <w:p w14:paraId="248F9DDA" w14:textId="77777777" w:rsidR="0088578C" w:rsidRPr="0071179D" w:rsidRDefault="0088578C" w:rsidP="0088578C">
            <w:pPr>
              <w:autoSpaceDE w:val="0"/>
              <w:autoSpaceDN w:val="0"/>
              <w:adjustRightInd w:val="0"/>
              <w:rPr>
                <w:rFonts w:ascii="Calibri" w:hAnsi="Calibri" w:cs="Calibri"/>
                <w:color w:val="000000"/>
                <w:lang w:val="es-CR"/>
              </w:rPr>
            </w:pPr>
            <w:r w:rsidRPr="0071179D">
              <w:rPr>
                <w:rFonts w:ascii="Calibri" w:hAnsi="Calibri" w:cs="Calibri"/>
                <w:color w:val="000000"/>
                <w:lang w:val="es-CR"/>
              </w:rPr>
              <w:t>0.9418449</w:t>
            </w:r>
          </w:p>
        </w:tc>
      </w:tr>
    </w:tbl>
    <w:p w14:paraId="6CCB4BE6" w14:textId="77777777" w:rsidR="0088578C" w:rsidRDefault="0088578C" w:rsidP="0088578C">
      <w:pPr>
        <w:rPr>
          <w:lang w:eastAsia="es-CR"/>
        </w:rPr>
      </w:pPr>
    </w:p>
    <w:p w14:paraId="716D1517" w14:textId="6A39C189" w:rsidR="0088578C" w:rsidRDefault="0088578C" w:rsidP="0088578C">
      <w:pPr>
        <w:rPr>
          <w:lang w:eastAsia="es-CR"/>
        </w:rPr>
      </w:pPr>
      <w:r>
        <w:rPr>
          <w:lang w:eastAsia="es-CR"/>
        </w:rPr>
        <w:t>In terms of test time, we can see that KNN are shown a very good performance as mentioned before. This is very important, due to now a days what we should focus is more on the speed to have an idea where is located the person, and be ~93% are good results.</w:t>
      </w:r>
    </w:p>
    <w:tbl>
      <w:tblPr>
        <w:tblStyle w:val="GridTable1Light-Accent5"/>
        <w:tblW w:w="4058" w:type="dxa"/>
        <w:jc w:val="center"/>
        <w:tblLook w:val="04A0" w:firstRow="1" w:lastRow="0" w:firstColumn="1" w:lastColumn="0" w:noHBand="0" w:noVBand="1"/>
      </w:tblPr>
      <w:tblGrid>
        <w:gridCol w:w="976"/>
        <w:gridCol w:w="1053"/>
        <w:gridCol w:w="976"/>
        <w:gridCol w:w="1053"/>
      </w:tblGrid>
      <w:tr w:rsidR="0088578C" w:rsidRPr="00E85EB3" w14:paraId="3365AD19" w14:textId="77777777" w:rsidTr="0088578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0CF1369" w14:textId="77777777" w:rsidR="0088578C" w:rsidRPr="00E85EB3" w:rsidRDefault="0088578C" w:rsidP="0088578C">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1053" w:type="dxa"/>
            <w:noWrap/>
            <w:hideMark/>
          </w:tcPr>
          <w:p w14:paraId="232866F5" w14:textId="77777777" w:rsidR="0088578C" w:rsidRPr="00E85EB3" w:rsidRDefault="0088578C" w:rsidP="008857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user</w:t>
            </w:r>
          </w:p>
        </w:tc>
        <w:tc>
          <w:tcPr>
            <w:tcW w:w="976" w:type="dxa"/>
            <w:noWrap/>
            <w:hideMark/>
          </w:tcPr>
          <w:p w14:paraId="6002873D" w14:textId="77777777" w:rsidR="0088578C" w:rsidRPr="00E85EB3" w:rsidRDefault="0088578C" w:rsidP="008857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system</w:t>
            </w:r>
          </w:p>
        </w:tc>
        <w:tc>
          <w:tcPr>
            <w:tcW w:w="1053" w:type="dxa"/>
            <w:noWrap/>
            <w:hideMark/>
          </w:tcPr>
          <w:p w14:paraId="5C0B2A61" w14:textId="77777777" w:rsidR="0088578C" w:rsidRPr="00E85EB3" w:rsidRDefault="0088578C" w:rsidP="0088578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elapsed</w:t>
            </w:r>
          </w:p>
        </w:tc>
      </w:tr>
      <w:tr w:rsidR="0088578C" w:rsidRPr="00E85EB3" w14:paraId="22066F83" w14:textId="77777777" w:rsidTr="0088578C">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EAE5419" w14:textId="77777777" w:rsidR="0088578C" w:rsidRPr="00DD20D5" w:rsidRDefault="0088578C" w:rsidP="0088578C">
            <w:pPr>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 xml:space="preserve">RF </w:t>
            </w:r>
          </w:p>
        </w:tc>
        <w:tc>
          <w:tcPr>
            <w:tcW w:w="1053" w:type="dxa"/>
            <w:noWrap/>
            <w:hideMark/>
          </w:tcPr>
          <w:p w14:paraId="60DD2FE0" w14:textId="77777777" w:rsidR="0088578C" w:rsidRPr="00DD20D5"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12948.79</w:t>
            </w:r>
          </w:p>
        </w:tc>
        <w:tc>
          <w:tcPr>
            <w:tcW w:w="976" w:type="dxa"/>
            <w:noWrap/>
            <w:hideMark/>
          </w:tcPr>
          <w:p w14:paraId="20829AB0" w14:textId="77777777" w:rsidR="0088578C" w:rsidRPr="00DD20D5"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62.96</w:t>
            </w:r>
          </w:p>
        </w:tc>
        <w:tc>
          <w:tcPr>
            <w:tcW w:w="1053" w:type="dxa"/>
            <w:noWrap/>
            <w:hideMark/>
          </w:tcPr>
          <w:p w14:paraId="4D752482" w14:textId="77777777" w:rsidR="0088578C" w:rsidRPr="00DD20D5"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13020.36</w:t>
            </w:r>
          </w:p>
        </w:tc>
      </w:tr>
      <w:tr w:rsidR="0088578C" w:rsidRPr="00E85EB3" w14:paraId="0DA29998" w14:textId="77777777" w:rsidTr="0088578C">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BF0B7B9" w14:textId="77777777" w:rsidR="0088578C" w:rsidRPr="00026E7A" w:rsidRDefault="0088578C" w:rsidP="0088578C">
            <w:pPr>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KNN</w:t>
            </w:r>
          </w:p>
        </w:tc>
        <w:tc>
          <w:tcPr>
            <w:tcW w:w="1053" w:type="dxa"/>
            <w:noWrap/>
            <w:hideMark/>
          </w:tcPr>
          <w:p w14:paraId="0CC52AD2"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1516.97</w:t>
            </w:r>
          </w:p>
        </w:tc>
        <w:tc>
          <w:tcPr>
            <w:tcW w:w="976" w:type="dxa"/>
            <w:noWrap/>
            <w:hideMark/>
          </w:tcPr>
          <w:p w14:paraId="03088273"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11.89</w:t>
            </w:r>
          </w:p>
        </w:tc>
        <w:tc>
          <w:tcPr>
            <w:tcW w:w="1053" w:type="dxa"/>
            <w:noWrap/>
            <w:hideMark/>
          </w:tcPr>
          <w:p w14:paraId="7881262E"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1531.29</w:t>
            </w:r>
          </w:p>
        </w:tc>
      </w:tr>
      <w:tr w:rsidR="0088578C" w:rsidRPr="00E85EB3" w14:paraId="59495F8A" w14:textId="77777777" w:rsidTr="0088578C">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1EB0F65" w14:textId="77777777" w:rsidR="0088578C" w:rsidRPr="00E85EB3" w:rsidRDefault="0088578C" w:rsidP="0088578C">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1053" w:type="dxa"/>
            <w:noWrap/>
            <w:hideMark/>
          </w:tcPr>
          <w:p w14:paraId="21BA71DB" w14:textId="77777777" w:rsidR="0088578C" w:rsidRPr="00E85EB3"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08AEA213" w14:textId="77777777" w:rsidR="0088578C" w:rsidRPr="00E85EB3"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1053" w:type="dxa"/>
            <w:noWrap/>
            <w:hideMark/>
          </w:tcPr>
          <w:p w14:paraId="2E8C5944" w14:textId="77777777" w:rsidR="0088578C" w:rsidRPr="00E85EB3"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88578C" w:rsidRPr="00E85EB3" w14:paraId="1233E695" w14:textId="77777777" w:rsidTr="0088578C">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EE3292A" w14:textId="77777777" w:rsidR="0088578C" w:rsidRPr="00026E7A" w:rsidRDefault="0088578C" w:rsidP="0088578C">
            <w:pPr>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SVM</w:t>
            </w:r>
          </w:p>
        </w:tc>
        <w:tc>
          <w:tcPr>
            <w:tcW w:w="1053" w:type="dxa"/>
            <w:noWrap/>
            <w:hideMark/>
          </w:tcPr>
          <w:p w14:paraId="1BAF3003"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5689.28</w:t>
            </w:r>
          </w:p>
        </w:tc>
        <w:tc>
          <w:tcPr>
            <w:tcW w:w="976" w:type="dxa"/>
            <w:noWrap/>
            <w:hideMark/>
          </w:tcPr>
          <w:p w14:paraId="2AD1B164"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43.93</w:t>
            </w:r>
          </w:p>
        </w:tc>
        <w:tc>
          <w:tcPr>
            <w:tcW w:w="1053" w:type="dxa"/>
            <w:noWrap/>
            <w:hideMark/>
          </w:tcPr>
          <w:p w14:paraId="498F1C0C" w14:textId="77777777" w:rsidR="0088578C" w:rsidRPr="00026E7A" w:rsidRDefault="0088578C" w:rsidP="008857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5738.09</w:t>
            </w:r>
          </w:p>
        </w:tc>
      </w:tr>
    </w:tbl>
    <w:p w14:paraId="0DF12C58" w14:textId="77777777" w:rsidR="0088578C" w:rsidRDefault="0088578C" w:rsidP="0088578C">
      <w:pPr>
        <w:rPr>
          <w:lang w:eastAsia="es-CR"/>
        </w:rPr>
      </w:pPr>
    </w:p>
    <w:p w14:paraId="2B01383A" w14:textId="77777777" w:rsidR="0088578C" w:rsidRDefault="0088578C" w:rsidP="0088578C">
      <w:pPr>
        <w:rPr>
          <w:lang w:eastAsia="es-CR"/>
        </w:rPr>
      </w:pPr>
    </w:p>
    <w:p w14:paraId="78BB98C0" w14:textId="77777777" w:rsidR="0088578C" w:rsidRPr="007E523A" w:rsidRDefault="0088578C" w:rsidP="0088578C">
      <w:pPr>
        <w:rPr>
          <w:lang w:eastAsia="es-CR"/>
        </w:rPr>
      </w:pPr>
    </w:p>
    <w:p w14:paraId="748999C5" w14:textId="18327D4B" w:rsidR="00E359EE" w:rsidRDefault="00774434" w:rsidP="00774434">
      <w:pPr>
        <w:pStyle w:val="Heading1"/>
        <w:numPr>
          <w:ilvl w:val="0"/>
          <w:numId w:val="27"/>
        </w:numPr>
        <w:rPr>
          <w:rFonts w:eastAsia="Times New Roman"/>
          <w:lang w:eastAsia="es-CR"/>
        </w:rPr>
      </w:pPr>
      <w:bookmarkStart w:id="20" w:name="_Toc25863970"/>
      <w:r w:rsidRPr="007E523A">
        <w:rPr>
          <w:rFonts w:eastAsia="Times New Roman"/>
          <w:lang w:eastAsia="es-CR"/>
        </w:rPr>
        <w:lastRenderedPageBreak/>
        <w:t>Recommendations</w:t>
      </w:r>
      <w:r w:rsidR="00E359EE">
        <w:rPr>
          <w:rFonts w:eastAsia="Times New Roman"/>
          <w:lang w:eastAsia="es-CR"/>
        </w:rPr>
        <w:t xml:space="preserve"> for future projects</w:t>
      </w:r>
      <w:bookmarkEnd w:id="20"/>
    </w:p>
    <w:p w14:paraId="55E9370F" w14:textId="30E38599" w:rsidR="00774434" w:rsidRDefault="00E359EE" w:rsidP="00E359EE">
      <w:pPr>
        <w:rPr>
          <w:lang w:eastAsia="es-CR"/>
        </w:rPr>
      </w:pPr>
      <w:r>
        <w:rPr>
          <w:lang w:eastAsia="es-CR"/>
        </w:rPr>
        <w:t xml:space="preserve">In the following section </w:t>
      </w:r>
      <w:r w:rsidR="00774434" w:rsidRPr="007E523A">
        <w:rPr>
          <w:lang w:eastAsia="es-CR"/>
        </w:rPr>
        <w:t xml:space="preserve"> based on </w:t>
      </w:r>
      <w:r>
        <w:rPr>
          <w:lang w:eastAsia="es-CR"/>
        </w:rPr>
        <w:t xml:space="preserve">our </w:t>
      </w:r>
      <w:r w:rsidR="00774434" w:rsidRPr="007E523A">
        <w:rPr>
          <w:lang w:eastAsia="es-CR"/>
        </w:rPr>
        <w:t xml:space="preserve">own research on indoor </w:t>
      </w:r>
      <w:r w:rsidR="00435C33" w:rsidRPr="007E523A">
        <w:rPr>
          <w:lang w:eastAsia="es-CR"/>
        </w:rPr>
        <w:t>locating</w:t>
      </w:r>
      <w:r w:rsidR="00774434" w:rsidRPr="007E523A">
        <w:rPr>
          <w:lang w:eastAsia="es-CR"/>
        </w:rPr>
        <w:t xml:space="preserve">, </w:t>
      </w:r>
      <w:r>
        <w:rPr>
          <w:lang w:eastAsia="es-CR"/>
        </w:rPr>
        <w:t xml:space="preserve"> there are some recommendations how </w:t>
      </w:r>
      <w:r w:rsidR="00774434" w:rsidRPr="007E523A">
        <w:rPr>
          <w:lang w:eastAsia="es-CR"/>
        </w:rPr>
        <w:t>the results might be improved.</w:t>
      </w:r>
    </w:p>
    <w:p w14:paraId="3A635569" w14:textId="12E19896" w:rsidR="000742D2" w:rsidRDefault="000742D2" w:rsidP="000742D2">
      <w:pPr>
        <w:pStyle w:val="Heading2"/>
        <w:rPr>
          <w:lang w:eastAsia="es-CR"/>
        </w:rPr>
      </w:pPr>
      <w:bookmarkStart w:id="21" w:name="_Toc25863971"/>
      <w:r>
        <w:rPr>
          <w:lang w:eastAsia="es-CR"/>
        </w:rPr>
        <w:t>4.1 Improve the tuning of the models</w:t>
      </w:r>
      <w:bookmarkEnd w:id="21"/>
    </w:p>
    <w:p w14:paraId="1113476E" w14:textId="5A50D812" w:rsidR="000742D2" w:rsidRDefault="000742D2" w:rsidP="000742D2">
      <w:pPr>
        <w:ind w:left="360"/>
        <w:rPr>
          <w:lang w:eastAsia="es-CR"/>
        </w:rPr>
      </w:pPr>
      <w:r>
        <w:rPr>
          <w:lang w:eastAsia="es-CR"/>
        </w:rPr>
        <w:t>The first recommendation for improving the results is to have more time doing the tunning of the selected models. This can improve the results for the performance.</w:t>
      </w:r>
      <w:r w:rsidR="006217C9">
        <w:rPr>
          <w:lang w:eastAsia="es-CR"/>
        </w:rPr>
        <w:t xml:space="preserve"> In the present project we used different combination of tunning to improve the results. But with more time, exploring the combination of this value can be very beneficial. </w:t>
      </w:r>
    </w:p>
    <w:p w14:paraId="76837D90" w14:textId="27B3228A" w:rsidR="000742D2" w:rsidRDefault="000742D2" w:rsidP="006217C9">
      <w:pPr>
        <w:pStyle w:val="Heading2"/>
        <w:rPr>
          <w:lang w:eastAsia="es-CR"/>
        </w:rPr>
      </w:pPr>
      <w:bookmarkStart w:id="22" w:name="_Toc25863972"/>
      <w:r>
        <w:rPr>
          <w:lang w:eastAsia="es-CR"/>
        </w:rPr>
        <w:t>4.2 Find more complex models</w:t>
      </w:r>
      <w:bookmarkEnd w:id="22"/>
    </w:p>
    <w:p w14:paraId="1E40D29D" w14:textId="77B05018" w:rsidR="000742D2" w:rsidRDefault="000742D2" w:rsidP="000742D2">
      <w:pPr>
        <w:rPr>
          <w:lang w:eastAsia="es-CR"/>
        </w:rPr>
      </w:pPr>
      <w:r>
        <w:rPr>
          <w:lang w:eastAsia="es-CR"/>
        </w:rPr>
        <w:t xml:space="preserve">For this project the models that has been selected are the basic models as starting point. </w:t>
      </w:r>
      <w:r w:rsidR="006217C9">
        <w:rPr>
          <w:lang w:eastAsia="es-CR"/>
        </w:rPr>
        <w:t>But there are locking for more complex algorithms can give better results.</w:t>
      </w:r>
    </w:p>
    <w:p w14:paraId="3078960B" w14:textId="7E8959C5" w:rsidR="006217C9" w:rsidRDefault="006217C9" w:rsidP="000742D2">
      <w:r>
        <w:rPr>
          <w:lang w:eastAsia="es-CR"/>
        </w:rPr>
        <w:t>For example the selected algorithm is KNN, but in the article “</w:t>
      </w:r>
      <w:r>
        <w:t xml:space="preserve">Enhanced Weighted K-Nearest Neighbor Algorithm for Indoor Wi-Fi Positioning Systems “ </w:t>
      </w:r>
      <w:r>
        <w:rPr>
          <w:lang w:eastAsia="es-CR"/>
        </w:rPr>
        <w:t xml:space="preserve">is show how </w:t>
      </w:r>
      <w:r>
        <w:t xml:space="preserve">EWKNN has much better results. </w:t>
      </w:r>
    </w:p>
    <w:p w14:paraId="7645DB37" w14:textId="0ED3EA35" w:rsidR="006217C9" w:rsidRDefault="006217C9" w:rsidP="006217C9">
      <w:pPr>
        <w:pStyle w:val="Heading2"/>
      </w:pPr>
      <w:bookmarkStart w:id="23" w:name="_Toc25863973"/>
      <w:r>
        <w:t>4.3 Improving the pre-processing of the data</w:t>
      </w:r>
      <w:bookmarkEnd w:id="23"/>
    </w:p>
    <w:p w14:paraId="72CCA24E" w14:textId="2CE2EF65" w:rsidR="006217C9" w:rsidRDefault="006217C9" w:rsidP="000742D2">
      <w:r>
        <w:t>For this we used a reduction models in order to delete the independent variables that have zero variance and also the PCA it’s described below to reducing the dimensionality and have faster results.</w:t>
      </w:r>
    </w:p>
    <w:p w14:paraId="72C97879" w14:textId="370901FD" w:rsidR="006217C9" w:rsidRDefault="006217C9" w:rsidP="000742D2">
      <w:r>
        <w:t xml:space="preserve">But for future projects more time can be expend looking for alternatives and compare which is the best way to proceed. </w:t>
      </w:r>
    </w:p>
    <w:p w14:paraId="58E90DFB" w14:textId="6A7DFE15" w:rsidR="00620AAB" w:rsidRDefault="00620AAB" w:rsidP="009F4B0F">
      <w:pPr>
        <w:pStyle w:val="Heading1"/>
        <w:numPr>
          <w:ilvl w:val="0"/>
          <w:numId w:val="27"/>
        </w:numPr>
        <w:rPr>
          <w:lang w:eastAsia="es-CR"/>
        </w:rPr>
      </w:pPr>
      <w:bookmarkStart w:id="24" w:name="_Toc25863974"/>
      <w:r>
        <w:rPr>
          <w:lang w:eastAsia="es-CR"/>
        </w:rPr>
        <w:t>Results</w:t>
      </w:r>
      <w:bookmarkEnd w:id="24"/>
      <w:r>
        <w:rPr>
          <w:lang w:eastAsia="es-CR"/>
        </w:rPr>
        <w:t xml:space="preserve"> </w:t>
      </w:r>
    </w:p>
    <w:p w14:paraId="71D938A6" w14:textId="6A3AD17C" w:rsidR="009F4B0F" w:rsidRDefault="009F4B0F" w:rsidP="009F4B0F">
      <w:pPr>
        <w:pStyle w:val="Heading2"/>
        <w:rPr>
          <w:lang w:eastAsia="es-CR"/>
        </w:rPr>
      </w:pPr>
      <w:bookmarkStart w:id="25" w:name="_Toc25785027"/>
      <w:bookmarkStart w:id="26" w:name="_Toc25863975"/>
      <w:r>
        <w:rPr>
          <w:lang w:eastAsia="es-CR"/>
        </w:rPr>
        <w:t>5.1 Dimensionality Reductions</w:t>
      </w:r>
      <w:bookmarkEnd w:id="25"/>
      <w:bookmarkEnd w:id="26"/>
    </w:p>
    <w:p w14:paraId="355F3F07" w14:textId="77777777" w:rsidR="009F4B0F" w:rsidRDefault="009F4B0F" w:rsidP="009F4B0F">
      <w:pPr>
        <w:rPr>
          <w:lang w:eastAsia="es-CR"/>
        </w:rPr>
      </w:pPr>
      <w:r>
        <w:rPr>
          <w:lang w:eastAsia="es-CR"/>
        </w:rPr>
        <w:t xml:space="preserve">For this project, we have 520 independent variables, so this makes a complex analisys, and also cause a lot of test time. For this purpose, we use </w:t>
      </w:r>
      <w:r w:rsidRPr="00996DBA">
        <w:rPr>
          <w:lang w:eastAsia="es-CR"/>
        </w:rPr>
        <w:t>Principal Component Analysis</w:t>
      </w:r>
      <w:r>
        <w:rPr>
          <w:lang w:eastAsia="es-CR"/>
        </w:rPr>
        <w:t xml:space="preserve"> (PCA). Actually, t</w:t>
      </w:r>
      <w:r w:rsidRPr="006F0987">
        <w:rPr>
          <w:lang w:eastAsia="es-CR"/>
        </w:rPr>
        <w:t>he primary purpose of PCA is not as a ways of feature removal. PCA can reduce dimensionality but it won’t reduce the number of features / variables in your data. What this means is that you might discover that you can explain 99% of variance in your 1000 feature dataset by just using 3 principal components but you still need those 1000 features to construct those 3 principal components, this also means that in the case of predicting on future data you still need those same 1000 features on your new observations to construct the corresponding principal components.</w:t>
      </w:r>
    </w:p>
    <w:p w14:paraId="2201B9CD" w14:textId="16814EC4" w:rsidR="009F4B0F" w:rsidRDefault="009F4B0F" w:rsidP="009F4B0F">
      <w:pPr>
        <w:pStyle w:val="Heading3"/>
        <w:rPr>
          <w:lang w:eastAsia="es-CR"/>
        </w:rPr>
      </w:pPr>
      <w:bookmarkStart w:id="27" w:name="_Toc25785028"/>
      <w:bookmarkStart w:id="28" w:name="_Toc25863976"/>
      <w:r>
        <w:rPr>
          <w:lang w:eastAsia="es-CR"/>
        </w:rPr>
        <w:t>5.1.1 Results</w:t>
      </w:r>
      <w:bookmarkEnd w:id="27"/>
      <w:bookmarkEnd w:id="28"/>
      <w:r>
        <w:rPr>
          <w:lang w:eastAsia="es-CR"/>
        </w:rPr>
        <w:t xml:space="preserve"> </w:t>
      </w:r>
    </w:p>
    <w:p w14:paraId="3741A12D" w14:textId="77777777" w:rsidR="009F4B0F" w:rsidRDefault="009F4B0F" w:rsidP="009F4B0F">
      <w:pPr>
        <w:rPr>
          <w:lang w:eastAsia="es-CR"/>
        </w:rPr>
      </w:pPr>
      <w:r>
        <w:rPr>
          <w:lang w:eastAsia="es-CR"/>
        </w:rPr>
        <w:t>After applying the PCA, we conclude that the number of variables that we require are 85, which give us 60%</w:t>
      </w:r>
    </w:p>
    <w:p w14:paraId="6BD0FB8F" w14:textId="77777777" w:rsidR="009F4B0F" w:rsidRDefault="009F4B0F" w:rsidP="009F4B0F">
      <w:pPr>
        <w:rPr>
          <w:lang w:eastAsia="es-CR"/>
        </w:rPr>
      </w:pPr>
      <w:r>
        <w:rPr>
          <w:lang w:eastAsia="es-CR"/>
        </w:rPr>
        <w:tab/>
      </w:r>
      <w:r>
        <w:rPr>
          <w:noProof/>
        </w:rPr>
        <w:drawing>
          <wp:inline distT="0" distB="0" distL="0" distR="0" wp14:anchorId="4FEDBCF4" wp14:editId="6E76CC0E">
            <wp:extent cx="3076575" cy="371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71475"/>
                    </a:xfrm>
                    <a:prstGeom prst="rect">
                      <a:avLst/>
                    </a:prstGeom>
                  </pic:spPr>
                </pic:pic>
              </a:graphicData>
            </a:graphic>
          </wp:inline>
        </w:drawing>
      </w:r>
    </w:p>
    <w:p w14:paraId="4B4F9057" w14:textId="227D19A7" w:rsidR="009F4B0F" w:rsidRDefault="009F4B0F" w:rsidP="009F4B0F">
      <w:pPr>
        <w:pStyle w:val="Heading3"/>
        <w:numPr>
          <w:ilvl w:val="2"/>
          <w:numId w:val="30"/>
        </w:numPr>
        <w:rPr>
          <w:lang w:eastAsia="es-CR"/>
        </w:rPr>
      </w:pPr>
      <w:bookmarkStart w:id="29" w:name="_Toc25785029"/>
      <w:bookmarkStart w:id="30" w:name="_Toc25863977"/>
      <w:r>
        <w:rPr>
          <w:lang w:eastAsia="es-CR"/>
        </w:rPr>
        <w:t>Plotting PCA</w:t>
      </w:r>
      <w:bookmarkEnd w:id="29"/>
      <w:bookmarkEnd w:id="30"/>
    </w:p>
    <w:p w14:paraId="466128F4" w14:textId="77777777" w:rsidR="009F4B0F" w:rsidRPr="00C8508F" w:rsidRDefault="009F4B0F" w:rsidP="009F4B0F">
      <w:pPr>
        <w:rPr>
          <w:lang w:eastAsia="es-CR"/>
        </w:rPr>
      </w:pPr>
      <w:r>
        <w:rPr>
          <w:lang w:eastAsia="es-CR"/>
        </w:rPr>
        <w:t>In the following plot, is show the proportion of variance, in this case we should up to 85.</w:t>
      </w:r>
    </w:p>
    <w:p w14:paraId="186D0032" w14:textId="77777777" w:rsidR="009F4B0F" w:rsidRPr="00996DBA" w:rsidRDefault="009F4B0F" w:rsidP="009F4B0F">
      <w:pPr>
        <w:jc w:val="center"/>
        <w:rPr>
          <w:lang w:eastAsia="es-CR"/>
        </w:rPr>
      </w:pPr>
      <w:r>
        <w:rPr>
          <w:noProof/>
        </w:rPr>
        <w:lastRenderedPageBreak/>
        <w:drawing>
          <wp:inline distT="0" distB="0" distL="0" distR="0" wp14:anchorId="5E7F391C" wp14:editId="51BEC31C">
            <wp:extent cx="4019266" cy="2441189"/>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748" cy="2448163"/>
                    </a:xfrm>
                    <a:prstGeom prst="rect">
                      <a:avLst/>
                    </a:prstGeom>
                  </pic:spPr>
                </pic:pic>
              </a:graphicData>
            </a:graphic>
          </wp:inline>
        </w:drawing>
      </w:r>
    </w:p>
    <w:p w14:paraId="28AD32B1" w14:textId="77777777" w:rsidR="009F4B0F" w:rsidRDefault="009F4B0F" w:rsidP="009F4B0F">
      <w:pPr>
        <w:jc w:val="center"/>
        <w:rPr>
          <w:lang w:eastAsia="es-CR"/>
        </w:rPr>
      </w:pPr>
    </w:p>
    <w:p w14:paraId="177E7071" w14:textId="57DF083F" w:rsidR="009F4B0F" w:rsidRDefault="009F4B0F" w:rsidP="009F4B0F">
      <w:pPr>
        <w:pStyle w:val="Heading2"/>
      </w:pPr>
      <w:bookmarkStart w:id="31" w:name="_Toc25785030"/>
      <w:bookmarkStart w:id="32" w:name="_Toc25863978"/>
      <w:r>
        <w:t xml:space="preserve">5.2 </w:t>
      </w:r>
      <w:r w:rsidRPr="00C8508F">
        <w:t>SVM</w:t>
      </w:r>
      <w:bookmarkEnd w:id="31"/>
      <w:bookmarkEnd w:id="32"/>
    </w:p>
    <w:p w14:paraId="68AC651B" w14:textId="77777777" w:rsidR="009F4B0F" w:rsidRDefault="009F4B0F" w:rsidP="009F4B0F">
      <w:pPr>
        <w:rPr>
          <w:lang w:eastAsia="es-CR"/>
        </w:rPr>
      </w:pPr>
      <w:r w:rsidRPr="00E45CF2">
        <w:rPr>
          <w:lang w:eastAsia="es-CR"/>
        </w:rPr>
        <w:t>In machine learning, support-vector machines (SVMs</w:t>
      </w:r>
      <w:r>
        <w:rPr>
          <w:lang w:eastAsia="es-CR"/>
        </w:rPr>
        <w:t xml:space="preserve">) </w:t>
      </w:r>
      <w:r w:rsidRPr="00E45CF2">
        <w:rPr>
          <w:lang w:eastAsia="es-CR"/>
        </w:rPr>
        <w:t>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r>
        <w:rPr>
          <w:lang w:eastAsia="es-CR"/>
        </w:rPr>
        <w:t>.</w:t>
      </w:r>
    </w:p>
    <w:p w14:paraId="38AFB6A5" w14:textId="3D469949" w:rsidR="009F4B0F" w:rsidRPr="0081303F" w:rsidRDefault="009F4B0F" w:rsidP="009F4B0F">
      <w:pPr>
        <w:pStyle w:val="Heading3"/>
        <w:rPr>
          <w:lang w:eastAsia="es-CR"/>
        </w:rPr>
      </w:pPr>
      <w:bookmarkStart w:id="33" w:name="_Toc25785031"/>
      <w:bookmarkStart w:id="34" w:name="_Toc25863979"/>
      <w:r>
        <w:rPr>
          <w:lang w:eastAsia="es-CR"/>
        </w:rPr>
        <w:t>5.2.1  Parameters</w:t>
      </w:r>
      <w:bookmarkEnd w:id="33"/>
      <w:bookmarkEnd w:id="34"/>
      <w:r>
        <w:rPr>
          <w:lang w:eastAsia="es-CR"/>
        </w:rPr>
        <w:t xml:space="preserve"> </w:t>
      </w:r>
    </w:p>
    <w:p w14:paraId="47FE98C1" w14:textId="77777777" w:rsidR="009F4B0F" w:rsidRPr="0081303F" w:rsidRDefault="009F4B0F" w:rsidP="009F4B0F">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15791 samples</w:t>
      </w:r>
    </w:p>
    <w:p w14:paraId="0D370287" w14:textId="77777777" w:rsidR="009F4B0F" w:rsidRPr="0081303F" w:rsidRDefault="009F4B0F" w:rsidP="009F4B0F">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100 predictor</w:t>
      </w:r>
    </w:p>
    <w:p w14:paraId="1268A36D" w14:textId="77777777" w:rsidR="009F4B0F" w:rsidRPr="0081303F" w:rsidRDefault="009F4B0F" w:rsidP="009F4B0F">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13 classes: '0 0', '0 1', '0 2', '0 3', '1 0', '1 1', '1 2', '1 3', '2 0', '2 1', '2 2', '2 3', '2 4' </w:t>
      </w:r>
    </w:p>
    <w:p w14:paraId="535250C8" w14:textId="77777777" w:rsidR="009F4B0F" w:rsidRPr="0081303F" w:rsidRDefault="009F4B0F" w:rsidP="009F4B0F">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Pre-processing: centered (100), scaled (100) </w:t>
      </w:r>
    </w:p>
    <w:p w14:paraId="17F1EDBD" w14:textId="77777777" w:rsidR="009F4B0F" w:rsidRPr="0081303F" w:rsidRDefault="009F4B0F" w:rsidP="009F4B0F">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Resampling: Cross-Validated (10 fold) </w:t>
      </w:r>
    </w:p>
    <w:p w14:paraId="373A2069"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4BFA3130" w14:textId="1076F818" w:rsidR="009F4B0F" w:rsidRDefault="009F4B0F" w:rsidP="009F4B0F">
      <w:pPr>
        <w:pStyle w:val="Heading3"/>
        <w:rPr>
          <w:rFonts w:eastAsia="Times New Roman"/>
          <w:bdr w:val="none" w:sz="0" w:space="0" w:color="auto" w:frame="1"/>
          <w:lang w:eastAsia="es-CR"/>
        </w:rPr>
      </w:pPr>
      <w:bookmarkStart w:id="35" w:name="_Toc25785032"/>
      <w:bookmarkStart w:id="36" w:name="_Toc25863980"/>
      <w:r>
        <w:rPr>
          <w:rFonts w:eastAsia="Times New Roman"/>
          <w:bdr w:val="none" w:sz="0" w:space="0" w:color="auto" w:frame="1"/>
          <w:lang w:eastAsia="es-CR"/>
        </w:rPr>
        <w:t>5.2.2 Results</w:t>
      </w:r>
      <w:bookmarkEnd w:id="35"/>
      <w:bookmarkEnd w:id="36"/>
      <w:r>
        <w:rPr>
          <w:rFonts w:eastAsia="Times New Roman"/>
          <w:bdr w:val="none" w:sz="0" w:space="0" w:color="auto" w:frame="1"/>
          <w:lang w:eastAsia="es-CR"/>
        </w:rPr>
        <w:t xml:space="preserve"> </w:t>
      </w:r>
    </w:p>
    <w:p w14:paraId="583DDE7F" w14:textId="77777777" w:rsidR="009F4B0F" w:rsidRPr="00AA5F67"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Resampling results across tuning parameters:</w:t>
      </w:r>
    </w:p>
    <w:p w14:paraId="588D82BB"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tbl>
      <w:tblPr>
        <w:tblStyle w:val="GridTable1Light-Accent5"/>
        <w:tblW w:w="2928" w:type="dxa"/>
        <w:jc w:val="center"/>
        <w:tblLook w:val="04A0" w:firstRow="1" w:lastRow="0" w:firstColumn="1" w:lastColumn="0" w:noHBand="0" w:noVBand="1"/>
      </w:tblPr>
      <w:tblGrid>
        <w:gridCol w:w="976"/>
        <w:gridCol w:w="1164"/>
        <w:gridCol w:w="1164"/>
      </w:tblGrid>
      <w:tr w:rsidR="009F4B0F" w:rsidRPr="00C8508F" w14:paraId="79DB03F7"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7DD1C8B"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C</w:t>
            </w:r>
          </w:p>
        </w:tc>
        <w:tc>
          <w:tcPr>
            <w:tcW w:w="976" w:type="dxa"/>
            <w:noWrap/>
            <w:hideMark/>
          </w:tcPr>
          <w:p w14:paraId="089CEDD2" w14:textId="77777777" w:rsidR="009F4B0F" w:rsidRPr="00C8508F"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Accuracy</w:t>
            </w:r>
          </w:p>
        </w:tc>
        <w:tc>
          <w:tcPr>
            <w:tcW w:w="976" w:type="dxa"/>
            <w:noWrap/>
            <w:hideMark/>
          </w:tcPr>
          <w:p w14:paraId="075C454B" w14:textId="77777777" w:rsidR="009F4B0F" w:rsidRPr="00C8508F"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Kappa</w:t>
            </w:r>
          </w:p>
        </w:tc>
      </w:tr>
      <w:tr w:rsidR="009F4B0F" w:rsidRPr="00C8508F" w14:paraId="6C4B62CD"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23423FF"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0.25</w:t>
            </w:r>
          </w:p>
        </w:tc>
        <w:tc>
          <w:tcPr>
            <w:tcW w:w="976" w:type="dxa"/>
            <w:noWrap/>
            <w:hideMark/>
          </w:tcPr>
          <w:p w14:paraId="0555E4DA"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0.8919043</w:t>
            </w:r>
          </w:p>
        </w:tc>
        <w:tc>
          <w:tcPr>
            <w:tcW w:w="976" w:type="dxa"/>
            <w:noWrap/>
            <w:hideMark/>
          </w:tcPr>
          <w:p w14:paraId="4B39324C"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0.8820412</w:t>
            </w:r>
          </w:p>
        </w:tc>
      </w:tr>
      <w:tr w:rsidR="009F4B0F" w:rsidRPr="00C8508F" w14:paraId="356EDFB5"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31A4078"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0.50</w:t>
            </w:r>
          </w:p>
        </w:tc>
        <w:tc>
          <w:tcPr>
            <w:tcW w:w="976" w:type="dxa"/>
            <w:noWrap/>
            <w:hideMark/>
          </w:tcPr>
          <w:p w14:paraId="412807F2"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0.9124817</w:t>
            </w:r>
          </w:p>
        </w:tc>
        <w:tc>
          <w:tcPr>
            <w:tcW w:w="976" w:type="dxa"/>
            <w:noWrap/>
            <w:hideMark/>
          </w:tcPr>
          <w:p w14:paraId="37C5AC47"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0.9044980</w:t>
            </w:r>
          </w:p>
        </w:tc>
      </w:tr>
      <w:tr w:rsidR="009F4B0F" w:rsidRPr="00C8508F" w14:paraId="263E1428"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988FA44"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1.00</w:t>
            </w:r>
          </w:p>
        </w:tc>
        <w:tc>
          <w:tcPr>
            <w:tcW w:w="976" w:type="dxa"/>
            <w:noWrap/>
            <w:hideMark/>
          </w:tcPr>
          <w:p w14:paraId="16F608E7"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0.9269187</w:t>
            </w:r>
          </w:p>
        </w:tc>
        <w:tc>
          <w:tcPr>
            <w:tcW w:w="976" w:type="dxa"/>
            <w:noWrap/>
            <w:hideMark/>
          </w:tcPr>
          <w:p w14:paraId="77C045AE"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0.9202537</w:t>
            </w:r>
          </w:p>
        </w:tc>
      </w:tr>
      <w:tr w:rsidR="009F4B0F" w:rsidRPr="00C8508F" w14:paraId="7438C09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36980465"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2.00</w:t>
            </w:r>
          </w:p>
        </w:tc>
        <w:tc>
          <w:tcPr>
            <w:tcW w:w="976" w:type="dxa"/>
            <w:noWrap/>
            <w:hideMark/>
          </w:tcPr>
          <w:p w14:paraId="00ED6392"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0.9333158</w:t>
            </w:r>
          </w:p>
        </w:tc>
        <w:tc>
          <w:tcPr>
            <w:tcW w:w="976" w:type="dxa"/>
            <w:noWrap/>
            <w:hideMark/>
          </w:tcPr>
          <w:p w14:paraId="2E119974"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0.9272575</w:t>
            </w:r>
          </w:p>
        </w:tc>
      </w:tr>
      <w:tr w:rsidR="009F4B0F" w:rsidRPr="00C8508F" w14:paraId="37BF60C4"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4086AE"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4.00</w:t>
            </w:r>
          </w:p>
        </w:tc>
        <w:tc>
          <w:tcPr>
            <w:tcW w:w="976" w:type="dxa"/>
            <w:noWrap/>
            <w:hideMark/>
          </w:tcPr>
          <w:p w14:paraId="067B9728"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0.9385088</w:t>
            </w:r>
          </w:p>
        </w:tc>
        <w:tc>
          <w:tcPr>
            <w:tcW w:w="976" w:type="dxa"/>
            <w:noWrap/>
            <w:hideMark/>
          </w:tcPr>
          <w:p w14:paraId="4E629A1E"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0.9329298</w:t>
            </w:r>
          </w:p>
        </w:tc>
      </w:tr>
      <w:tr w:rsidR="009F4B0F" w:rsidRPr="00C8508F" w14:paraId="2569B4A3"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3F0204F"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8.00</w:t>
            </w:r>
          </w:p>
        </w:tc>
        <w:tc>
          <w:tcPr>
            <w:tcW w:w="976" w:type="dxa"/>
            <w:noWrap/>
            <w:hideMark/>
          </w:tcPr>
          <w:p w14:paraId="6E14601F"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0.9421190</w:t>
            </w:r>
          </w:p>
        </w:tc>
        <w:tc>
          <w:tcPr>
            <w:tcW w:w="976" w:type="dxa"/>
            <w:noWrap/>
            <w:hideMark/>
          </w:tcPr>
          <w:p w14:paraId="1EB874E8"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0.9368704</w:t>
            </w:r>
          </w:p>
        </w:tc>
      </w:tr>
      <w:tr w:rsidR="009F4B0F" w:rsidRPr="00C8508F" w14:paraId="4B0ED496"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438836"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16.00</w:t>
            </w:r>
          </w:p>
        </w:tc>
        <w:tc>
          <w:tcPr>
            <w:tcW w:w="976" w:type="dxa"/>
            <w:noWrap/>
            <w:hideMark/>
          </w:tcPr>
          <w:p w14:paraId="30CD65E5"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0.9447175</w:t>
            </w:r>
          </w:p>
        </w:tc>
        <w:tc>
          <w:tcPr>
            <w:tcW w:w="976" w:type="dxa"/>
            <w:noWrap/>
            <w:hideMark/>
          </w:tcPr>
          <w:p w14:paraId="52CAD9B5"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0.9397052</w:t>
            </w:r>
          </w:p>
        </w:tc>
      </w:tr>
      <w:tr w:rsidR="009F4B0F" w:rsidRPr="00C8508F" w14:paraId="4DCD6E50"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2FE648C" w14:textId="77777777" w:rsidR="009F4B0F" w:rsidRPr="00C8508F" w:rsidRDefault="009F4B0F" w:rsidP="009F4B0F">
            <w:pPr>
              <w:rPr>
                <w:rFonts w:ascii="Lucida Console" w:eastAsia="Times New Roman" w:hAnsi="Lucida Console" w:cs="Calibri"/>
                <w:color w:val="000000"/>
                <w:sz w:val="20"/>
                <w:szCs w:val="20"/>
                <w:highlight w:val="yellow"/>
                <w:lang w:val="es-CR" w:eastAsia="es-CR"/>
              </w:rPr>
            </w:pPr>
            <w:r w:rsidRPr="00C8508F">
              <w:rPr>
                <w:rFonts w:ascii="Lucida Console" w:eastAsia="Times New Roman" w:hAnsi="Lucida Console" w:cs="Calibri"/>
                <w:color w:val="000000"/>
                <w:sz w:val="20"/>
                <w:szCs w:val="20"/>
                <w:highlight w:val="yellow"/>
                <w:lang w:eastAsia="es-CR"/>
              </w:rPr>
              <w:t>32.00</w:t>
            </w:r>
          </w:p>
        </w:tc>
        <w:tc>
          <w:tcPr>
            <w:tcW w:w="976" w:type="dxa"/>
            <w:noWrap/>
            <w:hideMark/>
          </w:tcPr>
          <w:p w14:paraId="44641178"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0.9466791</w:t>
            </w:r>
          </w:p>
        </w:tc>
        <w:tc>
          <w:tcPr>
            <w:tcW w:w="976" w:type="dxa"/>
            <w:noWrap/>
            <w:hideMark/>
          </w:tcPr>
          <w:p w14:paraId="4DFF14CA"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C8508F">
              <w:rPr>
                <w:rFonts w:ascii="Calibri" w:eastAsia="Times New Roman" w:hAnsi="Calibri" w:cs="Calibri"/>
                <w:color w:val="000000"/>
                <w:highlight w:val="yellow"/>
                <w:lang w:val="es-CR" w:eastAsia="es-CR"/>
              </w:rPr>
              <w:t>0.9418449</w:t>
            </w:r>
          </w:p>
        </w:tc>
      </w:tr>
      <w:tr w:rsidR="009F4B0F" w:rsidRPr="00C8508F" w14:paraId="788AC1D7"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D0DC03D"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64.00</w:t>
            </w:r>
          </w:p>
        </w:tc>
        <w:tc>
          <w:tcPr>
            <w:tcW w:w="976" w:type="dxa"/>
            <w:noWrap/>
            <w:hideMark/>
          </w:tcPr>
          <w:p w14:paraId="7394C171"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0.9456031</w:t>
            </w:r>
          </w:p>
        </w:tc>
        <w:tc>
          <w:tcPr>
            <w:tcW w:w="976" w:type="dxa"/>
            <w:noWrap/>
            <w:hideMark/>
          </w:tcPr>
          <w:p w14:paraId="2CCE11B9"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0.9406706</w:t>
            </w:r>
          </w:p>
        </w:tc>
      </w:tr>
      <w:tr w:rsidR="009F4B0F" w:rsidRPr="00C8508F" w14:paraId="0003D10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E3B5AED" w14:textId="77777777" w:rsidR="009F4B0F" w:rsidRPr="00C8508F" w:rsidRDefault="009F4B0F" w:rsidP="009F4B0F">
            <w:pPr>
              <w:rPr>
                <w:rFonts w:ascii="Lucida Console" w:eastAsia="Times New Roman" w:hAnsi="Lucida Console" w:cs="Calibri"/>
                <w:color w:val="000000"/>
                <w:sz w:val="20"/>
                <w:szCs w:val="20"/>
                <w:lang w:val="es-CR" w:eastAsia="es-CR"/>
              </w:rPr>
            </w:pPr>
            <w:r w:rsidRPr="00C8508F">
              <w:rPr>
                <w:rFonts w:ascii="Lucida Console" w:eastAsia="Times New Roman" w:hAnsi="Lucida Console" w:cs="Calibri"/>
                <w:color w:val="000000"/>
                <w:sz w:val="20"/>
                <w:szCs w:val="20"/>
                <w:lang w:eastAsia="es-CR"/>
              </w:rPr>
              <w:t>128.00</w:t>
            </w:r>
          </w:p>
        </w:tc>
        <w:tc>
          <w:tcPr>
            <w:tcW w:w="976" w:type="dxa"/>
            <w:noWrap/>
            <w:hideMark/>
          </w:tcPr>
          <w:p w14:paraId="461C1FD2"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0.9452239</w:t>
            </w:r>
          </w:p>
        </w:tc>
        <w:tc>
          <w:tcPr>
            <w:tcW w:w="976" w:type="dxa"/>
            <w:noWrap/>
            <w:hideMark/>
          </w:tcPr>
          <w:p w14:paraId="3FFDA084" w14:textId="77777777" w:rsidR="009F4B0F" w:rsidRPr="00C8508F"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C8508F">
              <w:rPr>
                <w:rFonts w:ascii="Calibri" w:eastAsia="Times New Roman" w:hAnsi="Calibri" w:cs="Calibri"/>
                <w:color w:val="000000"/>
                <w:lang w:val="es-CR" w:eastAsia="es-CR"/>
              </w:rPr>
              <w:t>0.9402552</w:t>
            </w:r>
          </w:p>
        </w:tc>
      </w:tr>
    </w:tbl>
    <w:p w14:paraId="2D75E02B" w14:textId="77777777" w:rsidR="009F4B0F" w:rsidRPr="0081303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1E258C12" w14:textId="77777777" w:rsidR="009F4B0F" w:rsidRPr="0081303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17B438E" w14:textId="77777777" w:rsidR="009F4B0F" w:rsidRPr="0081303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10DB527A" w14:textId="7D761598" w:rsidR="009F4B0F" w:rsidRDefault="009F4B0F" w:rsidP="009F4B0F">
      <w:pPr>
        <w:pStyle w:val="Heading3"/>
        <w:rPr>
          <w:rFonts w:eastAsia="Times New Roman"/>
          <w:bdr w:val="none" w:sz="0" w:space="0" w:color="auto" w:frame="1"/>
          <w:lang w:eastAsia="es-CR"/>
        </w:rPr>
      </w:pPr>
      <w:bookmarkStart w:id="37" w:name="_Toc25785033"/>
      <w:bookmarkStart w:id="38" w:name="_Toc25863981"/>
      <w:r>
        <w:rPr>
          <w:rFonts w:eastAsia="Times New Roman"/>
          <w:bdr w:val="none" w:sz="0" w:space="0" w:color="auto" w:frame="1"/>
          <w:lang w:eastAsia="es-CR"/>
        </w:rPr>
        <w:t xml:space="preserve">5.2.3 </w:t>
      </w:r>
      <w:r>
        <w:rPr>
          <w:rFonts w:eastAsiaTheme="minorHAnsi"/>
          <w:lang w:eastAsia="es-CR"/>
        </w:rPr>
        <w:t>Conclusion</w:t>
      </w:r>
      <w:bookmarkEnd w:id="37"/>
      <w:bookmarkEnd w:id="38"/>
    </w:p>
    <w:p w14:paraId="48F7D0C6" w14:textId="77777777" w:rsidR="009F4B0F" w:rsidRPr="0081303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Tuning parameter 'sigma' was held constant at a value of 0.01519876</w:t>
      </w:r>
      <w:r>
        <w:rPr>
          <w:lang w:eastAsia="es-CR"/>
        </w:rPr>
        <w:t xml:space="preserve">. </w:t>
      </w:r>
      <w:r w:rsidRPr="0081303F">
        <w:rPr>
          <w:lang w:eastAsia="es-CR"/>
        </w:rPr>
        <w:t>Accuracy was used to select the optimal model using the largest value.</w:t>
      </w:r>
    </w:p>
    <w:p w14:paraId="661111D5" w14:textId="77777777" w:rsidR="009F4B0F" w:rsidRPr="00AA5F67"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eastAsia="es-CR"/>
        </w:rPr>
      </w:pPr>
      <w:r w:rsidRPr="0081303F">
        <w:rPr>
          <w:lang w:eastAsia="es-CR"/>
        </w:rPr>
        <w:t xml:space="preserve">The final values used for the model were </w:t>
      </w:r>
      <w:r w:rsidRPr="0081303F">
        <w:rPr>
          <w:highlight w:val="yellow"/>
          <w:lang w:eastAsia="es-CR"/>
        </w:rPr>
        <w:t>sigma = 0.01519876 and C = 32</w:t>
      </w:r>
      <w:r w:rsidRPr="0081303F">
        <w:rPr>
          <w:lang w:eastAsia="es-CR"/>
        </w:rPr>
        <w:t>.</w:t>
      </w:r>
    </w:p>
    <w:p w14:paraId="37E60F11"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FDCCE3A" w14:textId="4E6A8C54" w:rsidR="009F4B0F" w:rsidRPr="009F4B0F" w:rsidRDefault="009F4B0F" w:rsidP="009F4B0F">
      <w:pPr>
        <w:pStyle w:val="Heading2"/>
        <w:rPr>
          <w:rStyle w:val="gd15mcfceub"/>
        </w:rPr>
      </w:pPr>
      <w:bookmarkStart w:id="39" w:name="_Toc25785034"/>
      <w:bookmarkStart w:id="40" w:name="_Toc25863982"/>
      <w:r w:rsidRPr="009F4B0F">
        <w:rPr>
          <w:rStyle w:val="gd15mcfceub"/>
        </w:rPr>
        <w:t>5.3 Random Forest</w:t>
      </w:r>
      <w:bookmarkEnd w:id="39"/>
      <w:bookmarkEnd w:id="40"/>
      <w:r w:rsidRPr="009F4B0F">
        <w:rPr>
          <w:rStyle w:val="gd15mcfceub"/>
        </w:rPr>
        <w:t xml:space="preserve"> </w:t>
      </w:r>
    </w:p>
    <w:p w14:paraId="24E052C0" w14:textId="77777777" w:rsidR="009F4B0F" w:rsidRDefault="009F4B0F" w:rsidP="009F4B0F">
      <w:pPr>
        <w:rPr>
          <w:lang w:eastAsia="es-CR"/>
        </w:rPr>
      </w:pPr>
      <w:r w:rsidRPr="00E45CF2">
        <w:rPr>
          <w:lang w:eastAsia="es-CR"/>
        </w:rP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w:t>
      </w:r>
      <w:r>
        <w:rPr>
          <w:lang w:eastAsia="es-CR"/>
        </w:rPr>
        <w:t>.</w:t>
      </w:r>
      <w:r w:rsidRPr="00E45CF2">
        <w:rPr>
          <w:lang w:eastAsia="es-CR"/>
        </w:rPr>
        <w:t xml:space="preserve"> Random decision forests correct for decision trees' habit of overfitting to their training set</w:t>
      </w:r>
      <w:r>
        <w:rPr>
          <w:lang w:eastAsia="es-CR"/>
        </w:rPr>
        <w:t>.</w:t>
      </w:r>
    </w:p>
    <w:p w14:paraId="62677B7A" w14:textId="1497EDC7" w:rsidR="009F4B0F" w:rsidRPr="008851E7" w:rsidRDefault="00F0337A" w:rsidP="00F0337A">
      <w:pPr>
        <w:pStyle w:val="Heading3"/>
        <w:rPr>
          <w:rStyle w:val="gd15mcfceub"/>
        </w:rPr>
      </w:pPr>
      <w:bookmarkStart w:id="41" w:name="_Toc25785035"/>
      <w:bookmarkStart w:id="42" w:name="_Toc25863983"/>
      <w:r>
        <w:rPr>
          <w:rStyle w:val="gd15mcfceub"/>
        </w:rPr>
        <w:t>5.3.1</w:t>
      </w:r>
      <w:r w:rsidR="009F4B0F" w:rsidRPr="008851E7">
        <w:rPr>
          <w:rStyle w:val="gd15mcfceub"/>
        </w:rPr>
        <w:t xml:space="preserve"> Parameters</w:t>
      </w:r>
      <w:bookmarkEnd w:id="41"/>
      <w:bookmarkEnd w:id="42"/>
      <w:r w:rsidR="009F4B0F" w:rsidRPr="008851E7">
        <w:rPr>
          <w:rStyle w:val="gd15mcfceub"/>
        </w:rPr>
        <w:t xml:space="preserve"> </w:t>
      </w:r>
    </w:p>
    <w:p w14:paraId="36F8F1D4"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p w14:paraId="07622B2F" w14:textId="77777777" w:rsidR="009F4B0F" w:rsidRPr="00AA5F67" w:rsidRDefault="009F4B0F" w:rsidP="009F4B0F">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5C1F6365" w14:textId="77777777" w:rsidR="009F4B0F" w:rsidRPr="00AA5F67" w:rsidRDefault="009F4B0F" w:rsidP="009F4B0F">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100 predictor</w:t>
      </w:r>
    </w:p>
    <w:p w14:paraId="3B34F1CF" w14:textId="77777777" w:rsidR="009F4B0F" w:rsidRPr="00AA5F67" w:rsidRDefault="009F4B0F" w:rsidP="009F4B0F">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792D5D0D" w14:textId="77777777" w:rsidR="009F4B0F" w:rsidRPr="00AA5F67" w:rsidRDefault="009F4B0F" w:rsidP="009F4B0F">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Pre-processing: centered (100), scaled (100) </w:t>
      </w:r>
    </w:p>
    <w:p w14:paraId="5C57A72B" w14:textId="77777777" w:rsidR="009F4B0F" w:rsidRPr="00AA5F67" w:rsidRDefault="009F4B0F" w:rsidP="009F4B0F">
      <w:pPr>
        <w:pStyle w:val="HTMLPreformatted"/>
        <w:numPr>
          <w:ilvl w:val="0"/>
          <w:numId w:val="32"/>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29B508BF" w14:textId="75171360" w:rsidR="009F4B0F" w:rsidRPr="00AA5F67" w:rsidRDefault="00F0337A" w:rsidP="00F0337A">
      <w:pPr>
        <w:pStyle w:val="Heading3"/>
        <w:rPr>
          <w:rFonts w:eastAsiaTheme="minorHAnsi"/>
          <w:color w:val="auto"/>
          <w:lang w:eastAsia="es-CR"/>
        </w:rPr>
      </w:pPr>
      <w:bookmarkStart w:id="43" w:name="_Toc25785036"/>
      <w:bookmarkStart w:id="44" w:name="_Toc25863984"/>
      <w:r>
        <w:rPr>
          <w:rFonts w:eastAsiaTheme="minorHAnsi"/>
          <w:lang w:eastAsia="es-CR"/>
        </w:rPr>
        <w:t>5.3.2</w:t>
      </w:r>
      <w:r w:rsidR="009F4B0F">
        <w:rPr>
          <w:rFonts w:eastAsiaTheme="minorHAnsi"/>
          <w:lang w:eastAsia="es-CR"/>
        </w:rPr>
        <w:t xml:space="preserve"> Results</w:t>
      </w:r>
      <w:bookmarkEnd w:id="43"/>
      <w:bookmarkEnd w:id="44"/>
      <w:r w:rsidR="009F4B0F">
        <w:rPr>
          <w:rFonts w:eastAsiaTheme="minorHAnsi"/>
          <w:lang w:eastAsia="es-CR"/>
        </w:rPr>
        <w:t xml:space="preserve"> </w:t>
      </w:r>
    </w:p>
    <w:p w14:paraId="211D3EFC" w14:textId="77777777" w:rsidR="009F4B0F" w:rsidRPr="00AA5F67" w:rsidRDefault="009F4B0F" w:rsidP="009F4B0F">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7A061AD7"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9F4B0F" w:rsidRPr="00842B8A" w14:paraId="29D41F75"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740AD61" w14:textId="77777777" w:rsidR="009F4B0F" w:rsidRPr="00842B8A" w:rsidRDefault="009F4B0F" w:rsidP="009F4B0F">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mtry</w:t>
            </w:r>
          </w:p>
        </w:tc>
        <w:tc>
          <w:tcPr>
            <w:tcW w:w="976" w:type="dxa"/>
            <w:noWrap/>
            <w:hideMark/>
          </w:tcPr>
          <w:p w14:paraId="67484511"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5A8E8D6B"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9F4B0F" w:rsidRPr="00842B8A" w14:paraId="4ACF38BC"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9C7A053" w14:textId="77777777" w:rsidR="009F4B0F" w:rsidRPr="00842B8A" w:rsidRDefault="009F4B0F" w:rsidP="009F4B0F">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4</w:t>
            </w:r>
          </w:p>
        </w:tc>
        <w:tc>
          <w:tcPr>
            <w:tcW w:w="976" w:type="dxa"/>
            <w:noWrap/>
            <w:hideMark/>
          </w:tcPr>
          <w:p w14:paraId="0A5E5B4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0.9532638</w:t>
            </w:r>
          </w:p>
        </w:tc>
        <w:tc>
          <w:tcPr>
            <w:tcW w:w="976" w:type="dxa"/>
            <w:noWrap/>
            <w:hideMark/>
          </w:tcPr>
          <w:p w14:paraId="60E1A04B"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0.9490024</w:t>
            </w:r>
          </w:p>
        </w:tc>
      </w:tr>
      <w:tr w:rsidR="009F4B0F" w:rsidRPr="00842B8A" w14:paraId="223CA3C7"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AC055D3" w14:textId="77777777" w:rsidR="009F4B0F" w:rsidRPr="00842B8A" w:rsidRDefault="009F4B0F" w:rsidP="009F4B0F">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5</w:t>
            </w:r>
          </w:p>
        </w:tc>
        <w:tc>
          <w:tcPr>
            <w:tcW w:w="976" w:type="dxa"/>
            <w:noWrap/>
            <w:hideMark/>
          </w:tcPr>
          <w:p w14:paraId="0FA924B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0.9540666</w:t>
            </w:r>
          </w:p>
        </w:tc>
        <w:tc>
          <w:tcPr>
            <w:tcW w:w="976" w:type="dxa"/>
            <w:noWrap/>
            <w:hideMark/>
          </w:tcPr>
          <w:p w14:paraId="66F3637D"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0.9498794</w:t>
            </w:r>
          </w:p>
        </w:tc>
      </w:tr>
      <w:tr w:rsidR="009F4B0F" w:rsidRPr="00842B8A" w14:paraId="3978B8D0"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B63DC51" w14:textId="77777777" w:rsidR="009F4B0F" w:rsidRPr="00842B8A" w:rsidRDefault="009F4B0F" w:rsidP="009F4B0F">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6</w:t>
            </w:r>
          </w:p>
        </w:tc>
        <w:tc>
          <w:tcPr>
            <w:tcW w:w="976" w:type="dxa"/>
            <w:noWrap/>
            <w:hideMark/>
          </w:tcPr>
          <w:p w14:paraId="1107CCCC"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0.9539182</w:t>
            </w:r>
          </w:p>
        </w:tc>
        <w:tc>
          <w:tcPr>
            <w:tcW w:w="976" w:type="dxa"/>
            <w:noWrap/>
            <w:hideMark/>
          </w:tcPr>
          <w:p w14:paraId="73485884"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0.9497173</w:t>
            </w:r>
          </w:p>
        </w:tc>
      </w:tr>
      <w:tr w:rsidR="009F4B0F" w:rsidRPr="00842B8A" w14:paraId="73F32564"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756DCF3" w14:textId="77777777" w:rsidR="009F4B0F" w:rsidRPr="00842B8A" w:rsidRDefault="009F4B0F" w:rsidP="009F4B0F">
            <w:pPr>
              <w:jc w:val="center"/>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8</w:t>
            </w:r>
          </w:p>
        </w:tc>
        <w:tc>
          <w:tcPr>
            <w:tcW w:w="976" w:type="dxa"/>
            <w:noWrap/>
            <w:hideMark/>
          </w:tcPr>
          <w:p w14:paraId="0A674AD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0.9545096</w:t>
            </w:r>
          </w:p>
        </w:tc>
        <w:tc>
          <w:tcPr>
            <w:tcW w:w="976" w:type="dxa"/>
            <w:noWrap/>
            <w:hideMark/>
          </w:tcPr>
          <w:p w14:paraId="37AFF267"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0.9503639</w:t>
            </w:r>
          </w:p>
        </w:tc>
      </w:tr>
      <w:tr w:rsidR="009F4B0F" w:rsidRPr="00842B8A" w14:paraId="00CB7C36"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1EE7493" w14:textId="77777777" w:rsidR="009F4B0F" w:rsidRPr="00842B8A" w:rsidRDefault="009F4B0F" w:rsidP="009F4B0F">
            <w:pPr>
              <w:jc w:val="center"/>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10</w:t>
            </w:r>
          </w:p>
        </w:tc>
        <w:tc>
          <w:tcPr>
            <w:tcW w:w="976" w:type="dxa"/>
            <w:noWrap/>
            <w:hideMark/>
          </w:tcPr>
          <w:p w14:paraId="43FAFFF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0.9538129</w:t>
            </w:r>
          </w:p>
        </w:tc>
        <w:tc>
          <w:tcPr>
            <w:tcW w:w="976" w:type="dxa"/>
            <w:noWrap/>
            <w:hideMark/>
          </w:tcPr>
          <w:p w14:paraId="0F3BB640"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0.9496036</w:t>
            </w:r>
          </w:p>
        </w:tc>
      </w:tr>
    </w:tbl>
    <w:p w14:paraId="1968D79F" w14:textId="475505F7" w:rsidR="009F4B0F" w:rsidRPr="00AA5F67" w:rsidRDefault="00F0337A" w:rsidP="00F0337A">
      <w:pPr>
        <w:pStyle w:val="Heading3"/>
        <w:rPr>
          <w:rFonts w:eastAsiaTheme="minorHAnsi"/>
          <w:color w:val="auto"/>
          <w:lang w:eastAsia="es-CR"/>
        </w:rPr>
      </w:pPr>
      <w:bookmarkStart w:id="45" w:name="_Toc25785037"/>
      <w:bookmarkStart w:id="46" w:name="_Toc25863985"/>
      <w:r>
        <w:rPr>
          <w:rFonts w:eastAsiaTheme="minorHAnsi"/>
          <w:lang w:eastAsia="es-CR"/>
        </w:rPr>
        <w:t>5.3.3</w:t>
      </w:r>
      <w:r w:rsidR="009F4B0F">
        <w:rPr>
          <w:rFonts w:eastAsiaTheme="minorHAnsi"/>
          <w:lang w:eastAsia="es-CR"/>
        </w:rPr>
        <w:t xml:space="preserve"> Conclusion</w:t>
      </w:r>
      <w:bookmarkEnd w:id="45"/>
      <w:bookmarkEnd w:id="46"/>
      <w:r w:rsidR="009F4B0F">
        <w:rPr>
          <w:rFonts w:eastAsiaTheme="minorHAnsi"/>
          <w:lang w:eastAsia="es-CR"/>
        </w:rPr>
        <w:t xml:space="preserve"> </w:t>
      </w:r>
    </w:p>
    <w:p w14:paraId="6624A47C" w14:textId="77777777" w:rsidR="009F4B0F" w:rsidRPr="00AA5F67" w:rsidRDefault="009F4B0F" w:rsidP="009F4B0F">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Accuracy was used to select the optimal model using the largest value.</w:t>
      </w:r>
    </w:p>
    <w:p w14:paraId="26C71775" w14:textId="77777777" w:rsidR="009F4B0F" w:rsidRPr="00AA5F67" w:rsidRDefault="009F4B0F" w:rsidP="009F4B0F">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The final value used for the model was </w:t>
      </w:r>
      <w:r w:rsidRPr="00AA5F67">
        <w:rPr>
          <w:rFonts w:asciiTheme="minorHAnsi" w:eastAsiaTheme="minorHAnsi" w:hAnsiTheme="minorHAnsi" w:cstheme="minorBidi"/>
          <w:sz w:val="22"/>
          <w:szCs w:val="22"/>
          <w:highlight w:val="yellow"/>
          <w:lang w:eastAsia="es-CR"/>
        </w:rPr>
        <w:t>mtry = 8.</w:t>
      </w:r>
    </w:p>
    <w:p w14:paraId="3EDB9C9A" w14:textId="77777777" w:rsidR="009F4B0F" w:rsidRPr="00AA5F67" w:rsidRDefault="009F4B0F" w:rsidP="009F4B0F">
      <w:pPr>
        <w:pStyle w:val="HTMLPreformatted"/>
        <w:shd w:val="clear" w:color="auto" w:fill="FFFFFF"/>
        <w:wordWrap w:val="0"/>
        <w:rPr>
          <w:rFonts w:asciiTheme="minorHAnsi" w:eastAsiaTheme="minorHAnsi" w:hAnsiTheme="minorHAnsi" w:cstheme="minorBidi"/>
          <w:sz w:val="22"/>
          <w:szCs w:val="22"/>
          <w:lang w:eastAsia="es-CR"/>
        </w:rPr>
      </w:pPr>
    </w:p>
    <w:p w14:paraId="0A138329" w14:textId="1B7447DF" w:rsidR="009F4B0F" w:rsidRDefault="00F0337A" w:rsidP="00F0337A">
      <w:pPr>
        <w:pStyle w:val="Heading2"/>
        <w:rPr>
          <w:rStyle w:val="gd15mcfceub"/>
        </w:rPr>
      </w:pPr>
      <w:bookmarkStart w:id="47" w:name="_Toc25785038"/>
      <w:bookmarkStart w:id="48" w:name="_Toc25863986"/>
      <w:r>
        <w:rPr>
          <w:rStyle w:val="gd15mcfceub"/>
        </w:rPr>
        <w:t xml:space="preserve">5.4 </w:t>
      </w:r>
      <w:r w:rsidR="009F4B0F" w:rsidRPr="00AA5F67">
        <w:rPr>
          <w:rStyle w:val="gd15mcfceub"/>
        </w:rPr>
        <w:t>k-Nearest Neighbors</w:t>
      </w:r>
      <w:bookmarkEnd w:id="47"/>
      <w:bookmarkEnd w:id="48"/>
      <w:r w:rsidR="009F4B0F" w:rsidRPr="00AA5F67">
        <w:rPr>
          <w:rStyle w:val="gd15mcfceub"/>
        </w:rPr>
        <w:t xml:space="preserve"> </w:t>
      </w:r>
    </w:p>
    <w:p w14:paraId="299B6CC0" w14:textId="77777777" w:rsidR="009F4B0F" w:rsidRDefault="009F4B0F" w:rsidP="009F4B0F">
      <w:pPr>
        <w:rPr>
          <w:lang w:eastAsia="es-CR"/>
        </w:rPr>
      </w:pPr>
      <w:r>
        <w:rPr>
          <w:lang w:eastAsia="es-CR"/>
        </w:rPr>
        <w:t xml:space="preserve">In pattern recognition, the k-nearest neighbors algorithm (k-NN) is a non-parametric method used for classification and regrestion. In both cases, the input consists of the k closest training examples in the feature space. </w:t>
      </w:r>
    </w:p>
    <w:p w14:paraId="4AA7C5B6" w14:textId="2B1CC627" w:rsidR="009F4B0F" w:rsidRPr="00AA5F67" w:rsidRDefault="00F0337A" w:rsidP="00F0337A">
      <w:pPr>
        <w:pStyle w:val="Heading3"/>
        <w:rPr>
          <w:rFonts w:asciiTheme="minorHAnsi" w:eastAsiaTheme="minorHAnsi" w:hAnsiTheme="minorHAnsi" w:cstheme="minorBidi"/>
          <w:color w:val="auto"/>
          <w:sz w:val="22"/>
          <w:szCs w:val="22"/>
          <w:lang w:eastAsia="es-CR"/>
        </w:rPr>
      </w:pPr>
      <w:bookmarkStart w:id="49" w:name="_Toc25785039"/>
      <w:bookmarkStart w:id="50" w:name="_Toc25863987"/>
      <w:r>
        <w:rPr>
          <w:lang w:eastAsia="es-CR"/>
        </w:rPr>
        <w:t>5.4.1</w:t>
      </w:r>
      <w:r w:rsidR="009F4B0F">
        <w:rPr>
          <w:lang w:eastAsia="es-CR"/>
        </w:rPr>
        <w:t xml:space="preserve"> Parameters</w:t>
      </w:r>
      <w:bookmarkEnd w:id="49"/>
      <w:bookmarkEnd w:id="50"/>
    </w:p>
    <w:p w14:paraId="2158A74B" w14:textId="77777777" w:rsidR="009F4B0F" w:rsidRPr="00AA5F67" w:rsidRDefault="009F4B0F" w:rsidP="009F4B0F">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15791 samples</w:t>
      </w:r>
    </w:p>
    <w:p w14:paraId="6116A95B" w14:textId="77777777" w:rsidR="009F4B0F" w:rsidRPr="00AA5F67" w:rsidRDefault="009F4B0F" w:rsidP="009F4B0F">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100 predictor</w:t>
      </w:r>
    </w:p>
    <w:p w14:paraId="3D6C0258" w14:textId="77777777" w:rsidR="009F4B0F" w:rsidRPr="008851E7" w:rsidRDefault="009F4B0F" w:rsidP="009F4B0F">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13 classes: '0 0', '0 1', '0 2', '0 3', '1 0', '1 1', '1 2', '1 3', '2 0', '2 1', '2 2', '2 3', '2 4' </w:t>
      </w:r>
    </w:p>
    <w:p w14:paraId="73A2AE3A" w14:textId="77777777" w:rsidR="009F4B0F" w:rsidRPr="00AA5F67" w:rsidRDefault="009F4B0F" w:rsidP="009F4B0F">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Pre-processing: centered (100), scaled (100) </w:t>
      </w:r>
    </w:p>
    <w:p w14:paraId="4302D31E" w14:textId="77777777" w:rsidR="009F4B0F" w:rsidRPr="008851E7" w:rsidRDefault="009F4B0F" w:rsidP="009F4B0F">
      <w:pPr>
        <w:pStyle w:val="HTMLPreformatted"/>
        <w:numPr>
          <w:ilvl w:val="0"/>
          <w:numId w:val="33"/>
        </w:numPr>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 xml:space="preserve">Resampling: Cross-Validated (10 fold, repeated 3 times) </w:t>
      </w:r>
    </w:p>
    <w:p w14:paraId="5E69FD0A" w14:textId="03C71573" w:rsidR="009F4B0F" w:rsidRPr="00AA5F67" w:rsidRDefault="00F0337A" w:rsidP="00F0337A">
      <w:pPr>
        <w:pStyle w:val="Heading3"/>
        <w:rPr>
          <w:rFonts w:eastAsiaTheme="minorHAnsi"/>
          <w:lang w:eastAsia="es-CR"/>
        </w:rPr>
      </w:pPr>
      <w:bookmarkStart w:id="51" w:name="_Toc25785040"/>
      <w:bookmarkStart w:id="52" w:name="_Toc25863988"/>
      <w:r>
        <w:rPr>
          <w:rFonts w:eastAsiaTheme="minorHAnsi"/>
          <w:lang w:eastAsia="es-CR"/>
        </w:rPr>
        <w:lastRenderedPageBreak/>
        <w:t>5.4.2</w:t>
      </w:r>
      <w:r w:rsidR="009F4B0F">
        <w:rPr>
          <w:rFonts w:eastAsiaTheme="minorHAnsi"/>
          <w:lang w:eastAsia="es-CR"/>
        </w:rPr>
        <w:t xml:space="preserve"> </w:t>
      </w:r>
      <w:r w:rsidR="009F4B0F" w:rsidRPr="00AA5F67">
        <w:rPr>
          <w:rFonts w:eastAsiaTheme="minorHAnsi"/>
          <w:lang w:eastAsia="es-CR"/>
        </w:rPr>
        <w:t>Results</w:t>
      </w:r>
      <w:bookmarkEnd w:id="51"/>
      <w:bookmarkEnd w:id="52"/>
    </w:p>
    <w:p w14:paraId="231D4BFD" w14:textId="77777777" w:rsidR="009F4B0F" w:rsidRPr="00AA5F67" w:rsidRDefault="009F4B0F" w:rsidP="009F4B0F">
      <w:pPr>
        <w:pStyle w:val="HTMLPreformatted"/>
        <w:shd w:val="clear" w:color="auto" w:fill="FFFFFF"/>
        <w:wordWrap w:val="0"/>
        <w:rPr>
          <w:rFonts w:asciiTheme="minorHAnsi" w:eastAsiaTheme="minorHAnsi" w:hAnsiTheme="minorHAnsi" w:cstheme="minorBidi"/>
          <w:sz w:val="22"/>
          <w:szCs w:val="22"/>
          <w:lang w:eastAsia="es-CR"/>
        </w:rPr>
      </w:pPr>
      <w:r w:rsidRPr="00AA5F67">
        <w:rPr>
          <w:rFonts w:asciiTheme="minorHAnsi" w:eastAsiaTheme="minorHAnsi" w:hAnsiTheme="minorHAnsi" w:cstheme="minorBidi"/>
          <w:sz w:val="22"/>
          <w:szCs w:val="22"/>
          <w:lang w:eastAsia="es-CR"/>
        </w:rPr>
        <w:t>Resampling results across tuning parameters:</w:t>
      </w:r>
    </w:p>
    <w:p w14:paraId="35F8FD35"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2928" w:type="dxa"/>
        <w:jc w:val="center"/>
        <w:tblLook w:val="04A0" w:firstRow="1" w:lastRow="0" w:firstColumn="1" w:lastColumn="0" w:noHBand="0" w:noVBand="1"/>
      </w:tblPr>
      <w:tblGrid>
        <w:gridCol w:w="976"/>
        <w:gridCol w:w="1164"/>
        <w:gridCol w:w="1164"/>
      </w:tblGrid>
      <w:tr w:rsidR="009F4B0F" w:rsidRPr="00842B8A" w14:paraId="2E3C8C4B"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C169AFE"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k</w:t>
            </w:r>
          </w:p>
        </w:tc>
        <w:tc>
          <w:tcPr>
            <w:tcW w:w="976" w:type="dxa"/>
            <w:noWrap/>
            <w:hideMark/>
          </w:tcPr>
          <w:p w14:paraId="7A44D9B6"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3E611A59"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9F4B0F" w:rsidRPr="00842B8A" w14:paraId="311EC0E0"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3DEE96B" w14:textId="77777777" w:rsidR="009F4B0F" w:rsidRPr="00842B8A" w:rsidRDefault="009F4B0F" w:rsidP="009F4B0F">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5</w:t>
            </w:r>
          </w:p>
        </w:tc>
        <w:tc>
          <w:tcPr>
            <w:tcW w:w="976" w:type="dxa"/>
            <w:noWrap/>
            <w:hideMark/>
          </w:tcPr>
          <w:p w14:paraId="79AD9558"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0.9312672</w:t>
            </w:r>
          </w:p>
        </w:tc>
        <w:tc>
          <w:tcPr>
            <w:tcW w:w="976" w:type="dxa"/>
            <w:noWrap/>
            <w:hideMark/>
          </w:tcPr>
          <w:p w14:paraId="13474B41"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0.9250274</w:t>
            </w:r>
          </w:p>
        </w:tc>
      </w:tr>
      <w:tr w:rsidR="009F4B0F" w:rsidRPr="00842B8A" w14:paraId="1657C52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3DA1710"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7</w:t>
            </w:r>
          </w:p>
        </w:tc>
        <w:tc>
          <w:tcPr>
            <w:tcW w:w="976" w:type="dxa"/>
            <w:noWrap/>
            <w:hideMark/>
          </w:tcPr>
          <w:p w14:paraId="60B37170"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0.9256106</w:t>
            </w:r>
          </w:p>
        </w:tc>
        <w:tc>
          <w:tcPr>
            <w:tcW w:w="976" w:type="dxa"/>
            <w:noWrap/>
            <w:hideMark/>
          </w:tcPr>
          <w:p w14:paraId="5F13D178"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0.9188583</w:t>
            </w:r>
          </w:p>
        </w:tc>
      </w:tr>
      <w:tr w:rsidR="009F4B0F" w:rsidRPr="00842B8A" w14:paraId="0932FD9B"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0326957"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9</w:t>
            </w:r>
          </w:p>
        </w:tc>
        <w:tc>
          <w:tcPr>
            <w:tcW w:w="976" w:type="dxa"/>
            <w:noWrap/>
            <w:hideMark/>
          </w:tcPr>
          <w:p w14:paraId="69000D16"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0.9194049</w:t>
            </w:r>
          </w:p>
        </w:tc>
        <w:tc>
          <w:tcPr>
            <w:tcW w:w="976" w:type="dxa"/>
            <w:noWrap/>
            <w:hideMark/>
          </w:tcPr>
          <w:p w14:paraId="42030711"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0.9120872</w:t>
            </w:r>
          </w:p>
        </w:tc>
      </w:tr>
      <w:tr w:rsidR="009F4B0F" w:rsidRPr="00842B8A" w14:paraId="7DF104F4"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437E267"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11</w:t>
            </w:r>
          </w:p>
        </w:tc>
        <w:tc>
          <w:tcPr>
            <w:tcW w:w="976" w:type="dxa"/>
            <w:noWrap/>
            <w:hideMark/>
          </w:tcPr>
          <w:p w14:paraId="6EF53AA5"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0.9140647</w:t>
            </w:r>
          </w:p>
        </w:tc>
        <w:tc>
          <w:tcPr>
            <w:tcW w:w="976" w:type="dxa"/>
            <w:noWrap/>
            <w:hideMark/>
          </w:tcPr>
          <w:p w14:paraId="50D7B2BE"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0.9062594</w:t>
            </w:r>
          </w:p>
        </w:tc>
      </w:tr>
      <w:tr w:rsidR="009F4B0F" w:rsidRPr="00842B8A" w14:paraId="525759C1"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257EDFE"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13</w:t>
            </w:r>
          </w:p>
        </w:tc>
        <w:tc>
          <w:tcPr>
            <w:tcW w:w="976" w:type="dxa"/>
            <w:noWrap/>
            <w:hideMark/>
          </w:tcPr>
          <w:p w14:paraId="2251EBBD"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0.9093572</w:t>
            </w:r>
          </w:p>
        </w:tc>
        <w:tc>
          <w:tcPr>
            <w:tcW w:w="976" w:type="dxa"/>
            <w:noWrap/>
            <w:hideMark/>
          </w:tcPr>
          <w:p w14:paraId="3BCD698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0.9011250</w:t>
            </w:r>
          </w:p>
        </w:tc>
      </w:tr>
      <w:tr w:rsidR="009F4B0F" w:rsidRPr="00842B8A" w14:paraId="612695C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C1B33E6"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15</w:t>
            </w:r>
          </w:p>
        </w:tc>
        <w:tc>
          <w:tcPr>
            <w:tcW w:w="976" w:type="dxa"/>
            <w:noWrap/>
            <w:hideMark/>
          </w:tcPr>
          <w:p w14:paraId="3AA3093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0.9067605</w:t>
            </w:r>
          </w:p>
        </w:tc>
        <w:tc>
          <w:tcPr>
            <w:tcW w:w="976" w:type="dxa"/>
            <w:noWrap/>
            <w:hideMark/>
          </w:tcPr>
          <w:p w14:paraId="1BA6981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0.8982884</w:t>
            </w:r>
          </w:p>
        </w:tc>
      </w:tr>
      <w:tr w:rsidR="009F4B0F" w:rsidRPr="00842B8A" w14:paraId="5F44E1B8"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04C0BAB"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17</w:t>
            </w:r>
          </w:p>
        </w:tc>
        <w:tc>
          <w:tcPr>
            <w:tcW w:w="976" w:type="dxa"/>
            <w:noWrap/>
            <w:hideMark/>
          </w:tcPr>
          <w:p w14:paraId="206870F2"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0.9010400</w:t>
            </w:r>
          </w:p>
        </w:tc>
        <w:tc>
          <w:tcPr>
            <w:tcW w:w="976" w:type="dxa"/>
            <w:noWrap/>
            <w:hideMark/>
          </w:tcPr>
          <w:p w14:paraId="61C1B4E0"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0.8920474</w:t>
            </w:r>
          </w:p>
        </w:tc>
      </w:tr>
      <w:tr w:rsidR="009F4B0F" w:rsidRPr="00842B8A" w14:paraId="267067BF"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09442B5"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19</w:t>
            </w:r>
          </w:p>
        </w:tc>
        <w:tc>
          <w:tcPr>
            <w:tcW w:w="976" w:type="dxa"/>
            <w:noWrap/>
            <w:hideMark/>
          </w:tcPr>
          <w:p w14:paraId="02D0050E"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0.8972617</w:t>
            </w:r>
          </w:p>
        </w:tc>
        <w:tc>
          <w:tcPr>
            <w:tcW w:w="976" w:type="dxa"/>
            <w:noWrap/>
            <w:hideMark/>
          </w:tcPr>
          <w:p w14:paraId="015EA1C3"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0.8879243</w:t>
            </w:r>
          </w:p>
        </w:tc>
      </w:tr>
      <w:tr w:rsidR="009F4B0F" w:rsidRPr="00842B8A" w14:paraId="74507D4E"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148D3D0"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21</w:t>
            </w:r>
          </w:p>
        </w:tc>
        <w:tc>
          <w:tcPr>
            <w:tcW w:w="976" w:type="dxa"/>
            <w:noWrap/>
            <w:hideMark/>
          </w:tcPr>
          <w:p w14:paraId="21F2998F"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0.8951920</w:t>
            </w:r>
          </w:p>
        </w:tc>
        <w:tc>
          <w:tcPr>
            <w:tcW w:w="976" w:type="dxa"/>
            <w:noWrap/>
            <w:hideMark/>
          </w:tcPr>
          <w:p w14:paraId="72F9CD93"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0.8856646</w:t>
            </w:r>
          </w:p>
        </w:tc>
      </w:tr>
      <w:tr w:rsidR="009F4B0F" w:rsidRPr="00842B8A" w14:paraId="3099601A"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EE411BF"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23</w:t>
            </w:r>
          </w:p>
        </w:tc>
        <w:tc>
          <w:tcPr>
            <w:tcW w:w="976" w:type="dxa"/>
            <w:noWrap/>
            <w:hideMark/>
          </w:tcPr>
          <w:p w14:paraId="1E89A255"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0.8925535</w:t>
            </w:r>
          </w:p>
        </w:tc>
        <w:tc>
          <w:tcPr>
            <w:tcW w:w="976" w:type="dxa"/>
            <w:noWrap/>
            <w:hideMark/>
          </w:tcPr>
          <w:p w14:paraId="21255778"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0.8827907</w:t>
            </w:r>
          </w:p>
        </w:tc>
      </w:tr>
    </w:tbl>
    <w:p w14:paraId="07088031"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p w14:paraId="6C2A9ADC" w14:textId="2DB33CDB" w:rsidR="009F4B0F" w:rsidRPr="00AA5F67" w:rsidRDefault="00F0337A" w:rsidP="00F0337A">
      <w:pPr>
        <w:pStyle w:val="Heading3"/>
        <w:rPr>
          <w:rStyle w:val="gd15mcfceub"/>
        </w:rPr>
      </w:pPr>
      <w:bookmarkStart w:id="53" w:name="_Toc25785041"/>
      <w:bookmarkStart w:id="54" w:name="_Toc25863989"/>
      <w:r>
        <w:rPr>
          <w:rStyle w:val="gd15mcfceub"/>
        </w:rPr>
        <w:t>5.4.3</w:t>
      </w:r>
      <w:r w:rsidR="009F4B0F" w:rsidRPr="00AA5F67">
        <w:rPr>
          <w:rStyle w:val="gd15mcfceub"/>
        </w:rPr>
        <w:t xml:space="preserve"> Conclusion</w:t>
      </w:r>
      <w:bookmarkEnd w:id="53"/>
      <w:bookmarkEnd w:id="54"/>
    </w:p>
    <w:p w14:paraId="3983D991" w14:textId="77777777" w:rsidR="009F4B0F" w:rsidRPr="00AA5F67" w:rsidRDefault="009F4B0F" w:rsidP="009F4B0F">
      <w:pPr>
        <w:rPr>
          <w:lang w:eastAsia="es-CR"/>
        </w:rPr>
      </w:pPr>
      <w:r w:rsidRPr="00AA5F67">
        <w:rPr>
          <w:lang w:eastAsia="es-CR"/>
        </w:rPr>
        <w:t>Accuracy was used to select the optimal model using the largest value.</w:t>
      </w:r>
    </w:p>
    <w:p w14:paraId="123E5C08" w14:textId="77777777" w:rsidR="009F4B0F" w:rsidRPr="00AA5F67" w:rsidRDefault="009F4B0F" w:rsidP="009F4B0F">
      <w:pPr>
        <w:rPr>
          <w:lang w:eastAsia="es-CR"/>
        </w:rPr>
      </w:pPr>
      <w:r w:rsidRPr="00AA5F67">
        <w:rPr>
          <w:lang w:eastAsia="es-CR"/>
        </w:rPr>
        <w:t>The final value used for the model was k = 5.</w:t>
      </w:r>
    </w:p>
    <w:p w14:paraId="7D5D55E6" w14:textId="77777777" w:rsidR="009F4B0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p w14:paraId="00B56533" w14:textId="2085FA20" w:rsidR="009F4B0F" w:rsidRDefault="00F0337A" w:rsidP="00F0337A">
      <w:pPr>
        <w:pStyle w:val="Heading2"/>
        <w:rPr>
          <w:rStyle w:val="gd15mcfcktb"/>
        </w:rPr>
      </w:pPr>
      <w:bookmarkStart w:id="55" w:name="_Toc25785042"/>
      <w:bookmarkStart w:id="56" w:name="_Toc25863990"/>
      <w:r>
        <w:rPr>
          <w:rStyle w:val="gd15mcfcktb"/>
        </w:rPr>
        <w:t>5.5</w:t>
      </w:r>
      <w:r w:rsidR="009F4B0F" w:rsidRPr="008851E7">
        <w:rPr>
          <w:rStyle w:val="gd15mcfcktb"/>
        </w:rPr>
        <w:t xml:space="preserve"> c50model</w:t>
      </w:r>
      <w:bookmarkEnd w:id="55"/>
      <w:bookmarkEnd w:id="56"/>
    </w:p>
    <w:p w14:paraId="49F806C1" w14:textId="46E3BBD3" w:rsidR="009F4B0F" w:rsidRPr="008851E7" w:rsidRDefault="00F0337A" w:rsidP="00F0337A">
      <w:pPr>
        <w:pStyle w:val="Heading3"/>
      </w:pPr>
      <w:bookmarkStart w:id="57" w:name="_Toc25785043"/>
      <w:bookmarkStart w:id="58" w:name="_Toc25863991"/>
      <w:r>
        <w:t>5.5.1</w:t>
      </w:r>
      <w:r w:rsidR="009F4B0F">
        <w:t xml:space="preserve"> Parameters</w:t>
      </w:r>
      <w:bookmarkEnd w:id="57"/>
      <w:bookmarkEnd w:id="58"/>
    </w:p>
    <w:p w14:paraId="4B2800EA"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p w14:paraId="58B7FE67" w14:textId="77777777" w:rsidR="009F4B0F" w:rsidRPr="008851E7" w:rsidRDefault="009F4B0F" w:rsidP="009F4B0F">
      <w:pPr>
        <w:pStyle w:val="ListParagraph"/>
        <w:numPr>
          <w:ilvl w:val="0"/>
          <w:numId w:val="35"/>
        </w:numPr>
      </w:pPr>
      <w:r w:rsidRPr="008851E7">
        <w:t>15791 samples</w:t>
      </w:r>
    </w:p>
    <w:p w14:paraId="25A796C0" w14:textId="77777777" w:rsidR="009F4B0F" w:rsidRPr="008851E7" w:rsidRDefault="009F4B0F" w:rsidP="009F4B0F">
      <w:pPr>
        <w:pStyle w:val="ListParagraph"/>
        <w:numPr>
          <w:ilvl w:val="0"/>
          <w:numId w:val="35"/>
        </w:numPr>
      </w:pPr>
      <w:r w:rsidRPr="008851E7">
        <w:t>100 predictor</w:t>
      </w:r>
    </w:p>
    <w:p w14:paraId="294F1BB8" w14:textId="77777777" w:rsidR="009F4B0F" w:rsidRPr="008851E7" w:rsidRDefault="009F4B0F" w:rsidP="009F4B0F">
      <w:pPr>
        <w:pStyle w:val="ListParagraph"/>
        <w:numPr>
          <w:ilvl w:val="0"/>
          <w:numId w:val="35"/>
        </w:numPr>
      </w:pPr>
      <w:r w:rsidRPr="008851E7">
        <w:t xml:space="preserve">13 classes: '0 0', '0 1', '0 2', '0 3', '1 0', '1 1', '1 2', '1 3', '2 0', '2 1', '2 2', '2 3', '2 4' </w:t>
      </w:r>
    </w:p>
    <w:p w14:paraId="5AE71EC2" w14:textId="77777777" w:rsidR="009F4B0F" w:rsidRPr="008851E7" w:rsidRDefault="009F4B0F" w:rsidP="009F4B0F">
      <w:pPr>
        <w:pStyle w:val="ListParagraph"/>
        <w:numPr>
          <w:ilvl w:val="0"/>
          <w:numId w:val="35"/>
        </w:numPr>
      </w:pPr>
      <w:r w:rsidRPr="008851E7">
        <w:t xml:space="preserve">Pre-processing: centered (100), scaled (100) </w:t>
      </w:r>
    </w:p>
    <w:p w14:paraId="6F93EC2A" w14:textId="77777777" w:rsidR="009F4B0F" w:rsidRPr="008851E7" w:rsidRDefault="009F4B0F" w:rsidP="009F4B0F">
      <w:pPr>
        <w:pStyle w:val="ListParagraph"/>
        <w:numPr>
          <w:ilvl w:val="0"/>
          <w:numId w:val="35"/>
        </w:numPr>
      </w:pPr>
      <w:r w:rsidRPr="008851E7">
        <w:t xml:space="preserve">Resampling: Cross-Validated (10 fold, repeated 3 times) </w:t>
      </w:r>
    </w:p>
    <w:p w14:paraId="18D7F27C" w14:textId="51FE60D3" w:rsidR="009F4B0F" w:rsidRPr="008851E7" w:rsidRDefault="00F0337A" w:rsidP="00F0337A">
      <w:pPr>
        <w:pStyle w:val="Heading3"/>
      </w:pPr>
      <w:bookmarkStart w:id="59" w:name="_Toc25785044"/>
      <w:bookmarkStart w:id="60" w:name="_Toc25863992"/>
      <w:r>
        <w:t>5.5.2</w:t>
      </w:r>
      <w:r w:rsidR="009F4B0F" w:rsidRPr="008851E7">
        <w:t xml:space="preserve"> Results</w:t>
      </w:r>
      <w:bookmarkEnd w:id="59"/>
      <w:bookmarkEnd w:id="60"/>
      <w:r w:rsidR="009F4B0F" w:rsidRPr="008851E7">
        <w:t xml:space="preserve"> </w:t>
      </w:r>
    </w:p>
    <w:p w14:paraId="2F7E2FD4" w14:textId="77777777" w:rsidR="009F4B0F" w:rsidRPr="008851E7" w:rsidRDefault="009F4B0F" w:rsidP="009F4B0F">
      <w:r w:rsidRPr="008851E7">
        <w:t>Resampling results across tuning parameters:</w:t>
      </w:r>
    </w:p>
    <w:p w14:paraId="16FD9503"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tbl>
      <w:tblPr>
        <w:tblStyle w:val="GridTable1Light-Accent5"/>
        <w:tblW w:w="3904" w:type="dxa"/>
        <w:jc w:val="center"/>
        <w:tblLook w:val="04A0" w:firstRow="1" w:lastRow="0" w:firstColumn="1" w:lastColumn="0" w:noHBand="0" w:noVBand="1"/>
      </w:tblPr>
      <w:tblGrid>
        <w:gridCol w:w="976"/>
        <w:gridCol w:w="976"/>
        <w:gridCol w:w="1164"/>
        <w:gridCol w:w="1164"/>
      </w:tblGrid>
      <w:tr w:rsidR="009F4B0F" w:rsidRPr="00842B8A" w14:paraId="10E5D1C6"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94A4206"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model</w:t>
            </w:r>
          </w:p>
        </w:tc>
        <w:tc>
          <w:tcPr>
            <w:tcW w:w="976" w:type="dxa"/>
            <w:noWrap/>
            <w:hideMark/>
          </w:tcPr>
          <w:p w14:paraId="50D3A0EB"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winnow</w:t>
            </w:r>
          </w:p>
        </w:tc>
        <w:tc>
          <w:tcPr>
            <w:tcW w:w="976" w:type="dxa"/>
            <w:noWrap/>
            <w:hideMark/>
          </w:tcPr>
          <w:p w14:paraId="61D12ED0"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Accuracy</w:t>
            </w:r>
          </w:p>
        </w:tc>
        <w:tc>
          <w:tcPr>
            <w:tcW w:w="976" w:type="dxa"/>
            <w:noWrap/>
            <w:hideMark/>
          </w:tcPr>
          <w:p w14:paraId="30FDBA6E" w14:textId="77777777" w:rsidR="009F4B0F" w:rsidRPr="00842B8A" w:rsidRDefault="009F4B0F" w:rsidP="009F4B0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Kappa</w:t>
            </w:r>
          </w:p>
        </w:tc>
      </w:tr>
      <w:tr w:rsidR="009F4B0F" w:rsidRPr="00842B8A" w14:paraId="4D53434C"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BAD5B2A"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rules</w:t>
            </w:r>
          </w:p>
        </w:tc>
        <w:tc>
          <w:tcPr>
            <w:tcW w:w="976" w:type="dxa"/>
            <w:noWrap/>
            <w:hideMark/>
          </w:tcPr>
          <w:p w14:paraId="248F49FA"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2815CEFE"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0.8951495</w:t>
            </w:r>
          </w:p>
        </w:tc>
        <w:tc>
          <w:tcPr>
            <w:tcW w:w="976" w:type="dxa"/>
            <w:noWrap/>
            <w:hideMark/>
          </w:tcPr>
          <w:p w14:paraId="67B2B193"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0.8856298</w:t>
            </w:r>
          </w:p>
        </w:tc>
      </w:tr>
      <w:tr w:rsidR="009F4B0F" w:rsidRPr="00842B8A" w14:paraId="2DB6BD1D"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E498DDC" w14:textId="77777777" w:rsidR="009F4B0F" w:rsidRPr="00842B8A" w:rsidRDefault="009F4B0F" w:rsidP="009F4B0F">
            <w:pPr>
              <w:jc w:val="center"/>
              <w:rPr>
                <w:rFonts w:ascii="Lucida Console" w:eastAsia="Times New Roman" w:hAnsi="Lucida Console" w:cs="Calibri"/>
                <w:color w:val="000000"/>
                <w:sz w:val="20"/>
                <w:szCs w:val="20"/>
                <w:highlight w:val="yellow"/>
                <w:lang w:val="es-CR" w:eastAsia="es-CR"/>
              </w:rPr>
            </w:pPr>
            <w:r w:rsidRPr="00842B8A">
              <w:rPr>
                <w:rFonts w:ascii="Lucida Console" w:eastAsia="Times New Roman" w:hAnsi="Lucida Console" w:cs="Calibri"/>
                <w:color w:val="000000"/>
                <w:sz w:val="20"/>
                <w:szCs w:val="20"/>
                <w:highlight w:val="yellow"/>
                <w:lang w:eastAsia="es-CR"/>
              </w:rPr>
              <w:t>rules</w:t>
            </w:r>
          </w:p>
        </w:tc>
        <w:tc>
          <w:tcPr>
            <w:tcW w:w="976" w:type="dxa"/>
            <w:noWrap/>
            <w:hideMark/>
          </w:tcPr>
          <w:p w14:paraId="36D3DCD5"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TRUE</w:t>
            </w:r>
          </w:p>
        </w:tc>
        <w:tc>
          <w:tcPr>
            <w:tcW w:w="976" w:type="dxa"/>
            <w:noWrap/>
            <w:hideMark/>
          </w:tcPr>
          <w:p w14:paraId="78CB9BC9"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0.8956562</w:t>
            </w:r>
          </w:p>
        </w:tc>
        <w:tc>
          <w:tcPr>
            <w:tcW w:w="976" w:type="dxa"/>
            <w:noWrap/>
            <w:hideMark/>
          </w:tcPr>
          <w:p w14:paraId="36246801"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val="es-CR" w:eastAsia="es-CR"/>
              </w:rPr>
            </w:pPr>
            <w:r w:rsidRPr="00842B8A">
              <w:rPr>
                <w:rFonts w:ascii="Calibri" w:eastAsia="Times New Roman" w:hAnsi="Calibri" w:cs="Calibri"/>
                <w:color w:val="000000"/>
                <w:highlight w:val="yellow"/>
                <w:lang w:val="es-CR" w:eastAsia="es-CR"/>
              </w:rPr>
              <w:t>0.8861759</w:t>
            </w:r>
          </w:p>
        </w:tc>
      </w:tr>
      <w:tr w:rsidR="009F4B0F" w:rsidRPr="00842B8A" w14:paraId="56D2CEFE"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5681D7B4"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4E3CE9E2"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FALSE</w:t>
            </w:r>
          </w:p>
        </w:tc>
        <w:tc>
          <w:tcPr>
            <w:tcW w:w="976" w:type="dxa"/>
            <w:noWrap/>
            <w:hideMark/>
          </w:tcPr>
          <w:p w14:paraId="11E5669C"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0.8931240</w:t>
            </w:r>
          </w:p>
        </w:tc>
        <w:tc>
          <w:tcPr>
            <w:tcW w:w="976" w:type="dxa"/>
            <w:noWrap/>
            <w:hideMark/>
          </w:tcPr>
          <w:p w14:paraId="289E2A8B"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0.8834259</w:t>
            </w:r>
          </w:p>
        </w:tc>
      </w:tr>
      <w:tr w:rsidR="009F4B0F" w:rsidRPr="00842B8A" w14:paraId="7DD54F41"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705BBE76" w14:textId="77777777" w:rsidR="009F4B0F" w:rsidRPr="00842B8A" w:rsidRDefault="009F4B0F" w:rsidP="009F4B0F">
            <w:pPr>
              <w:jc w:val="center"/>
              <w:rPr>
                <w:rFonts w:ascii="Lucida Console" w:eastAsia="Times New Roman" w:hAnsi="Lucida Console" w:cs="Calibri"/>
                <w:color w:val="000000"/>
                <w:sz w:val="20"/>
                <w:szCs w:val="20"/>
                <w:lang w:val="es-CR" w:eastAsia="es-CR"/>
              </w:rPr>
            </w:pPr>
            <w:r w:rsidRPr="00842B8A">
              <w:rPr>
                <w:rFonts w:ascii="Lucida Console" w:eastAsia="Times New Roman" w:hAnsi="Lucida Console" w:cs="Calibri"/>
                <w:color w:val="000000"/>
                <w:sz w:val="20"/>
                <w:szCs w:val="20"/>
                <w:lang w:eastAsia="es-CR"/>
              </w:rPr>
              <w:t>tree</w:t>
            </w:r>
          </w:p>
        </w:tc>
        <w:tc>
          <w:tcPr>
            <w:tcW w:w="976" w:type="dxa"/>
            <w:noWrap/>
            <w:hideMark/>
          </w:tcPr>
          <w:p w14:paraId="0AA6AD0E"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TRUE</w:t>
            </w:r>
          </w:p>
        </w:tc>
        <w:tc>
          <w:tcPr>
            <w:tcW w:w="976" w:type="dxa"/>
            <w:noWrap/>
            <w:hideMark/>
          </w:tcPr>
          <w:p w14:paraId="3749B30D"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0.8932710</w:t>
            </w:r>
          </w:p>
        </w:tc>
        <w:tc>
          <w:tcPr>
            <w:tcW w:w="976" w:type="dxa"/>
            <w:noWrap/>
            <w:hideMark/>
          </w:tcPr>
          <w:p w14:paraId="2166BFB5" w14:textId="77777777" w:rsidR="009F4B0F" w:rsidRPr="00842B8A"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842B8A">
              <w:rPr>
                <w:rFonts w:ascii="Calibri" w:eastAsia="Times New Roman" w:hAnsi="Calibri" w:cs="Calibri"/>
                <w:color w:val="000000"/>
                <w:lang w:val="es-CR" w:eastAsia="es-CR"/>
              </w:rPr>
              <w:t>0.8835787</w:t>
            </w:r>
          </w:p>
        </w:tc>
      </w:tr>
    </w:tbl>
    <w:p w14:paraId="7B4E5BE8" w14:textId="77777777" w:rsidR="009F4B0F" w:rsidRPr="0081303F" w:rsidRDefault="009F4B0F" w:rsidP="009F4B0F">
      <w:pPr>
        <w:pStyle w:val="HTMLPreformatted"/>
        <w:shd w:val="clear" w:color="auto" w:fill="FFFFFF"/>
        <w:wordWrap w:val="0"/>
        <w:rPr>
          <w:rStyle w:val="gd15mcfceub"/>
          <w:rFonts w:ascii="Lucida Console" w:hAnsi="Lucida Console"/>
          <w:color w:val="000000"/>
          <w:bdr w:val="none" w:sz="0" w:space="0" w:color="auto" w:frame="1"/>
        </w:rPr>
      </w:pPr>
    </w:p>
    <w:p w14:paraId="0828D7AF" w14:textId="25F7B2E0" w:rsidR="009F4B0F" w:rsidRDefault="00F0337A" w:rsidP="00F0337A">
      <w:pPr>
        <w:pStyle w:val="Heading3"/>
      </w:pPr>
      <w:bookmarkStart w:id="61" w:name="_Toc25785045"/>
      <w:bookmarkStart w:id="62" w:name="_Toc25863993"/>
      <w:r>
        <w:t>5.5.3</w:t>
      </w:r>
      <w:r w:rsidR="009F4B0F">
        <w:t xml:space="preserve"> Conclusion</w:t>
      </w:r>
      <w:bookmarkEnd w:id="61"/>
      <w:bookmarkEnd w:id="62"/>
    </w:p>
    <w:p w14:paraId="21E7068E" w14:textId="77777777" w:rsidR="009F4B0F" w:rsidRPr="008851E7" w:rsidRDefault="009F4B0F" w:rsidP="009F4B0F">
      <w:pPr>
        <w:pStyle w:val="ListParagraph"/>
        <w:numPr>
          <w:ilvl w:val="0"/>
          <w:numId w:val="34"/>
        </w:numPr>
      </w:pPr>
      <w:r w:rsidRPr="008851E7">
        <w:t>Tuning parameter 'trials' was held constant at a value of 1</w:t>
      </w:r>
    </w:p>
    <w:p w14:paraId="36F32EFB" w14:textId="77777777" w:rsidR="009F4B0F" w:rsidRPr="008851E7" w:rsidRDefault="009F4B0F" w:rsidP="009F4B0F">
      <w:pPr>
        <w:pStyle w:val="ListParagraph"/>
        <w:numPr>
          <w:ilvl w:val="0"/>
          <w:numId w:val="34"/>
        </w:numPr>
      </w:pPr>
      <w:r w:rsidRPr="008851E7">
        <w:t>Accuracy was used to select the optimal model using the largest value.</w:t>
      </w:r>
    </w:p>
    <w:p w14:paraId="2A5E3245" w14:textId="77777777" w:rsidR="009F4B0F" w:rsidRDefault="009F4B0F" w:rsidP="009F4B0F">
      <w:pPr>
        <w:pStyle w:val="ListParagraph"/>
        <w:numPr>
          <w:ilvl w:val="0"/>
          <w:numId w:val="34"/>
        </w:numPr>
      </w:pPr>
      <w:r w:rsidRPr="008851E7">
        <w:t>The final values used for the model were trials = 1, model = rules and winnow = TRUE.</w:t>
      </w:r>
    </w:p>
    <w:p w14:paraId="7ABB47CC" w14:textId="4081B3E8" w:rsidR="009F4B0F" w:rsidRDefault="00F0337A" w:rsidP="00F0337A">
      <w:pPr>
        <w:pStyle w:val="Heading2"/>
      </w:pPr>
      <w:bookmarkStart w:id="63" w:name="_Toc25785046"/>
      <w:bookmarkStart w:id="64" w:name="_Toc25863994"/>
      <w:r>
        <w:lastRenderedPageBreak/>
        <w:t xml:space="preserve">5.6 </w:t>
      </w:r>
      <w:r w:rsidR="009F4B0F">
        <w:t>Test Time</w:t>
      </w:r>
      <w:bookmarkEnd w:id="63"/>
      <w:bookmarkEnd w:id="64"/>
    </w:p>
    <w:p w14:paraId="7DBE48EE" w14:textId="77777777" w:rsidR="009F4B0F" w:rsidRDefault="009F4B0F" w:rsidP="009F4B0F">
      <w:r>
        <w:t xml:space="preserve">The teatime is a critical factor in machine learning, this is due to amount of data. For instance if we have to an algorimt that has better performance, is not always the case in which this has been seleted.  </w:t>
      </w:r>
    </w:p>
    <w:tbl>
      <w:tblPr>
        <w:tblStyle w:val="GridTable1Light-Accent5"/>
        <w:tblW w:w="3904" w:type="dxa"/>
        <w:jc w:val="center"/>
        <w:tblLook w:val="04A0" w:firstRow="1" w:lastRow="0" w:firstColumn="1" w:lastColumn="0" w:noHBand="0" w:noVBand="1"/>
      </w:tblPr>
      <w:tblGrid>
        <w:gridCol w:w="976"/>
        <w:gridCol w:w="1053"/>
        <w:gridCol w:w="976"/>
        <w:gridCol w:w="1053"/>
      </w:tblGrid>
      <w:tr w:rsidR="009F4B0F" w:rsidRPr="00E85EB3" w14:paraId="6CC52916"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800BAFD" w14:textId="77777777" w:rsidR="009F4B0F" w:rsidRPr="00E85EB3" w:rsidRDefault="009F4B0F" w:rsidP="009F4B0F">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976" w:type="dxa"/>
            <w:noWrap/>
            <w:hideMark/>
          </w:tcPr>
          <w:p w14:paraId="1F123E60" w14:textId="77777777" w:rsidR="009F4B0F" w:rsidRPr="00E85EB3"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user</w:t>
            </w:r>
          </w:p>
        </w:tc>
        <w:tc>
          <w:tcPr>
            <w:tcW w:w="976" w:type="dxa"/>
            <w:noWrap/>
            <w:hideMark/>
          </w:tcPr>
          <w:p w14:paraId="19EFA0C6" w14:textId="77777777" w:rsidR="009F4B0F" w:rsidRPr="00E85EB3"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system</w:t>
            </w:r>
          </w:p>
        </w:tc>
        <w:tc>
          <w:tcPr>
            <w:tcW w:w="976" w:type="dxa"/>
            <w:noWrap/>
            <w:hideMark/>
          </w:tcPr>
          <w:p w14:paraId="18F792BD" w14:textId="77777777" w:rsidR="009F4B0F" w:rsidRPr="00E85EB3"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elapsed</w:t>
            </w:r>
          </w:p>
        </w:tc>
      </w:tr>
      <w:tr w:rsidR="009F4B0F" w:rsidRPr="00E85EB3" w14:paraId="52C0F174"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62C61552" w14:textId="77777777" w:rsidR="009F4B0F" w:rsidRPr="00E85EB3" w:rsidRDefault="009F4B0F" w:rsidP="009F4B0F">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 xml:space="preserve">RF </w:t>
            </w:r>
          </w:p>
        </w:tc>
        <w:tc>
          <w:tcPr>
            <w:tcW w:w="976" w:type="dxa"/>
            <w:noWrap/>
            <w:hideMark/>
          </w:tcPr>
          <w:p w14:paraId="642CCD05"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12948.79</w:t>
            </w:r>
          </w:p>
        </w:tc>
        <w:tc>
          <w:tcPr>
            <w:tcW w:w="976" w:type="dxa"/>
            <w:noWrap/>
            <w:hideMark/>
          </w:tcPr>
          <w:p w14:paraId="25C217AD"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62.96</w:t>
            </w:r>
          </w:p>
        </w:tc>
        <w:tc>
          <w:tcPr>
            <w:tcW w:w="976" w:type="dxa"/>
            <w:noWrap/>
            <w:hideMark/>
          </w:tcPr>
          <w:p w14:paraId="2213200A"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13020.36</w:t>
            </w:r>
          </w:p>
        </w:tc>
      </w:tr>
      <w:tr w:rsidR="009F4B0F" w:rsidRPr="00E85EB3" w14:paraId="37B7CF09"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4EFBD677" w14:textId="77777777" w:rsidR="009F4B0F" w:rsidRPr="00E85EB3" w:rsidRDefault="009F4B0F" w:rsidP="009F4B0F">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KNN</w:t>
            </w:r>
          </w:p>
        </w:tc>
        <w:tc>
          <w:tcPr>
            <w:tcW w:w="976" w:type="dxa"/>
            <w:noWrap/>
            <w:hideMark/>
          </w:tcPr>
          <w:p w14:paraId="2E5F7F94"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1516.97</w:t>
            </w:r>
          </w:p>
        </w:tc>
        <w:tc>
          <w:tcPr>
            <w:tcW w:w="976" w:type="dxa"/>
            <w:noWrap/>
            <w:hideMark/>
          </w:tcPr>
          <w:p w14:paraId="20AE1D45"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11.89</w:t>
            </w:r>
          </w:p>
        </w:tc>
        <w:tc>
          <w:tcPr>
            <w:tcW w:w="976" w:type="dxa"/>
            <w:noWrap/>
            <w:hideMark/>
          </w:tcPr>
          <w:p w14:paraId="52A5A500"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1531.29</w:t>
            </w:r>
          </w:p>
        </w:tc>
      </w:tr>
      <w:tr w:rsidR="009F4B0F" w:rsidRPr="00E85EB3" w14:paraId="36F944E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18E648A" w14:textId="77777777" w:rsidR="009F4B0F" w:rsidRPr="00E85EB3" w:rsidRDefault="009F4B0F" w:rsidP="009F4B0F">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976" w:type="dxa"/>
            <w:noWrap/>
            <w:hideMark/>
          </w:tcPr>
          <w:p w14:paraId="6EB3B48F"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7F22B527"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976" w:type="dxa"/>
            <w:noWrap/>
            <w:hideMark/>
          </w:tcPr>
          <w:p w14:paraId="718C85E3"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9F4B0F" w:rsidRPr="00E85EB3" w14:paraId="2F7A24A4"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3D46FD7" w14:textId="77777777" w:rsidR="009F4B0F" w:rsidRPr="00E85EB3" w:rsidRDefault="009F4B0F" w:rsidP="009F4B0F">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SVM</w:t>
            </w:r>
          </w:p>
        </w:tc>
        <w:tc>
          <w:tcPr>
            <w:tcW w:w="976" w:type="dxa"/>
            <w:noWrap/>
            <w:hideMark/>
          </w:tcPr>
          <w:p w14:paraId="57D3477F"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5689.28</w:t>
            </w:r>
          </w:p>
        </w:tc>
        <w:tc>
          <w:tcPr>
            <w:tcW w:w="976" w:type="dxa"/>
            <w:noWrap/>
            <w:hideMark/>
          </w:tcPr>
          <w:p w14:paraId="5F6ABC69"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43.93</w:t>
            </w:r>
          </w:p>
        </w:tc>
        <w:tc>
          <w:tcPr>
            <w:tcW w:w="976" w:type="dxa"/>
            <w:noWrap/>
            <w:hideMark/>
          </w:tcPr>
          <w:p w14:paraId="1CCAE9DA" w14:textId="77777777" w:rsidR="009F4B0F" w:rsidRPr="00E85EB3"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5738.09</w:t>
            </w:r>
          </w:p>
        </w:tc>
      </w:tr>
    </w:tbl>
    <w:p w14:paraId="7BDC7640" w14:textId="77777777" w:rsidR="009F4B0F" w:rsidRPr="00E85EB3" w:rsidRDefault="009F4B0F" w:rsidP="009F4B0F">
      <w:pPr>
        <w:rPr>
          <w:lang w:val="es-CR"/>
        </w:rPr>
      </w:pPr>
    </w:p>
    <w:p w14:paraId="53B16AD0" w14:textId="77777777" w:rsidR="009F4B0F" w:rsidRDefault="009F4B0F" w:rsidP="009F4B0F"/>
    <w:p w14:paraId="585B8740" w14:textId="77777777" w:rsidR="009F4B0F" w:rsidRDefault="009F4B0F" w:rsidP="009F4B0F"/>
    <w:p w14:paraId="4A608C59" w14:textId="77777777" w:rsidR="009F4B0F" w:rsidRPr="008851E7" w:rsidRDefault="009F4B0F" w:rsidP="009F4B0F"/>
    <w:p w14:paraId="74F513F6" w14:textId="5DE9B06F" w:rsidR="009F4B0F" w:rsidRDefault="00F0337A" w:rsidP="00F0337A">
      <w:pPr>
        <w:pStyle w:val="Heading2"/>
        <w:rPr>
          <w:lang w:eastAsia="es-CR"/>
        </w:rPr>
      </w:pPr>
      <w:bookmarkStart w:id="65" w:name="_Toc25785047"/>
      <w:bookmarkStart w:id="66" w:name="_Toc25863995"/>
      <w:r>
        <w:rPr>
          <w:lang w:eastAsia="es-CR"/>
        </w:rPr>
        <w:t xml:space="preserve">5.7 </w:t>
      </w:r>
      <w:r w:rsidR="009F4B0F">
        <w:rPr>
          <w:lang w:eastAsia="es-CR"/>
        </w:rPr>
        <w:t>Comparing in terms of Resampling</w:t>
      </w:r>
      <w:bookmarkEnd w:id="65"/>
      <w:bookmarkEnd w:id="66"/>
    </w:p>
    <w:p w14:paraId="790BB834" w14:textId="77777777" w:rsidR="009F4B0F" w:rsidRPr="00511AAA" w:rsidRDefault="009F4B0F" w:rsidP="009F4B0F">
      <w:pPr>
        <w:rPr>
          <w:lang w:eastAsia="es-CR"/>
        </w:rPr>
      </w:pPr>
      <w:r w:rsidRPr="00511AAA">
        <w:rPr>
          <w:lang w:eastAsia="es-CR"/>
        </w:rPr>
        <w:t>Resampling methods are an indispensable tool in modern statistics. They involve repeatedly drawing samples from a training set and refitting a model of interest on each sample in order to obtain additional information about the fitted model. For example, in order to estimate the variability of a linear regression fit, we can repeatedly draw different samples from the training data, fit a linear regression to each new sample, and then examine the extent to which the resulting fits differ.</w:t>
      </w:r>
    </w:p>
    <w:p w14:paraId="51A69C33" w14:textId="77777777" w:rsidR="009F4B0F" w:rsidRPr="00670F1C" w:rsidRDefault="009F4B0F" w:rsidP="009F4B0F">
      <w:pPr>
        <w:rPr>
          <w:lang w:eastAsia="es-CR"/>
        </w:rPr>
      </w:pPr>
    </w:p>
    <w:tbl>
      <w:tblPr>
        <w:tblStyle w:val="GridTable1Light-Accent5"/>
        <w:tblW w:w="8768" w:type="dxa"/>
        <w:tblLook w:val="04A0" w:firstRow="1" w:lastRow="0" w:firstColumn="1" w:lastColumn="0" w:noHBand="0" w:noVBand="1"/>
      </w:tblPr>
      <w:tblGrid>
        <w:gridCol w:w="1035"/>
        <w:gridCol w:w="976"/>
        <w:gridCol w:w="992"/>
        <w:gridCol w:w="992"/>
        <w:gridCol w:w="992"/>
        <w:gridCol w:w="992"/>
        <w:gridCol w:w="992"/>
        <w:gridCol w:w="992"/>
        <w:gridCol w:w="976"/>
      </w:tblGrid>
      <w:tr w:rsidR="009F4B0F" w:rsidRPr="00670F1C" w14:paraId="23AAC177" w14:textId="77777777" w:rsidTr="009F4B0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C32D5C" w14:textId="77777777" w:rsidR="009F4B0F" w:rsidRPr="00511AAA" w:rsidRDefault="009F4B0F" w:rsidP="009F4B0F">
            <w:pPr>
              <w:rPr>
                <w:rFonts w:ascii="Calibri" w:eastAsia="Times New Roman" w:hAnsi="Calibri" w:cs="Calibri"/>
                <w:color w:val="000000"/>
                <w:lang w:eastAsia="es-CR"/>
              </w:rPr>
            </w:pPr>
          </w:p>
        </w:tc>
        <w:tc>
          <w:tcPr>
            <w:tcW w:w="976" w:type="dxa"/>
            <w:noWrap/>
            <w:hideMark/>
          </w:tcPr>
          <w:p w14:paraId="7DB024A5"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Algo</w:t>
            </w:r>
          </w:p>
        </w:tc>
        <w:tc>
          <w:tcPr>
            <w:tcW w:w="976" w:type="dxa"/>
            <w:noWrap/>
            <w:hideMark/>
          </w:tcPr>
          <w:p w14:paraId="697AC274"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Min.</w:t>
            </w:r>
          </w:p>
        </w:tc>
        <w:tc>
          <w:tcPr>
            <w:tcW w:w="976" w:type="dxa"/>
            <w:noWrap/>
            <w:hideMark/>
          </w:tcPr>
          <w:p w14:paraId="2582C75D"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1st Qu.</w:t>
            </w:r>
          </w:p>
        </w:tc>
        <w:tc>
          <w:tcPr>
            <w:tcW w:w="976" w:type="dxa"/>
            <w:noWrap/>
            <w:hideMark/>
          </w:tcPr>
          <w:p w14:paraId="252711DB"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Median</w:t>
            </w:r>
          </w:p>
        </w:tc>
        <w:tc>
          <w:tcPr>
            <w:tcW w:w="976" w:type="dxa"/>
            <w:noWrap/>
            <w:hideMark/>
          </w:tcPr>
          <w:p w14:paraId="66E4B494"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Mean</w:t>
            </w:r>
          </w:p>
        </w:tc>
        <w:tc>
          <w:tcPr>
            <w:tcW w:w="976" w:type="dxa"/>
            <w:noWrap/>
            <w:hideMark/>
          </w:tcPr>
          <w:p w14:paraId="6EF0908B"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3rd Qu.</w:t>
            </w:r>
          </w:p>
        </w:tc>
        <w:tc>
          <w:tcPr>
            <w:tcW w:w="976" w:type="dxa"/>
            <w:noWrap/>
            <w:hideMark/>
          </w:tcPr>
          <w:p w14:paraId="1DE60B3A"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Max.</w:t>
            </w:r>
          </w:p>
        </w:tc>
        <w:tc>
          <w:tcPr>
            <w:tcW w:w="976" w:type="dxa"/>
            <w:noWrap/>
            <w:hideMark/>
          </w:tcPr>
          <w:p w14:paraId="1D4964BF" w14:textId="77777777" w:rsidR="009F4B0F" w:rsidRPr="00670F1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NA's</w:t>
            </w:r>
          </w:p>
        </w:tc>
      </w:tr>
      <w:tr w:rsidR="009F4B0F" w:rsidRPr="00670F1C" w14:paraId="6471EFA9"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68CCB00B" w14:textId="77777777" w:rsidR="009F4B0F" w:rsidRPr="00670F1C" w:rsidRDefault="009F4B0F" w:rsidP="009F4B0F">
            <w:pPr>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Accuracy</w:t>
            </w:r>
          </w:p>
        </w:tc>
        <w:tc>
          <w:tcPr>
            <w:tcW w:w="976" w:type="dxa"/>
            <w:noWrap/>
            <w:hideMark/>
          </w:tcPr>
          <w:p w14:paraId="0F8A9095"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51D95DE6"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0.8790374</w:t>
            </w:r>
          </w:p>
        </w:tc>
        <w:tc>
          <w:tcPr>
            <w:tcW w:w="976" w:type="dxa"/>
            <w:noWrap/>
            <w:hideMark/>
          </w:tcPr>
          <w:p w14:paraId="1AF41C1F"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0.8897513</w:t>
            </w:r>
          </w:p>
        </w:tc>
        <w:tc>
          <w:tcPr>
            <w:tcW w:w="976" w:type="dxa"/>
            <w:noWrap/>
            <w:hideMark/>
          </w:tcPr>
          <w:p w14:paraId="21E78364"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0.8961036</w:t>
            </w:r>
          </w:p>
        </w:tc>
        <w:tc>
          <w:tcPr>
            <w:tcW w:w="976" w:type="dxa"/>
            <w:noWrap/>
            <w:hideMark/>
          </w:tcPr>
          <w:p w14:paraId="49A85AA9"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0.8956562</w:t>
            </w:r>
          </w:p>
        </w:tc>
        <w:tc>
          <w:tcPr>
            <w:tcW w:w="976" w:type="dxa"/>
            <w:noWrap/>
            <w:hideMark/>
          </w:tcPr>
          <w:p w14:paraId="5AAADC3C"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0.9004912</w:t>
            </w:r>
          </w:p>
        </w:tc>
        <w:tc>
          <w:tcPr>
            <w:tcW w:w="976" w:type="dxa"/>
            <w:noWrap/>
            <w:hideMark/>
          </w:tcPr>
          <w:p w14:paraId="67CFD7A4"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0.9113924</w:t>
            </w:r>
          </w:p>
        </w:tc>
        <w:tc>
          <w:tcPr>
            <w:tcW w:w="976" w:type="dxa"/>
            <w:noWrap/>
            <w:hideMark/>
          </w:tcPr>
          <w:p w14:paraId="2B90935C"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9F4B0F" w:rsidRPr="00670F1C" w14:paraId="404CA839"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02040BED" w14:textId="77777777" w:rsidR="009F4B0F" w:rsidRPr="00670F1C" w:rsidRDefault="009F4B0F" w:rsidP="009F4B0F">
            <w:pPr>
              <w:rPr>
                <w:rFonts w:ascii="Calibri" w:eastAsia="Times New Roman" w:hAnsi="Calibri" w:cs="Calibri"/>
                <w:color w:val="000000"/>
                <w:lang w:val="es-CR" w:eastAsia="es-CR"/>
              </w:rPr>
            </w:pPr>
          </w:p>
        </w:tc>
        <w:tc>
          <w:tcPr>
            <w:tcW w:w="976" w:type="dxa"/>
            <w:noWrap/>
            <w:hideMark/>
          </w:tcPr>
          <w:p w14:paraId="704A3B4B"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rf</w:t>
            </w:r>
          </w:p>
        </w:tc>
        <w:tc>
          <w:tcPr>
            <w:tcW w:w="976" w:type="dxa"/>
            <w:noWrap/>
            <w:hideMark/>
          </w:tcPr>
          <w:p w14:paraId="6AD18EED"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0.9423686</w:t>
            </w:r>
          </w:p>
        </w:tc>
        <w:tc>
          <w:tcPr>
            <w:tcW w:w="976" w:type="dxa"/>
            <w:noWrap/>
            <w:hideMark/>
          </w:tcPr>
          <w:p w14:paraId="04651369"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0.9513316</w:t>
            </w:r>
          </w:p>
        </w:tc>
        <w:tc>
          <w:tcPr>
            <w:tcW w:w="976" w:type="dxa"/>
            <w:noWrap/>
            <w:hideMark/>
          </w:tcPr>
          <w:p w14:paraId="34A6599E"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0.9538120</w:t>
            </w:r>
          </w:p>
        </w:tc>
        <w:tc>
          <w:tcPr>
            <w:tcW w:w="976" w:type="dxa"/>
            <w:noWrap/>
            <w:hideMark/>
          </w:tcPr>
          <w:p w14:paraId="6CC8DE42"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0.9545096</w:t>
            </w:r>
          </w:p>
        </w:tc>
        <w:tc>
          <w:tcPr>
            <w:tcW w:w="976" w:type="dxa"/>
            <w:noWrap/>
            <w:hideMark/>
          </w:tcPr>
          <w:p w14:paraId="71037E56"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0.9586893</w:t>
            </w:r>
          </w:p>
        </w:tc>
        <w:tc>
          <w:tcPr>
            <w:tcW w:w="976" w:type="dxa"/>
            <w:noWrap/>
            <w:hideMark/>
          </w:tcPr>
          <w:p w14:paraId="2E12ACE5"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0.9632679</w:t>
            </w:r>
          </w:p>
        </w:tc>
        <w:tc>
          <w:tcPr>
            <w:tcW w:w="976" w:type="dxa"/>
            <w:noWrap/>
            <w:hideMark/>
          </w:tcPr>
          <w:p w14:paraId="1D7F8637"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9F4B0F" w:rsidRPr="00670F1C" w14:paraId="325C6E8B"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57DE6E0B" w14:textId="77777777" w:rsidR="009F4B0F" w:rsidRPr="00670F1C" w:rsidRDefault="009F4B0F" w:rsidP="009F4B0F">
            <w:pPr>
              <w:rPr>
                <w:rFonts w:ascii="Calibri" w:eastAsia="Times New Roman" w:hAnsi="Calibri" w:cs="Calibri"/>
                <w:color w:val="000000"/>
                <w:lang w:val="es-CR" w:eastAsia="es-CR"/>
              </w:rPr>
            </w:pPr>
          </w:p>
        </w:tc>
        <w:tc>
          <w:tcPr>
            <w:tcW w:w="976" w:type="dxa"/>
            <w:noWrap/>
            <w:hideMark/>
          </w:tcPr>
          <w:p w14:paraId="0B3085F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knn</w:t>
            </w:r>
          </w:p>
        </w:tc>
        <w:tc>
          <w:tcPr>
            <w:tcW w:w="976" w:type="dxa"/>
            <w:noWrap/>
            <w:hideMark/>
          </w:tcPr>
          <w:p w14:paraId="5F8F689B"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0.9162968</w:t>
            </w:r>
          </w:p>
        </w:tc>
        <w:tc>
          <w:tcPr>
            <w:tcW w:w="976" w:type="dxa"/>
            <w:noWrap/>
            <w:hideMark/>
          </w:tcPr>
          <w:p w14:paraId="1BACFE64"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0.9260724</w:t>
            </w:r>
          </w:p>
        </w:tc>
        <w:tc>
          <w:tcPr>
            <w:tcW w:w="976" w:type="dxa"/>
            <w:noWrap/>
            <w:hideMark/>
          </w:tcPr>
          <w:p w14:paraId="56A81460"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0.9316455</w:t>
            </w:r>
          </w:p>
        </w:tc>
        <w:tc>
          <w:tcPr>
            <w:tcW w:w="976" w:type="dxa"/>
            <w:noWrap/>
            <w:hideMark/>
          </w:tcPr>
          <w:p w14:paraId="09227CBF"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0.9312672</w:t>
            </w:r>
          </w:p>
        </w:tc>
        <w:tc>
          <w:tcPr>
            <w:tcW w:w="976" w:type="dxa"/>
            <w:noWrap/>
            <w:hideMark/>
          </w:tcPr>
          <w:p w14:paraId="0B18650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0.9359177</w:t>
            </w:r>
          </w:p>
        </w:tc>
        <w:tc>
          <w:tcPr>
            <w:tcW w:w="976" w:type="dxa"/>
            <w:noWrap/>
            <w:hideMark/>
          </w:tcPr>
          <w:p w14:paraId="41E7CB5A"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0.9442685</w:t>
            </w:r>
          </w:p>
        </w:tc>
        <w:tc>
          <w:tcPr>
            <w:tcW w:w="976" w:type="dxa"/>
            <w:noWrap/>
            <w:hideMark/>
          </w:tcPr>
          <w:p w14:paraId="74711C6D"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9F4B0F" w:rsidRPr="00670F1C" w14:paraId="5DAD5D4A"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14:paraId="1F09A889" w14:textId="77777777" w:rsidR="009F4B0F" w:rsidRPr="00670F1C" w:rsidRDefault="009F4B0F" w:rsidP="009F4B0F">
            <w:pPr>
              <w:rPr>
                <w:rFonts w:ascii="Calibri" w:eastAsia="Times New Roman" w:hAnsi="Calibri" w:cs="Calibri"/>
                <w:color w:val="000000"/>
                <w:lang w:val="es-CR" w:eastAsia="es-CR"/>
              </w:rPr>
            </w:pPr>
            <w:r w:rsidRPr="00670F1C">
              <w:rPr>
                <w:rFonts w:ascii="Calibri" w:eastAsia="Times New Roman" w:hAnsi="Calibri" w:cs="Calibri"/>
                <w:color w:val="000000"/>
                <w:lang w:val="es-CR" w:eastAsia="es-CR"/>
              </w:rPr>
              <w:t>Kappa</w:t>
            </w:r>
          </w:p>
        </w:tc>
        <w:tc>
          <w:tcPr>
            <w:tcW w:w="976" w:type="dxa"/>
            <w:noWrap/>
            <w:hideMark/>
          </w:tcPr>
          <w:p w14:paraId="509341AC"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C5.0</w:t>
            </w:r>
          </w:p>
        </w:tc>
        <w:tc>
          <w:tcPr>
            <w:tcW w:w="976" w:type="dxa"/>
            <w:noWrap/>
            <w:hideMark/>
          </w:tcPr>
          <w:p w14:paraId="3C4B3C46"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0.8680433</w:t>
            </w:r>
          </w:p>
        </w:tc>
        <w:tc>
          <w:tcPr>
            <w:tcW w:w="976" w:type="dxa"/>
            <w:noWrap/>
            <w:hideMark/>
          </w:tcPr>
          <w:p w14:paraId="2D542CA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0.8797410</w:t>
            </w:r>
          </w:p>
        </w:tc>
        <w:tc>
          <w:tcPr>
            <w:tcW w:w="976" w:type="dxa"/>
            <w:noWrap/>
            <w:hideMark/>
          </w:tcPr>
          <w:p w14:paraId="11412F9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0.8866706</w:t>
            </w:r>
          </w:p>
        </w:tc>
        <w:tc>
          <w:tcPr>
            <w:tcW w:w="976" w:type="dxa"/>
            <w:noWrap/>
            <w:hideMark/>
          </w:tcPr>
          <w:p w14:paraId="0CCAE36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0.8861759</w:t>
            </w:r>
          </w:p>
        </w:tc>
        <w:tc>
          <w:tcPr>
            <w:tcW w:w="976" w:type="dxa"/>
            <w:noWrap/>
            <w:hideMark/>
          </w:tcPr>
          <w:p w14:paraId="5E81FD4B"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0.8913886</w:t>
            </w:r>
          </w:p>
        </w:tc>
        <w:tc>
          <w:tcPr>
            <w:tcW w:w="976" w:type="dxa"/>
            <w:noWrap/>
            <w:hideMark/>
          </w:tcPr>
          <w:p w14:paraId="3BDF0628"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0.9033109</w:t>
            </w:r>
          </w:p>
        </w:tc>
        <w:tc>
          <w:tcPr>
            <w:tcW w:w="976" w:type="dxa"/>
            <w:noWrap/>
            <w:hideMark/>
          </w:tcPr>
          <w:p w14:paraId="75FBF330"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9F4B0F" w:rsidRPr="00670F1C" w14:paraId="76AA26DF"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5EE0CC9A" w14:textId="77777777" w:rsidR="009F4B0F" w:rsidRPr="00670F1C" w:rsidRDefault="009F4B0F" w:rsidP="009F4B0F">
            <w:pPr>
              <w:rPr>
                <w:rFonts w:ascii="Calibri" w:eastAsia="Times New Roman" w:hAnsi="Calibri" w:cs="Calibri"/>
                <w:color w:val="000000"/>
                <w:lang w:val="es-CR" w:eastAsia="es-CR"/>
              </w:rPr>
            </w:pPr>
          </w:p>
        </w:tc>
        <w:tc>
          <w:tcPr>
            <w:tcW w:w="976" w:type="dxa"/>
            <w:noWrap/>
            <w:hideMark/>
          </w:tcPr>
          <w:p w14:paraId="71161F49"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rf</w:t>
            </w:r>
          </w:p>
        </w:tc>
        <w:tc>
          <w:tcPr>
            <w:tcW w:w="976" w:type="dxa"/>
            <w:noWrap/>
            <w:hideMark/>
          </w:tcPr>
          <w:p w14:paraId="78BB3092"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0.9371195</w:t>
            </w:r>
          </w:p>
        </w:tc>
        <w:tc>
          <w:tcPr>
            <w:tcW w:w="976" w:type="dxa"/>
            <w:noWrap/>
            <w:hideMark/>
          </w:tcPr>
          <w:p w14:paraId="4043576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0.9468825</w:t>
            </w:r>
          </w:p>
        </w:tc>
        <w:tc>
          <w:tcPr>
            <w:tcW w:w="976" w:type="dxa"/>
            <w:noWrap/>
            <w:hideMark/>
          </w:tcPr>
          <w:p w14:paraId="727C3EAA"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0.9496059</w:t>
            </w:r>
          </w:p>
        </w:tc>
        <w:tc>
          <w:tcPr>
            <w:tcW w:w="976" w:type="dxa"/>
            <w:noWrap/>
            <w:hideMark/>
          </w:tcPr>
          <w:p w14:paraId="237CE776"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0.9503639</w:t>
            </w:r>
          </w:p>
        </w:tc>
        <w:tc>
          <w:tcPr>
            <w:tcW w:w="976" w:type="dxa"/>
            <w:noWrap/>
            <w:hideMark/>
          </w:tcPr>
          <w:p w14:paraId="09C85C55"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0.9549294</w:t>
            </w:r>
          </w:p>
        </w:tc>
        <w:tc>
          <w:tcPr>
            <w:tcW w:w="976" w:type="dxa"/>
            <w:noWrap/>
            <w:hideMark/>
          </w:tcPr>
          <w:p w14:paraId="668AE0C6"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0.9599178</w:t>
            </w:r>
          </w:p>
        </w:tc>
        <w:tc>
          <w:tcPr>
            <w:tcW w:w="976" w:type="dxa"/>
            <w:noWrap/>
            <w:hideMark/>
          </w:tcPr>
          <w:p w14:paraId="78DDF919"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r w:rsidR="009F4B0F" w:rsidRPr="00670F1C" w14:paraId="48061EB4" w14:textId="77777777" w:rsidTr="009F4B0F">
        <w:trPr>
          <w:trHeight w:val="288"/>
        </w:trPr>
        <w:tc>
          <w:tcPr>
            <w:cnfStyle w:val="001000000000" w:firstRow="0" w:lastRow="0" w:firstColumn="1" w:lastColumn="0" w:oddVBand="0" w:evenVBand="0" w:oddHBand="0" w:evenHBand="0" w:firstRowFirstColumn="0" w:firstRowLastColumn="0" w:lastRowFirstColumn="0" w:lastRowLastColumn="0"/>
            <w:tcW w:w="960" w:type="dxa"/>
            <w:vMerge/>
            <w:hideMark/>
          </w:tcPr>
          <w:p w14:paraId="78A21D56" w14:textId="77777777" w:rsidR="009F4B0F" w:rsidRPr="00670F1C" w:rsidRDefault="009F4B0F" w:rsidP="009F4B0F">
            <w:pPr>
              <w:rPr>
                <w:rFonts w:ascii="Calibri" w:eastAsia="Times New Roman" w:hAnsi="Calibri" w:cs="Calibri"/>
                <w:color w:val="000000"/>
                <w:lang w:val="es-CR" w:eastAsia="es-CR"/>
              </w:rPr>
            </w:pPr>
          </w:p>
        </w:tc>
        <w:tc>
          <w:tcPr>
            <w:tcW w:w="976" w:type="dxa"/>
            <w:noWrap/>
            <w:hideMark/>
          </w:tcPr>
          <w:p w14:paraId="7E4C74D5"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knn</w:t>
            </w:r>
          </w:p>
        </w:tc>
        <w:tc>
          <w:tcPr>
            <w:tcW w:w="976" w:type="dxa"/>
            <w:noWrap/>
            <w:hideMark/>
          </w:tcPr>
          <w:p w14:paraId="562B14AD"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0.9086731</w:t>
            </w:r>
          </w:p>
        </w:tc>
        <w:tc>
          <w:tcPr>
            <w:tcW w:w="976" w:type="dxa"/>
            <w:noWrap/>
            <w:hideMark/>
          </w:tcPr>
          <w:p w14:paraId="4DC51015"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0.9193574</w:t>
            </w:r>
          </w:p>
        </w:tc>
        <w:tc>
          <w:tcPr>
            <w:tcW w:w="976" w:type="dxa"/>
            <w:noWrap/>
            <w:hideMark/>
          </w:tcPr>
          <w:p w14:paraId="1C06CA4D"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0.9254393</w:t>
            </w:r>
          </w:p>
        </w:tc>
        <w:tc>
          <w:tcPr>
            <w:tcW w:w="976" w:type="dxa"/>
            <w:noWrap/>
            <w:hideMark/>
          </w:tcPr>
          <w:p w14:paraId="4B8BA930"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0.9250274</w:t>
            </w:r>
          </w:p>
        </w:tc>
        <w:tc>
          <w:tcPr>
            <w:tcW w:w="976" w:type="dxa"/>
            <w:noWrap/>
            <w:hideMark/>
          </w:tcPr>
          <w:p w14:paraId="47E67FA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0.9300704</w:t>
            </w:r>
          </w:p>
        </w:tc>
        <w:tc>
          <w:tcPr>
            <w:tcW w:w="976" w:type="dxa"/>
            <w:noWrap/>
            <w:hideMark/>
          </w:tcPr>
          <w:p w14:paraId="70BB6AF3"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0.9391997</w:t>
            </w:r>
          </w:p>
        </w:tc>
        <w:tc>
          <w:tcPr>
            <w:tcW w:w="976" w:type="dxa"/>
            <w:noWrap/>
            <w:hideMark/>
          </w:tcPr>
          <w:p w14:paraId="6102EB34" w14:textId="77777777" w:rsidR="009F4B0F" w:rsidRPr="00670F1C" w:rsidRDefault="009F4B0F" w:rsidP="009F4B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es-CR" w:eastAsia="es-CR"/>
              </w:rPr>
            </w:pPr>
            <w:r w:rsidRPr="00670F1C">
              <w:rPr>
                <w:rFonts w:ascii="Calibri" w:eastAsia="Times New Roman" w:hAnsi="Calibri" w:cs="Calibri"/>
                <w:color w:val="000000"/>
                <w:sz w:val="18"/>
                <w:szCs w:val="18"/>
                <w:lang w:val="es-CR" w:eastAsia="es-CR"/>
              </w:rPr>
              <w:t>0</w:t>
            </w:r>
          </w:p>
        </w:tc>
      </w:tr>
    </w:tbl>
    <w:p w14:paraId="2DD4C00D" w14:textId="77777777" w:rsidR="009F4B0F" w:rsidRDefault="009F4B0F" w:rsidP="009F4B0F">
      <w:pPr>
        <w:rPr>
          <w:lang w:eastAsia="es-CR"/>
        </w:rPr>
      </w:pPr>
    </w:p>
    <w:p w14:paraId="55D87256" w14:textId="63701D46" w:rsidR="009F4B0F" w:rsidRDefault="00F0337A" w:rsidP="00F0337A">
      <w:pPr>
        <w:pStyle w:val="Heading3"/>
        <w:rPr>
          <w:lang w:eastAsia="es-CR"/>
        </w:rPr>
      </w:pPr>
      <w:bookmarkStart w:id="67" w:name="_Toc25785048"/>
      <w:bookmarkStart w:id="68" w:name="_Toc25863996"/>
      <w:r>
        <w:rPr>
          <w:lang w:eastAsia="es-CR"/>
        </w:rPr>
        <w:t>5.7.1</w:t>
      </w:r>
      <w:r w:rsidR="009F4B0F">
        <w:rPr>
          <w:lang w:eastAsia="es-CR"/>
        </w:rPr>
        <w:t xml:space="preserve"> Plot</w:t>
      </w:r>
      <w:bookmarkEnd w:id="67"/>
      <w:bookmarkEnd w:id="68"/>
    </w:p>
    <w:p w14:paraId="6BA72F3F" w14:textId="77777777" w:rsidR="009F4B0F" w:rsidRDefault="009F4B0F" w:rsidP="009F4B0F">
      <w:pPr>
        <w:rPr>
          <w:lang w:eastAsia="es-CR"/>
        </w:rPr>
      </w:pPr>
    </w:p>
    <w:p w14:paraId="07CC7435" w14:textId="77777777" w:rsidR="009F4B0F" w:rsidRPr="00511AAA" w:rsidRDefault="009F4B0F" w:rsidP="009F4B0F">
      <w:pPr>
        <w:rPr>
          <w:lang w:eastAsia="es-CR"/>
        </w:rPr>
      </w:pPr>
      <w:r>
        <w:rPr>
          <w:lang w:eastAsia="es-CR"/>
        </w:rPr>
        <w:t>In this section we plot the different accuracy and kappa of the models that has been evaluate it. Having a visual representation is very useful when there is a need to explain which model is having the best performance.</w:t>
      </w:r>
    </w:p>
    <w:p w14:paraId="4992D385" w14:textId="77777777" w:rsidR="009F4B0F" w:rsidRDefault="009F4B0F" w:rsidP="009F4B0F">
      <w:pPr>
        <w:rPr>
          <w:lang w:eastAsia="es-CR"/>
        </w:rPr>
      </w:pPr>
      <w:r>
        <w:rPr>
          <w:noProof/>
        </w:rPr>
        <w:lastRenderedPageBreak/>
        <w:drawing>
          <wp:inline distT="0" distB="0" distL="0" distR="0" wp14:anchorId="1E4FDE25" wp14:editId="7909E42A">
            <wp:extent cx="4797188" cy="3120222"/>
            <wp:effectExtent l="0" t="0" r="381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4836" cy="3125197"/>
                    </a:xfrm>
                    <a:prstGeom prst="rect">
                      <a:avLst/>
                    </a:prstGeom>
                  </pic:spPr>
                </pic:pic>
              </a:graphicData>
            </a:graphic>
          </wp:inline>
        </w:drawing>
      </w:r>
    </w:p>
    <w:p w14:paraId="20C96CFC"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A66C6F4"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03EB5C74"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77469180"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6948C0A7"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2713A8E7" w14:textId="7619F814" w:rsidR="009F4B0F" w:rsidRDefault="00F0337A" w:rsidP="00F0337A">
      <w:pPr>
        <w:pStyle w:val="Heading2"/>
        <w:rPr>
          <w:rFonts w:eastAsia="Times New Roman"/>
          <w:bdr w:val="none" w:sz="0" w:space="0" w:color="auto" w:frame="1"/>
          <w:lang w:eastAsia="es-CR"/>
        </w:rPr>
      </w:pPr>
      <w:bookmarkStart w:id="69" w:name="_Toc25785049"/>
      <w:bookmarkStart w:id="70" w:name="_Toc25863997"/>
      <w:r>
        <w:rPr>
          <w:rFonts w:eastAsia="Times New Roman"/>
          <w:bdr w:val="none" w:sz="0" w:space="0" w:color="auto" w:frame="1"/>
          <w:lang w:eastAsia="es-CR"/>
        </w:rPr>
        <w:t>5.8</w:t>
      </w:r>
      <w:r w:rsidR="009F4B0F">
        <w:rPr>
          <w:rFonts w:eastAsia="Times New Roman"/>
          <w:bdr w:val="none" w:sz="0" w:space="0" w:color="auto" w:frame="1"/>
          <w:lang w:eastAsia="es-CR"/>
        </w:rPr>
        <w:t xml:space="preserve"> Confusion Matrix</w:t>
      </w:r>
      <w:bookmarkEnd w:id="69"/>
      <w:bookmarkEnd w:id="70"/>
    </w:p>
    <w:p w14:paraId="38435E6A" w14:textId="77777777" w:rsidR="009F4B0F" w:rsidRPr="00511AAA" w:rsidRDefault="009F4B0F" w:rsidP="009F4B0F">
      <w:pPr>
        <w:rPr>
          <w:lang w:eastAsia="es-CR"/>
        </w:rPr>
      </w:pPr>
      <w:r>
        <w:rPr>
          <w:lang w:eastAsia="es-CR"/>
        </w:rPr>
        <w:t>The confusion matrix c</w:t>
      </w:r>
      <w:r w:rsidRPr="00511AAA">
        <w:rPr>
          <w:lang w:eastAsia="es-CR"/>
        </w:rPr>
        <w:t>alculates a cross-tabulation of observed and predicted classes with associated statistics.</w:t>
      </w:r>
      <w:r>
        <w:rPr>
          <w:lang w:eastAsia="es-CR"/>
        </w:rPr>
        <w:t xml:space="preserve"> In this particular case we want to show the relationship between the different algorisms that has been used.</w:t>
      </w:r>
    </w:p>
    <w:p w14:paraId="0B89E0B4" w14:textId="77777777" w:rsidR="009F4B0F" w:rsidRPr="00511AAA" w:rsidRDefault="009F4B0F" w:rsidP="009F4B0F">
      <w:pPr>
        <w:rPr>
          <w:lang w:eastAsia="es-CR"/>
        </w:rPr>
      </w:pPr>
    </w:p>
    <w:p w14:paraId="437E04D9" w14:textId="08F4E34C" w:rsidR="009F4B0F" w:rsidRDefault="00F0337A" w:rsidP="00F0337A">
      <w:pPr>
        <w:pStyle w:val="Heading3"/>
        <w:rPr>
          <w:rFonts w:eastAsia="Times New Roman"/>
          <w:bdr w:val="none" w:sz="0" w:space="0" w:color="auto" w:frame="1"/>
          <w:lang w:eastAsia="es-CR"/>
        </w:rPr>
      </w:pPr>
      <w:bookmarkStart w:id="71" w:name="_Toc25785050"/>
      <w:bookmarkStart w:id="72" w:name="_Toc25863998"/>
      <w:r>
        <w:rPr>
          <w:rFonts w:eastAsia="Times New Roman"/>
          <w:bdr w:val="none" w:sz="0" w:space="0" w:color="auto" w:frame="1"/>
          <w:lang w:eastAsia="es-CR"/>
        </w:rPr>
        <w:t>5.8.1</w:t>
      </w:r>
      <w:r w:rsidR="009F4B0F">
        <w:rPr>
          <w:rFonts w:eastAsia="Times New Roman"/>
          <w:bdr w:val="none" w:sz="0" w:space="0" w:color="auto" w:frame="1"/>
          <w:lang w:eastAsia="es-CR"/>
        </w:rPr>
        <w:t xml:space="preserve"> Accuracy</w:t>
      </w:r>
      <w:bookmarkEnd w:id="71"/>
      <w:bookmarkEnd w:id="72"/>
    </w:p>
    <w:p w14:paraId="548CE028" w14:textId="77777777" w:rsidR="009F4B0F" w:rsidRDefault="009F4B0F" w:rsidP="009F4B0F">
      <w:pPr>
        <w:rPr>
          <w:lang w:eastAsia="es-CR"/>
        </w:rPr>
      </w:pPr>
      <w:r w:rsidRPr="00511AAA">
        <w:rPr>
          <w:lang w:eastAsia="es-CR"/>
        </w:rPr>
        <w:t>Accuracy is the percentage of correctly classifies instances out of all instances. It is more useful on a binary classification than multi-class classification problems because it can be less clear exactly how the accuracy breaks down across those classes</w:t>
      </w:r>
      <w:r>
        <w:rPr>
          <w:lang w:eastAsia="es-CR"/>
        </w:rPr>
        <w:t>.</w:t>
      </w:r>
    </w:p>
    <w:p w14:paraId="3B804AE1" w14:textId="77777777" w:rsidR="009F4B0F" w:rsidRPr="00511AAA" w:rsidRDefault="009F4B0F" w:rsidP="009F4B0F">
      <w:pPr>
        <w:rPr>
          <w:lang w:eastAsia="es-CR"/>
        </w:rPr>
      </w:pPr>
    </w:p>
    <w:tbl>
      <w:tblPr>
        <w:tblStyle w:val="GridTable1Light-Accent5"/>
        <w:tblW w:w="4815" w:type="dxa"/>
        <w:jc w:val="center"/>
        <w:tblLook w:val="04A0" w:firstRow="1" w:lastRow="0" w:firstColumn="1" w:lastColumn="0" w:noHBand="0" w:noVBand="1"/>
      </w:tblPr>
      <w:tblGrid>
        <w:gridCol w:w="960"/>
        <w:gridCol w:w="1162"/>
        <w:gridCol w:w="1275"/>
        <w:gridCol w:w="1418"/>
      </w:tblGrid>
      <w:tr w:rsidR="009F4B0F" w:rsidRPr="0045375C" w14:paraId="66B276D8"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5663D" w14:textId="77777777" w:rsidR="009F4B0F" w:rsidRPr="0045375C" w:rsidRDefault="009F4B0F" w:rsidP="009F4B0F">
            <w:pPr>
              <w:rPr>
                <w:rFonts w:ascii="Times New Roman" w:eastAsia="Times New Roman" w:hAnsi="Times New Roman" w:cs="Times New Roman"/>
                <w:sz w:val="24"/>
                <w:szCs w:val="24"/>
                <w:lang w:eastAsia="es-CR"/>
              </w:rPr>
            </w:pPr>
          </w:p>
        </w:tc>
        <w:tc>
          <w:tcPr>
            <w:tcW w:w="1162" w:type="dxa"/>
            <w:noWrap/>
            <w:hideMark/>
          </w:tcPr>
          <w:p w14:paraId="06F01D76"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275" w:type="dxa"/>
            <w:noWrap/>
            <w:hideMark/>
          </w:tcPr>
          <w:p w14:paraId="44A6EF8A"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418" w:type="dxa"/>
            <w:noWrap/>
            <w:hideMark/>
          </w:tcPr>
          <w:p w14:paraId="53405966"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r>
      <w:tr w:rsidR="009F4B0F" w:rsidRPr="0045375C" w14:paraId="2DAF7752"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861FAC"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1F79F635"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275" w:type="dxa"/>
            <w:noWrap/>
            <w:hideMark/>
          </w:tcPr>
          <w:p w14:paraId="24E7183C"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c>
          <w:tcPr>
            <w:tcW w:w="1418" w:type="dxa"/>
            <w:noWrap/>
            <w:hideMark/>
          </w:tcPr>
          <w:p w14:paraId="50998C7D"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 xml:space="preserve">-0.05885  </w:t>
            </w:r>
          </w:p>
        </w:tc>
      </w:tr>
      <w:tr w:rsidR="009F4B0F" w:rsidRPr="0045375C" w14:paraId="21CDF8AE"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814B72"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62" w:type="dxa"/>
            <w:noWrap/>
            <w:hideMark/>
          </w:tcPr>
          <w:p w14:paraId="5E383944"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2DF9D247"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418" w:type="dxa"/>
            <w:noWrap/>
            <w:hideMark/>
          </w:tcPr>
          <w:p w14:paraId="6404A8D6"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0.02324</w:t>
            </w:r>
          </w:p>
        </w:tc>
      </w:tr>
      <w:tr w:rsidR="009F4B0F" w:rsidRPr="0045375C" w14:paraId="759E1179"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C9E401"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c>
          <w:tcPr>
            <w:tcW w:w="1162" w:type="dxa"/>
            <w:noWrap/>
            <w:hideMark/>
          </w:tcPr>
          <w:p w14:paraId="5D3CEE6D"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275" w:type="dxa"/>
            <w:noWrap/>
            <w:hideMark/>
          </w:tcPr>
          <w:p w14:paraId="0593B361"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418" w:type="dxa"/>
            <w:noWrap/>
            <w:hideMark/>
          </w:tcPr>
          <w:p w14:paraId="0E55334F"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4C113C80" w14:textId="77777777" w:rsidR="009F4B0F" w:rsidRPr="0045375C"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color w:val="000000"/>
          <w:sz w:val="20"/>
          <w:szCs w:val="20"/>
          <w:bdr w:val="none" w:sz="0" w:space="0" w:color="auto" w:frame="1"/>
          <w:lang w:eastAsia="es-CR"/>
        </w:rPr>
      </w:pPr>
    </w:p>
    <w:p w14:paraId="4C4AE9EB"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70FCBA07"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r>
        <w:rPr>
          <w:rFonts w:ascii="Lucida Console" w:eastAsia="Times New Roman" w:hAnsi="Lucida Console" w:cs="Courier New"/>
          <w:color w:val="000000"/>
          <w:sz w:val="20"/>
          <w:szCs w:val="20"/>
          <w:bdr w:val="none" w:sz="0" w:space="0" w:color="auto" w:frame="1"/>
          <w:lang w:eastAsia="es-CR"/>
        </w:rPr>
        <w:t xml:space="preserve"> </w:t>
      </w:r>
    </w:p>
    <w:p w14:paraId="2A79A0B2" w14:textId="49122AFF" w:rsidR="009F4B0F" w:rsidRDefault="00F0337A" w:rsidP="00F0337A">
      <w:pPr>
        <w:pStyle w:val="Heading3"/>
        <w:rPr>
          <w:rFonts w:eastAsia="Times New Roman"/>
          <w:bdr w:val="none" w:sz="0" w:space="0" w:color="auto" w:frame="1"/>
          <w:lang w:eastAsia="es-CR"/>
        </w:rPr>
      </w:pPr>
      <w:bookmarkStart w:id="73" w:name="_Toc25785051"/>
      <w:bookmarkStart w:id="74" w:name="_Toc25863999"/>
      <w:r>
        <w:rPr>
          <w:rFonts w:eastAsia="Times New Roman"/>
          <w:bdr w:val="none" w:sz="0" w:space="0" w:color="auto" w:frame="1"/>
          <w:lang w:eastAsia="es-CR"/>
        </w:rPr>
        <w:t>5.8.2</w:t>
      </w:r>
      <w:r w:rsidR="009F4B0F">
        <w:rPr>
          <w:rFonts w:eastAsia="Times New Roman"/>
          <w:bdr w:val="none" w:sz="0" w:space="0" w:color="auto" w:frame="1"/>
          <w:lang w:eastAsia="es-CR"/>
        </w:rPr>
        <w:t xml:space="preserve"> Kappa</w:t>
      </w:r>
      <w:bookmarkEnd w:id="73"/>
      <w:bookmarkEnd w:id="74"/>
    </w:p>
    <w:p w14:paraId="171693C6" w14:textId="77777777" w:rsidR="009F4B0F" w:rsidRPr="00511AAA" w:rsidRDefault="009F4B0F" w:rsidP="009F4B0F">
      <w:pPr>
        <w:rPr>
          <w:lang w:eastAsia="es-CR"/>
        </w:rPr>
      </w:pPr>
      <w:r>
        <w:rPr>
          <w:lang w:eastAsia="es-CR"/>
        </w:rPr>
        <w:t>K</w:t>
      </w:r>
      <w:r w:rsidRPr="00511AAA">
        <w:rPr>
          <w:lang w:eastAsia="es-CR"/>
        </w:rPr>
        <w:t xml:space="preserve">appa or Cohen’s Kappa is like classification accuracy, except that it is normalized at the baseline of random chance on your dataset. It is a more useful measure to use on problems that have an imbalance </w:t>
      </w:r>
      <w:r w:rsidRPr="00511AAA">
        <w:rPr>
          <w:lang w:eastAsia="es-CR"/>
        </w:rPr>
        <w:lastRenderedPageBreak/>
        <w:t>in the classes (e.g. 70-30 split for classes 0 and 1 and you can achieve 70% accuracy by predicting all instances are for class 0).</w:t>
      </w:r>
    </w:p>
    <w:tbl>
      <w:tblPr>
        <w:tblStyle w:val="GridTable1Light-Accent5"/>
        <w:tblW w:w="4390" w:type="dxa"/>
        <w:jc w:val="center"/>
        <w:tblLook w:val="04A0" w:firstRow="1" w:lastRow="0" w:firstColumn="1" w:lastColumn="0" w:noHBand="0" w:noVBand="1"/>
      </w:tblPr>
      <w:tblGrid>
        <w:gridCol w:w="960"/>
        <w:gridCol w:w="1162"/>
        <w:gridCol w:w="1134"/>
        <w:gridCol w:w="1134"/>
      </w:tblGrid>
      <w:tr w:rsidR="009F4B0F" w:rsidRPr="0045375C" w14:paraId="186B7FD3" w14:textId="77777777" w:rsidTr="009F4B0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2FD4DE" w14:textId="77777777" w:rsidR="009F4B0F" w:rsidRPr="0045375C" w:rsidRDefault="009F4B0F" w:rsidP="009F4B0F">
            <w:pPr>
              <w:rPr>
                <w:rFonts w:ascii="Times New Roman" w:eastAsia="Times New Roman" w:hAnsi="Times New Roman" w:cs="Times New Roman"/>
                <w:sz w:val="24"/>
                <w:szCs w:val="24"/>
                <w:lang w:eastAsia="es-CR"/>
              </w:rPr>
            </w:pPr>
          </w:p>
        </w:tc>
        <w:tc>
          <w:tcPr>
            <w:tcW w:w="1162" w:type="dxa"/>
            <w:noWrap/>
            <w:hideMark/>
          </w:tcPr>
          <w:p w14:paraId="3E061C7E"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34" w:type="dxa"/>
            <w:noWrap/>
            <w:hideMark/>
          </w:tcPr>
          <w:p w14:paraId="0B7FF16E"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34" w:type="dxa"/>
            <w:noWrap/>
            <w:hideMark/>
          </w:tcPr>
          <w:p w14:paraId="465DD2C4" w14:textId="77777777" w:rsidR="009F4B0F" w:rsidRPr="0045375C" w:rsidRDefault="009F4B0F" w:rsidP="009F4B0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r>
      <w:tr w:rsidR="009F4B0F" w:rsidRPr="0045375C" w14:paraId="7CF9F0FD"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13743A"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c5.0</w:t>
            </w:r>
          </w:p>
        </w:tc>
        <w:tc>
          <w:tcPr>
            <w:tcW w:w="1162" w:type="dxa"/>
            <w:noWrap/>
            <w:hideMark/>
          </w:tcPr>
          <w:p w14:paraId="585EC636"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46E6EA3F"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-0.06419</w:t>
            </w:r>
          </w:p>
        </w:tc>
        <w:tc>
          <w:tcPr>
            <w:tcW w:w="1134" w:type="dxa"/>
            <w:noWrap/>
            <w:hideMark/>
          </w:tcPr>
          <w:p w14:paraId="23B54A8E"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-0.03885</w:t>
            </w:r>
          </w:p>
        </w:tc>
      </w:tr>
      <w:tr w:rsidR="009F4B0F" w:rsidRPr="0045375C" w14:paraId="1A26E1EF"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9F1E16"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rf</w:t>
            </w:r>
          </w:p>
        </w:tc>
        <w:tc>
          <w:tcPr>
            <w:tcW w:w="1162" w:type="dxa"/>
            <w:noWrap/>
            <w:hideMark/>
          </w:tcPr>
          <w:p w14:paraId="4251F55A"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5D3E62D9"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c>
          <w:tcPr>
            <w:tcW w:w="1134" w:type="dxa"/>
            <w:noWrap/>
            <w:hideMark/>
          </w:tcPr>
          <w:p w14:paraId="3D6300EA"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0.02534</w:t>
            </w:r>
          </w:p>
        </w:tc>
      </w:tr>
      <w:tr w:rsidR="009F4B0F" w:rsidRPr="0045375C" w14:paraId="38CFA209" w14:textId="77777777" w:rsidTr="009F4B0F">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B647E4" w14:textId="77777777" w:rsidR="009F4B0F" w:rsidRPr="0045375C" w:rsidRDefault="009F4B0F" w:rsidP="009F4B0F">
            <w:pPr>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knn</w:t>
            </w:r>
          </w:p>
        </w:tc>
        <w:tc>
          <w:tcPr>
            <w:tcW w:w="1162" w:type="dxa"/>
            <w:noWrap/>
            <w:hideMark/>
          </w:tcPr>
          <w:p w14:paraId="4BF0ED43"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74CB11B5"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45375C">
              <w:rPr>
                <w:rFonts w:ascii="Calibri" w:eastAsia="Times New Roman" w:hAnsi="Calibri" w:cs="Calibri"/>
                <w:color w:val="000000"/>
                <w:lang w:val="es-CR" w:eastAsia="es-CR"/>
              </w:rPr>
              <w:t>&lt; 2.2e-16</w:t>
            </w:r>
          </w:p>
        </w:tc>
        <w:tc>
          <w:tcPr>
            <w:tcW w:w="1134" w:type="dxa"/>
            <w:noWrap/>
            <w:hideMark/>
          </w:tcPr>
          <w:p w14:paraId="2D733BF3" w14:textId="77777777" w:rsidR="009F4B0F" w:rsidRPr="0045375C" w:rsidRDefault="009F4B0F" w:rsidP="009F4B0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p>
        </w:tc>
      </w:tr>
    </w:tbl>
    <w:p w14:paraId="1087F50F" w14:textId="77777777" w:rsidR="009F4B0F" w:rsidRDefault="009F4B0F" w:rsidP="009F4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s-CR"/>
        </w:rPr>
      </w:pPr>
    </w:p>
    <w:p w14:paraId="4AD1065B" w14:textId="77777777" w:rsidR="009F4B0F" w:rsidRDefault="009F4B0F" w:rsidP="009F4B0F">
      <w:pPr>
        <w:rPr>
          <w:lang w:eastAsia="es-CR"/>
        </w:rPr>
      </w:pPr>
    </w:p>
    <w:p w14:paraId="1FEEFB74" w14:textId="4B3D24FA" w:rsidR="005A7EA4" w:rsidRDefault="005A7EA4" w:rsidP="005A7EA4">
      <w:pPr>
        <w:pStyle w:val="Heading1"/>
        <w:numPr>
          <w:ilvl w:val="0"/>
          <w:numId w:val="27"/>
        </w:numPr>
        <w:rPr>
          <w:lang w:eastAsia="es-CR"/>
        </w:rPr>
      </w:pPr>
      <w:bookmarkStart w:id="75" w:name="_Toc25855544"/>
      <w:bookmarkStart w:id="76" w:name="_Toc25864000"/>
      <w:r>
        <w:rPr>
          <w:lang w:eastAsia="es-CR"/>
        </w:rPr>
        <w:t>Model Selection</w:t>
      </w:r>
      <w:bookmarkEnd w:id="75"/>
      <w:r>
        <w:rPr>
          <w:lang w:eastAsia="es-CR"/>
        </w:rPr>
        <w:t xml:space="preserve"> and Analysis</w:t>
      </w:r>
      <w:bookmarkEnd w:id="76"/>
      <w:r>
        <w:rPr>
          <w:lang w:eastAsia="es-CR"/>
        </w:rPr>
        <w:t xml:space="preserve"> </w:t>
      </w:r>
    </w:p>
    <w:p w14:paraId="0E9E41E0" w14:textId="03C0608B" w:rsidR="005A7EA4" w:rsidRDefault="005A7EA4" w:rsidP="005A7EA4">
      <w:pPr>
        <w:rPr>
          <w:lang w:eastAsia="es-CR"/>
        </w:rPr>
      </w:pPr>
      <w:r>
        <w:rPr>
          <w:lang w:eastAsia="es-CR"/>
        </w:rPr>
        <w:t>In this section, we analyze which is the best model that performance for the wifi localization. It’s important to mention that all these models the data has been preprocess using PCA to reduce the test time.</w:t>
      </w:r>
    </w:p>
    <w:p w14:paraId="0644602F" w14:textId="4854DD32" w:rsidR="005A7EA4" w:rsidRDefault="005A7EA4" w:rsidP="005A7EA4">
      <w:pPr>
        <w:pStyle w:val="Heading2"/>
        <w:rPr>
          <w:lang w:eastAsia="es-CR"/>
        </w:rPr>
      </w:pPr>
      <w:bookmarkStart w:id="77" w:name="_Toc25864001"/>
      <w:r>
        <w:rPr>
          <w:lang w:eastAsia="es-CR"/>
        </w:rPr>
        <w:t>6.1 Model Selection</w:t>
      </w:r>
      <w:bookmarkEnd w:id="77"/>
    </w:p>
    <w:p w14:paraId="32D1B6B1" w14:textId="51E48868" w:rsidR="005A7EA4" w:rsidRDefault="005A7EA4" w:rsidP="005A7EA4">
      <w:pPr>
        <w:pStyle w:val="Heading3"/>
        <w:rPr>
          <w:lang w:eastAsia="es-CR"/>
        </w:rPr>
      </w:pPr>
      <w:bookmarkStart w:id="78" w:name="_Toc25855545"/>
      <w:bookmarkStart w:id="79" w:name="_Toc25864002"/>
      <w:r>
        <w:rPr>
          <w:lang w:eastAsia="es-CR"/>
        </w:rPr>
        <w:t>6.1.1 Selection based on performance</w:t>
      </w:r>
      <w:bookmarkEnd w:id="78"/>
      <w:bookmarkEnd w:id="79"/>
      <w:r>
        <w:rPr>
          <w:lang w:eastAsia="es-CR"/>
        </w:rPr>
        <w:t xml:space="preserve"> </w:t>
      </w:r>
    </w:p>
    <w:p w14:paraId="325A7DFE" w14:textId="77777777" w:rsidR="005A7EA4" w:rsidRDefault="005A7EA4" w:rsidP="005A7EA4">
      <w:pPr>
        <w:rPr>
          <w:lang w:eastAsia="es-CR"/>
        </w:rPr>
      </w:pPr>
      <w:r>
        <w:rPr>
          <w:lang w:eastAsia="es-CR"/>
        </w:rPr>
        <w:t xml:space="preserve">Base on the performance indicator, more specify in accuracy and kappa the Random Forest present the most accurate model base on the accuracy and kappa. In second place we can review that knn and the different is about 2%. </w:t>
      </w:r>
    </w:p>
    <w:tbl>
      <w:tblPr>
        <w:tblStyle w:val="GridTable1Light-Accent5"/>
        <w:tblW w:w="0" w:type="auto"/>
        <w:jc w:val="center"/>
        <w:tblLayout w:type="fixed"/>
        <w:tblLook w:val="0000" w:firstRow="0" w:lastRow="0" w:firstColumn="0" w:lastColumn="0" w:noHBand="0" w:noVBand="0"/>
      </w:tblPr>
      <w:tblGrid>
        <w:gridCol w:w="1370"/>
        <w:gridCol w:w="1370"/>
        <w:gridCol w:w="1371"/>
      </w:tblGrid>
      <w:tr w:rsidR="005A7EA4" w:rsidRPr="0071179D" w14:paraId="4E34175A" w14:textId="77777777" w:rsidTr="00435C33">
        <w:trPr>
          <w:trHeight w:val="288"/>
          <w:jc w:val="center"/>
        </w:trPr>
        <w:tc>
          <w:tcPr>
            <w:tcW w:w="1370" w:type="dxa"/>
          </w:tcPr>
          <w:p w14:paraId="54A03D02" w14:textId="77777777" w:rsidR="005A7EA4" w:rsidRPr="0071179D" w:rsidRDefault="005A7EA4" w:rsidP="00435C33">
            <w:pPr>
              <w:autoSpaceDE w:val="0"/>
              <w:autoSpaceDN w:val="0"/>
              <w:adjustRightInd w:val="0"/>
              <w:jc w:val="right"/>
              <w:rPr>
                <w:rFonts w:ascii="Calibri" w:hAnsi="Calibri" w:cs="Calibri"/>
                <w:color w:val="000000"/>
                <w:lang w:val="es-CR"/>
              </w:rPr>
            </w:pPr>
            <w:r>
              <w:rPr>
                <w:rFonts w:ascii="Calibri" w:hAnsi="Calibri" w:cs="Calibri"/>
                <w:color w:val="000000"/>
                <w:lang w:val="es-CR"/>
              </w:rPr>
              <w:t>Model</w:t>
            </w:r>
          </w:p>
        </w:tc>
        <w:tc>
          <w:tcPr>
            <w:tcW w:w="1370" w:type="dxa"/>
          </w:tcPr>
          <w:p w14:paraId="2251575C" w14:textId="77777777" w:rsidR="005A7EA4" w:rsidRPr="0071179D" w:rsidRDefault="005A7EA4" w:rsidP="00435C33">
            <w:pPr>
              <w:autoSpaceDE w:val="0"/>
              <w:autoSpaceDN w:val="0"/>
              <w:adjustRightInd w:val="0"/>
              <w:rPr>
                <w:rFonts w:ascii="Calibri" w:hAnsi="Calibri" w:cs="Calibri"/>
                <w:b/>
                <w:color w:val="000000"/>
                <w:lang w:val="es-CR"/>
              </w:rPr>
            </w:pPr>
            <w:r w:rsidRPr="0071179D">
              <w:rPr>
                <w:rFonts w:ascii="Calibri" w:hAnsi="Calibri" w:cs="Calibri"/>
                <w:b/>
                <w:color w:val="000000"/>
                <w:lang w:val="es-CR"/>
              </w:rPr>
              <w:t>Accuracy</w:t>
            </w:r>
          </w:p>
        </w:tc>
        <w:tc>
          <w:tcPr>
            <w:tcW w:w="1371" w:type="dxa"/>
          </w:tcPr>
          <w:p w14:paraId="259131E6" w14:textId="77777777" w:rsidR="005A7EA4" w:rsidRPr="0071179D" w:rsidRDefault="005A7EA4" w:rsidP="00435C33">
            <w:pPr>
              <w:autoSpaceDE w:val="0"/>
              <w:autoSpaceDN w:val="0"/>
              <w:adjustRightInd w:val="0"/>
              <w:rPr>
                <w:rFonts w:ascii="Calibri" w:hAnsi="Calibri" w:cs="Calibri"/>
                <w:b/>
                <w:color w:val="000000"/>
                <w:lang w:val="es-CR"/>
              </w:rPr>
            </w:pPr>
            <w:r w:rsidRPr="0071179D">
              <w:rPr>
                <w:rFonts w:ascii="Calibri" w:hAnsi="Calibri" w:cs="Calibri"/>
                <w:b/>
                <w:color w:val="000000"/>
                <w:lang w:val="es-CR"/>
              </w:rPr>
              <w:t>Kappa</w:t>
            </w:r>
          </w:p>
        </w:tc>
      </w:tr>
      <w:tr w:rsidR="005A7EA4" w:rsidRPr="0071179D" w14:paraId="792CAD77" w14:textId="77777777" w:rsidTr="00435C33">
        <w:trPr>
          <w:trHeight w:val="288"/>
          <w:jc w:val="center"/>
        </w:trPr>
        <w:tc>
          <w:tcPr>
            <w:tcW w:w="1370" w:type="dxa"/>
          </w:tcPr>
          <w:p w14:paraId="3F70A685" w14:textId="77777777" w:rsidR="005A7EA4" w:rsidRPr="0071179D" w:rsidRDefault="005A7EA4" w:rsidP="00435C33">
            <w:pPr>
              <w:autoSpaceDE w:val="0"/>
              <w:autoSpaceDN w:val="0"/>
              <w:adjustRightInd w:val="0"/>
              <w:rPr>
                <w:rFonts w:ascii="Calibri" w:hAnsi="Calibri" w:cs="Calibri"/>
                <w:b/>
                <w:color w:val="000000"/>
                <w:highlight w:val="red"/>
                <w:lang w:val="es-CR"/>
              </w:rPr>
            </w:pPr>
            <w:r w:rsidRPr="0071179D">
              <w:rPr>
                <w:rFonts w:ascii="Calibri" w:hAnsi="Calibri" w:cs="Calibri"/>
                <w:b/>
                <w:color w:val="000000"/>
                <w:highlight w:val="red"/>
                <w:lang w:val="es-CR"/>
              </w:rPr>
              <w:t>RF</w:t>
            </w:r>
          </w:p>
        </w:tc>
        <w:tc>
          <w:tcPr>
            <w:tcW w:w="1370" w:type="dxa"/>
          </w:tcPr>
          <w:p w14:paraId="5FB11973" w14:textId="77777777" w:rsidR="005A7EA4" w:rsidRPr="0071179D" w:rsidRDefault="005A7EA4" w:rsidP="00435C33">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0.9545096</w:t>
            </w:r>
          </w:p>
        </w:tc>
        <w:tc>
          <w:tcPr>
            <w:tcW w:w="1371" w:type="dxa"/>
          </w:tcPr>
          <w:p w14:paraId="282A4884" w14:textId="77777777" w:rsidR="005A7EA4" w:rsidRPr="0071179D" w:rsidRDefault="005A7EA4" w:rsidP="00435C33">
            <w:pPr>
              <w:autoSpaceDE w:val="0"/>
              <w:autoSpaceDN w:val="0"/>
              <w:adjustRightInd w:val="0"/>
              <w:rPr>
                <w:rFonts w:ascii="Calibri" w:hAnsi="Calibri" w:cs="Calibri"/>
                <w:color w:val="000000"/>
                <w:highlight w:val="red"/>
                <w:lang w:val="es-CR"/>
              </w:rPr>
            </w:pPr>
            <w:r w:rsidRPr="0071179D">
              <w:rPr>
                <w:rFonts w:ascii="Calibri" w:hAnsi="Calibri" w:cs="Calibri"/>
                <w:color w:val="000000"/>
                <w:highlight w:val="red"/>
                <w:lang w:val="es-CR"/>
              </w:rPr>
              <w:t>0.9503639</w:t>
            </w:r>
          </w:p>
        </w:tc>
      </w:tr>
      <w:tr w:rsidR="005A7EA4" w:rsidRPr="0071179D" w14:paraId="7077B8F2" w14:textId="77777777" w:rsidTr="00435C33">
        <w:trPr>
          <w:trHeight w:val="288"/>
          <w:jc w:val="center"/>
        </w:trPr>
        <w:tc>
          <w:tcPr>
            <w:tcW w:w="1370" w:type="dxa"/>
          </w:tcPr>
          <w:p w14:paraId="4207B34E" w14:textId="77777777" w:rsidR="005A7EA4" w:rsidRPr="0071179D" w:rsidRDefault="005A7EA4" w:rsidP="00435C33">
            <w:pPr>
              <w:autoSpaceDE w:val="0"/>
              <w:autoSpaceDN w:val="0"/>
              <w:adjustRightInd w:val="0"/>
              <w:rPr>
                <w:rFonts w:ascii="Calibri" w:hAnsi="Calibri" w:cs="Calibri"/>
                <w:b/>
                <w:color w:val="000000"/>
                <w:highlight w:val="green"/>
                <w:lang w:val="es-CR"/>
              </w:rPr>
            </w:pPr>
            <w:r w:rsidRPr="0071179D">
              <w:rPr>
                <w:rFonts w:ascii="Calibri" w:hAnsi="Calibri" w:cs="Calibri"/>
                <w:b/>
                <w:color w:val="000000"/>
                <w:highlight w:val="green"/>
                <w:lang w:val="es-CR"/>
              </w:rPr>
              <w:t>knn</w:t>
            </w:r>
          </w:p>
        </w:tc>
        <w:tc>
          <w:tcPr>
            <w:tcW w:w="1370" w:type="dxa"/>
          </w:tcPr>
          <w:p w14:paraId="3C768197" w14:textId="77777777" w:rsidR="005A7EA4" w:rsidRPr="0071179D" w:rsidRDefault="005A7EA4" w:rsidP="00435C33">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0.9312672</w:t>
            </w:r>
          </w:p>
        </w:tc>
        <w:tc>
          <w:tcPr>
            <w:tcW w:w="1371" w:type="dxa"/>
          </w:tcPr>
          <w:p w14:paraId="295657EC" w14:textId="77777777" w:rsidR="005A7EA4" w:rsidRPr="0071179D" w:rsidRDefault="005A7EA4" w:rsidP="00435C33">
            <w:pPr>
              <w:autoSpaceDE w:val="0"/>
              <w:autoSpaceDN w:val="0"/>
              <w:adjustRightInd w:val="0"/>
              <w:rPr>
                <w:rFonts w:ascii="Calibri" w:hAnsi="Calibri" w:cs="Calibri"/>
                <w:color w:val="000000"/>
                <w:highlight w:val="green"/>
                <w:lang w:val="es-CR"/>
              </w:rPr>
            </w:pPr>
            <w:r w:rsidRPr="0071179D">
              <w:rPr>
                <w:rFonts w:ascii="Calibri" w:hAnsi="Calibri" w:cs="Calibri"/>
                <w:color w:val="000000"/>
                <w:highlight w:val="green"/>
                <w:lang w:val="es-CR"/>
              </w:rPr>
              <w:t>0.9250274</w:t>
            </w:r>
          </w:p>
        </w:tc>
      </w:tr>
      <w:tr w:rsidR="005A7EA4" w:rsidRPr="0071179D" w14:paraId="30E0A584" w14:textId="77777777" w:rsidTr="00435C33">
        <w:trPr>
          <w:trHeight w:val="288"/>
          <w:jc w:val="center"/>
        </w:trPr>
        <w:tc>
          <w:tcPr>
            <w:tcW w:w="1370" w:type="dxa"/>
          </w:tcPr>
          <w:p w14:paraId="3BFF0F4E" w14:textId="77777777" w:rsidR="005A7EA4" w:rsidRPr="0071179D" w:rsidRDefault="005A7EA4" w:rsidP="00435C33">
            <w:pPr>
              <w:autoSpaceDE w:val="0"/>
              <w:autoSpaceDN w:val="0"/>
              <w:adjustRightInd w:val="0"/>
              <w:rPr>
                <w:rFonts w:ascii="Calibri" w:hAnsi="Calibri" w:cs="Calibri"/>
                <w:b/>
                <w:color w:val="000000"/>
                <w:lang w:val="es-CR"/>
              </w:rPr>
            </w:pPr>
            <w:r w:rsidRPr="0071179D">
              <w:rPr>
                <w:rFonts w:ascii="Calibri" w:hAnsi="Calibri" w:cs="Calibri"/>
                <w:b/>
                <w:color w:val="000000"/>
                <w:lang w:val="es-CR"/>
              </w:rPr>
              <w:t>C50</w:t>
            </w:r>
          </w:p>
        </w:tc>
        <w:tc>
          <w:tcPr>
            <w:tcW w:w="1370" w:type="dxa"/>
          </w:tcPr>
          <w:p w14:paraId="42FAF2AF" w14:textId="77777777" w:rsidR="005A7EA4" w:rsidRPr="0071179D" w:rsidRDefault="005A7EA4" w:rsidP="00435C33">
            <w:pPr>
              <w:autoSpaceDE w:val="0"/>
              <w:autoSpaceDN w:val="0"/>
              <w:adjustRightInd w:val="0"/>
              <w:rPr>
                <w:rFonts w:ascii="Calibri" w:hAnsi="Calibri" w:cs="Calibri"/>
                <w:color w:val="000000"/>
                <w:lang w:val="es-CR"/>
              </w:rPr>
            </w:pPr>
            <w:r w:rsidRPr="0071179D">
              <w:rPr>
                <w:rFonts w:ascii="Calibri" w:hAnsi="Calibri" w:cs="Calibri"/>
                <w:color w:val="000000"/>
                <w:lang w:val="es-CR"/>
              </w:rPr>
              <w:t>0.8956562</w:t>
            </w:r>
          </w:p>
        </w:tc>
        <w:tc>
          <w:tcPr>
            <w:tcW w:w="1371" w:type="dxa"/>
          </w:tcPr>
          <w:p w14:paraId="303D0B20" w14:textId="77777777" w:rsidR="005A7EA4" w:rsidRPr="0071179D" w:rsidRDefault="005A7EA4" w:rsidP="00435C33">
            <w:pPr>
              <w:autoSpaceDE w:val="0"/>
              <w:autoSpaceDN w:val="0"/>
              <w:adjustRightInd w:val="0"/>
              <w:rPr>
                <w:rFonts w:ascii="Calibri" w:hAnsi="Calibri" w:cs="Calibri"/>
                <w:color w:val="000000"/>
                <w:lang w:val="es-CR"/>
              </w:rPr>
            </w:pPr>
            <w:r w:rsidRPr="0071179D">
              <w:rPr>
                <w:rFonts w:ascii="Calibri" w:hAnsi="Calibri" w:cs="Calibri"/>
                <w:color w:val="000000"/>
                <w:lang w:val="es-CR"/>
              </w:rPr>
              <w:t>0.8861759</w:t>
            </w:r>
          </w:p>
        </w:tc>
      </w:tr>
      <w:tr w:rsidR="005A7EA4" w:rsidRPr="0071179D" w14:paraId="39123C04" w14:textId="77777777" w:rsidTr="00435C33">
        <w:trPr>
          <w:trHeight w:val="288"/>
          <w:jc w:val="center"/>
        </w:trPr>
        <w:tc>
          <w:tcPr>
            <w:tcW w:w="1370" w:type="dxa"/>
          </w:tcPr>
          <w:p w14:paraId="353A7918" w14:textId="77777777" w:rsidR="005A7EA4" w:rsidRPr="0071179D" w:rsidRDefault="005A7EA4" w:rsidP="00435C33">
            <w:pPr>
              <w:autoSpaceDE w:val="0"/>
              <w:autoSpaceDN w:val="0"/>
              <w:adjustRightInd w:val="0"/>
              <w:rPr>
                <w:rFonts w:ascii="Calibri" w:hAnsi="Calibri" w:cs="Calibri"/>
                <w:b/>
                <w:color w:val="000000"/>
                <w:lang w:val="es-CR"/>
              </w:rPr>
            </w:pPr>
            <w:r w:rsidRPr="0071179D">
              <w:rPr>
                <w:rFonts w:ascii="Calibri" w:hAnsi="Calibri" w:cs="Calibri"/>
                <w:b/>
                <w:color w:val="000000"/>
                <w:lang w:val="es-CR"/>
              </w:rPr>
              <w:t>SVM</w:t>
            </w:r>
          </w:p>
        </w:tc>
        <w:tc>
          <w:tcPr>
            <w:tcW w:w="1370" w:type="dxa"/>
          </w:tcPr>
          <w:p w14:paraId="1F4453C7" w14:textId="77777777" w:rsidR="005A7EA4" w:rsidRPr="0071179D" w:rsidRDefault="005A7EA4" w:rsidP="00435C33">
            <w:pPr>
              <w:autoSpaceDE w:val="0"/>
              <w:autoSpaceDN w:val="0"/>
              <w:adjustRightInd w:val="0"/>
              <w:rPr>
                <w:rFonts w:ascii="Calibri" w:hAnsi="Calibri" w:cs="Calibri"/>
                <w:color w:val="000000"/>
                <w:lang w:val="es-CR"/>
              </w:rPr>
            </w:pPr>
            <w:r w:rsidRPr="0071179D">
              <w:rPr>
                <w:rFonts w:ascii="Calibri" w:hAnsi="Calibri" w:cs="Calibri"/>
                <w:color w:val="000000"/>
                <w:lang w:val="es-CR"/>
              </w:rPr>
              <w:t>0.9466791</w:t>
            </w:r>
          </w:p>
        </w:tc>
        <w:tc>
          <w:tcPr>
            <w:tcW w:w="1371" w:type="dxa"/>
          </w:tcPr>
          <w:p w14:paraId="1B4ECCC4" w14:textId="77777777" w:rsidR="005A7EA4" w:rsidRPr="0071179D" w:rsidRDefault="005A7EA4" w:rsidP="00435C33">
            <w:pPr>
              <w:autoSpaceDE w:val="0"/>
              <w:autoSpaceDN w:val="0"/>
              <w:adjustRightInd w:val="0"/>
              <w:rPr>
                <w:rFonts w:ascii="Calibri" w:hAnsi="Calibri" w:cs="Calibri"/>
                <w:color w:val="000000"/>
                <w:lang w:val="es-CR"/>
              </w:rPr>
            </w:pPr>
            <w:r w:rsidRPr="0071179D">
              <w:rPr>
                <w:rFonts w:ascii="Calibri" w:hAnsi="Calibri" w:cs="Calibri"/>
                <w:color w:val="000000"/>
                <w:lang w:val="es-CR"/>
              </w:rPr>
              <w:t>0.9418449</w:t>
            </w:r>
          </w:p>
        </w:tc>
      </w:tr>
    </w:tbl>
    <w:p w14:paraId="0B9543DE" w14:textId="77777777" w:rsidR="005A7EA4" w:rsidRDefault="005A7EA4" w:rsidP="005A7EA4">
      <w:pPr>
        <w:rPr>
          <w:lang w:eastAsia="es-CR"/>
        </w:rPr>
      </w:pPr>
    </w:p>
    <w:p w14:paraId="78594A07" w14:textId="4043E4B0" w:rsidR="005A7EA4" w:rsidRDefault="005A7EA4" w:rsidP="005A7EA4">
      <w:pPr>
        <w:pStyle w:val="Heading3"/>
        <w:rPr>
          <w:lang w:eastAsia="es-CR"/>
        </w:rPr>
      </w:pPr>
      <w:bookmarkStart w:id="80" w:name="_Toc25855546"/>
      <w:bookmarkStart w:id="81" w:name="_Toc25864003"/>
      <w:r>
        <w:rPr>
          <w:lang w:eastAsia="es-CR"/>
        </w:rPr>
        <w:t>6.1.2Selection based on Test time</w:t>
      </w:r>
      <w:bookmarkEnd w:id="80"/>
      <w:bookmarkEnd w:id="81"/>
      <w:r>
        <w:rPr>
          <w:lang w:eastAsia="es-CR"/>
        </w:rPr>
        <w:t xml:space="preserve"> </w:t>
      </w:r>
    </w:p>
    <w:p w14:paraId="1479D918" w14:textId="2387A561" w:rsidR="005A7EA4" w:rsidRDefault="005A7EA4" w:rsidP="005A7EA4">
      <w:pPr>
        <w:rPr>
          <w:lang w:eastAsia="es-CR"/>
        </w:rPr>
      </w:pPr>
      <w:r>
        <w:rPr>
          <w:lang w:eastAsia="es-CR"/>
        </w:rPr>
        <w:t>In data science another critical indicator in order to choose the model, besides their performance it’s the test time that require to build the model. For example, in these cases we notice that the KNN is running 8 time faster of the random forest, but when the performance is compare, there is not huge difference it’s about 2%.</w:t>
      </w:r>
    </w:p>
    <w:tbl>
      <w:tblPr>
        <w:tblStyle w:val="GridTable1Light-Accent5"/>
        <w:tblW w:w="4058" w:type="dxa"/>
        <w:jc w:val="center"/>
        <w:tblLook w:val="04A0" w:firstRow="1" w:lastRow="0" w:firstColumn="1" w:lastColumn="0" w:noHBand="0" w:noVBand="1"/>
      </w:tblPr>
      <w:tblGrid>
        <w:gridCol w:w="976"/>
        <w:gridCol w:w="1053"/>
        <w:gridCol w:w="976"/>
        <w:gridCol w:w="1053"/>
      </w:tblGrid>
      <w:tr w:rsidR="005A7EA4" w:rsidRPr="00E85EB3" w14:paraId="7434669A" w14:textId="77777777" w:rsidTr="00435C3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218A2C96" w14:textId="77777777" w:rsidR="005A7EA4" w:rsidRPr="00E85EB3" w:rsidRDefault="005A7EA4" w:rsidP="00435C3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Algo</w:t>
            </w:r>
          </w:p>
        </w:tc>
        <w:tc>
          <w:tcPr>
            <w:tcW w:w="1053" w:type="dxa"/>
            <w:noWrap/>
            <w:hideMark/>
          </w:tcPr>
          <w:p w14:paraId="4CDD392E" w14:textId="77777777" w:rsidR="005A7EA4" w:rsidRPr="00E85EB3" w:rsidRDefault="005A7EA4" w:rsidP="00435C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user</w:t>
            </w:r>
          </w:p>
        </w:tc>
        <w:tc>
          <w:tcPr>
            <w:tcW w:w="976" w:type="dxa"/>
            <w:noWrap/>
            <w:hideMark/>
          </w:tcPr>
          <w:p w14:paraId="5DE76683" w14:textId="77777777" w:rsidR="005A7EA4" w:rsidRPr="00E85EB3" w:rsidRDefault="005A7EA4" w:rsidP="00435C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system</w:t>
            </w:r>
          </w:p>
        </w:tc>
        <w:tc>
          <w:tcPr>
            <w:tcW w:w="1053" w:type="dxa"/>
            <w:noWrap/>
            <w:hideMark/>
          </w:tcPr>
          <w:p w14:paraId="11549066" w14:textId="77777777" w:rsidR="005A7EA4" w:rsidRPr="00E85EB3" w:rsidRDefault="005A7EA4" w:rsidP="00435C3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elapsed</w:t>
            </w:r>
          </w:p>
        </w:tc>
      </w:tr>
      <w:tr w:rsidR="005A7EA4" w:rsidRPr="00E85EB3" w14:paraId="580642C2" w14:textId="77777777" w:rsidTr="00435C3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9512213" w14:textId="77777777" w:rsidR="005A7EA4" w:rsidRPr="00DD20D5" w:rsidRDefault="005A7EA4" w:rsidP="00435C33">
            <w:pPr>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 xml:space="preserve">RF </w:t>
            </w:r>
          </w:p>
        </w:tc>
        <w:tc>
          <w:tcPr>
            <w:tcW w:w="1053" w:type="dxa"/>
            <w:noWrap/>
            <w:hideMark/>
          </w:tcPr>
          <w:p w14:paraId="5894FDC1" w14:textId="77777777" w:rsidR="005A7EA4" w:rsidRPr="00DD20D5"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12948.79</w:t>
            </w:r>
          </w:p>
        </w:tc>
        <w:tc>
          <w:tcPr>
            <w:tcW w:w="976" w:type="dxa"/>
            <w:noWrap/>
            <w:hideMark/>
          </w:tcPr>
          <w:p w14:paraId="66D7C08F" w14:textId="77777777" w:rsidR="005A7EA4" w:rsidRPr="00DD20D5"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62.96</w:t>
            </w:r>
          </w:p>
        </w:tc>
        <w:tc>
          <w:tcPr>
            <w:tcW w:w="1053" w:type="dxa"/>
            <w:noWrap/>
            <w:hideMark/>
          </w:tcPr>
          <w:p w14:paraId="7E0319EB" w14:textId="77777777" w:rsidR="005A7EA4" w:rsidRPr="00DD20D5"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red"/>
                <w:lang w:val="es-CR" w:eastAsia="es-CR"/>
              </w:rPr>
            </w:pPr>
            <w:r w:rsidRPr="00DD20D5">
              <w:rPr>
                <w:rFonts w:ascii="Calibri" w:eastAsia="Times New Roman" w:hAnsi="Calibri" w:cs="Calibri"/>
                <w:color w:val="000000"/>
                <w:highlight w:val="red"/>
                <w:lang w:val="es-CR" w:eastAsia="es-CR"/>
              </w:rPr>
              <w:t>13020.36</w:t>
            </w:r>
          </w:p>
        </w:tc>
      </w:tr>
      <w:tr w:rsidR="005A7EA4" w:rsidRPr="00E85EB3" w14:paraId="517508A6" w14:textId="77777777" w:rsidTr="00435C3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033BE605" w14:textId="77777777" w:rsidR="005A7EA4" w:rsidRPr="00026E7A" w:rsidRDefault="005A7EA4" w:rsidP="00435C33">
            <w:pPr>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KNN</w:t>
            </w:r>
          </w:p>
        </w:tc>
        <w:tc>
          <w:tcPr>
            <w:tcW w:w="1053" w:type="dxa"/>
            <w:noWrap/>
            <w:hideMark/>
          </w:tcPr>
          <w:p w14:paraId="2BF4039E"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1516.97</w:t>
            </w:r>
          </w:p>
        </w:tc>
        <w:tc>
          <w:tcPr>
            <w:tcW w:w="976" w:type="dxa"/>
            <w:noWrap/>
            <w:hideMark/>
          </w:tcPr>
          <w:p w14:paraId="4B3B87E9"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11.89</w:t>
            </w:r>
          </w:p>
        </w:tc>
        <w:tc>
          <w:tcPr>
            <w:tcW w:w="1053" w:type="dxa"/>
            <w:noWrap/>
            <w:hideMark/>
          </w:tcPr>
          <w:p w14:paraId="45D9D960"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green"/>
                <w:lang w:val="es-CR" w:eastAsia="es-CR"/>
              </w:rPr>
            </w:pPr>
            <w:r w:rsidRPr="00026E7A">
              <w:rPr>
                <w:rFonts w:ascii="Calibri" w:eastAsia="Times New Roman" w:hAnsi="Calibri" w:cs="Calibri"/>
                <w:color w:val="000000"/>
                <w:highlight w:val="green"/>
                <w:lang w:val="es-CR" w:eastAsia="es-CR"/>
              </w:rPr>
              <w:t>1531.29</w:t>
            </w:r>
          </w:p>
        </w:tc>
      </w:tr>
      <w:tr w:rsidR="005A7EA4" w:rsidRPr="00E85EB3" w14:paraId="08CC1FC0" w14:textId="77777777" w:rsidTr="00435C3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1D99ACE" w14:textId="77777777" w:rsidR="005A7EA4" w:rsidRPr="00E85EB3" w:rsidRDefault="005A7EA4" w:rsidP="00435C33">
            <w:pPr>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C50</w:t>
            </w:r>
          </w:p>
        </w:tc>
        <w:tc>
          <w:tcPr>
            <w:tcW w:w="1053" w:type="dxa"/>
            <w:noWrap/>
            <w:hideMark/>
          </w:tcPr>
          <w:p w14:paraId="641483C9" w14:textId="77777777" w:rsidR="005A7EA4" w:rsidRPr="00E85EB3"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2711.25</w:t>
            </w:r>
          </w:p>
        </w:tc>
        <w:tc>
          <w:tcPr>
            <w:tcW w:w="976" w:type="dxa"/>
            <w:noWrap/>
            <w:hideMark/>
          </w:tcPr>
          <w:p w14:paraId="0210A3A5" w14:textId="77777777" w:rsidR="005A7EA4" w:rsidRPr="00E85EB3"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9.33</w:t>
            </w:r>
          </w:p>
        </w:tc>
        <w:tc>
          <w:tcPr>
            <w:tcW w:w="1053" w:type="dxa"/>
            <w:noWrap/>
            <w:hideMark/>
          </w:tcPr>
          <w:p w14:paraId="53629A73" w14:textId="77777777" w:rsidR="005A7EA4" w:rsidRPr="00E85EB3"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E85EB3">
              <w:rPr>
                <w:rFonts w:ascii="Calibri" w:eastAsia="Times New Roman" w:hAnsi="Calibri" w:cs="Calibri"/>
                <w:color w:val="000000"/>
                <w:lang w:val="es-CR" w:eastAsia="es-CR"/>
              </w:rPr>
              <w:t>2721.97</w:t>
            </w:r>
          </w:p>
        </w:tc>
      </w:tr>
      <w:tr w:rsidR="005A7EA4" w:rsidRPr="00E85EB3" w14:paraId="26BD786F" w14:textId="77777777" w:rsidTr="00435C33">
        <w:trPr>
          <w:trHeight w:val="288"/>
          <w:jc w:val="center"/>
        </w:trPr>
        <w:tc>
          <w:tcPr>
            <w:cnfStyle w:val="001000000000" w:firstRow="0" w:lastRow="0" w:firstColumn="1" w:lastColumn="0" w:oddVBand="0" w:evenVBand="0" w:oddHBand="0" w:evenHBand="0" w:firstRowFirstColumn="0" w:firstRowLastColumn="0" w:lastRowFirstColumn="0" w:lastRowLastColumn="0"/>
            <w:tcW w:w="976" w:type="dxa"/>
            <w:noWrap/>
            <w:hideMark/>
          </w:tcPr>
          <w:p w14:paraId="19EAB76F" w14:textId="77777777" w:rsidR="005A7EA4" w:rsidRPr="00026E7A" w:rsidRDefault="005A7EA4" w:rsidP="00435C33">
            <w:pPr>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SVM</w:t>
            </w:r>
          </w:p>
        </w:tc>
        <w:tc>
          <w:tcPr>
            <w:tcW w:w="1053" w:type="dxa"/>
            <w:noWrap/>
            <w:hideMark/>
          </w:tcPr>
          <w:p w14:paraId="5C8BD705"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5689.28</w:t>
            </w:r>
          </w:p>
        </w:tc>
        <w:tc>
          <w:tcPr>
            <w:tcW w:w="976" w:type="dxa"/>
            <w:noWrap/>
            <w:hideMark/>
          </w:tcPr>
          <w:p w14:paraId="7BC4AF68"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43.93</w:t>
            </w:r>
          </w:p>
        </w:tc>
        <w:tc>
          <w:tcPr>
            <w:tcW w:w="1053" w:type="dxa"/>
            <w:noWrap/>
            <w:hideMark/>
          </w:tcPr>
          <w:p w14:paraId="438A2BC2" w14:textId="77777777" w:rsidR="005A7EA4" w:rsidRPr="00026E7A" w:rsidRDefault="005A7EA4" w:rsidP="00435C3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CR" w:eastAsia="es-CR"/>
              </w:rPr>
            </w:pPr>
            <w:r w:rsidRPr="00026E7A">
              <w:rPr>
                <w:rFonts w:ascii="Calibri" w:eastAsia="Times New Roman" w:hAnsi="Calibri" w:cs="Calibri"/>
                <w:color w:val="000000"/>
                <w:lang w:val="es-CR" w:eastAsia="es-CR"/>
              </w:rPr>
              <w:t>5738.09</w:t>
            </w:r>
          </w:p>
        </w:tc>
      </w:tr>
    </w:tbl>
    <w:p w14:paraId="4DC214B0" w14:textId="77777777" w:rsidR="005A7EA4" w:rsidRDefault="005A7EA4" w:rsidP="005A7EA4">
      <w:pPr>
        <w:pStyle w:val="Heading2"/>
        <w:rPr>
          <w:lang w:eastAsia="es-CR"/>
        </w:rPr>
      </w:pPr>
    </w:p>
    <w:p w14:paraId="29A08007" w14:textId="73D36C73" w:rsidR="005A7EA4" w:rsidRDefault="005A7EA4" w:rsidP="005A7EA4">
      <w:pPr>
        <w:pStyle w:val="Heading3"/>
        <w:rPr>
          <w:lang w:eastAsia="es-CR"/>
        </w:rPr>
      </w:pPr>
      <w:bookmarkStart w:id="82" w:name="_Toc25855547"/>
      <w:bookmarkStart w:id="83" w:name="_Toc25864004"/>
      <w:r>
        <w:rPr>
          <w:lang w:eastAsia="es-CR"/>
        </w:rPr>
        <w:t>6.1.3 Conclusion of the model selected</w:t>
      </w:r>
      <w:bookmarkEnd w:id="82"/>
      <w:bookmarkEnd w:id="83"/>
      <w:r>
        <w:rPr>
          <w:lang w:eastAsia="es-CR"/>
        </w:rPr>
        <w:t xml:space="preserve"> </w:t>
      </w:r>
    </w:p>
    <w:p w14:paraId="0D5C4917" w14:textId="77777777" w:rsidR="005A7EA4" w:rsidRDefault="005A7EA4" w:rsidP="005A7EA4">
      <w:pPr>
        <w:rPr>
          <w:lang w:eastAsia="es-CR"/>
        </w:rPr>
      </w:pPr>
      <w:r>
        <w:rPr>
          <w:lang w:eastAsia="es-CR"/>
        </w:rPr>
        <w:t xml:space="preserve">Base on the test time and the performance we conclude that the best model is the SVM, due to it took less than the half of the time than RF to complete and the performance is 2% less, and actually is ~93. So still a very good model. </w:t>
      </w:r>
    </w:p>
    <w:p w14:paraId="286CA1D7" w14:textId="7F0177AF" w:rsidR="005A7EA4" w:rsidRDefault="005A7EA4" w:rsidP="005A7EA4">
      <w:pPr>
        <w:pStyle w:val="Heading2"/>
        <w:rPr>
          <w:rStyle w:val="gd15mcfceub"/>
        </w:rPr>
      </w:pPr>
      <w:bookmarkStart w:id="84" w:name="_Toc25855548"/>
      <w:bookmarkStart w:id="85" w:name="_Toc25864005"/>
      <w:r>
        <w:rPr>
          <w:rStyle w:val="gd15mcfceub"/>
        </w:rPr>
        <w:lastRenderedPageBreak/>
        <w:t xml:space="preserve">6.2 </w:t>
      </w:r>
      <w:r w:rsidRPr="00AA5F67">
        <w:rPr>
          <w:rStyle w:val="gd15mcfceub"/>
        </w:rPr>
        <w:t>k-Nearest Neighbors</w:t>
      </w:r>
      <w:bookmarkEnd w:id="84"/>
      <w:bookmarkEnd w:id="85"/>
      <w:r w:rsidRPr="00AA5F67">
        <w:rPr>
          <w:rStyle w:val="gd15mcfceub"/>
        </w:rPr>
        <w:t xml:space="preserve"> </w:t>
      </w:r>
    </w:p>
    <w:p w14:paraId="6A898E91" w14:textId="77777777" w:rsidR="005A7EA4" w:rsidRDefault="005A7EA4" w:rsidP="005A7EA4">
      <w:pPr>
        <w:rPr>
          <w:lang w:eastAsia="es-CR"/>
        </w:rPr>
      </w:pPr>
      <w:r>
        <w:rPr>
          <w:lang w:eastAsia="es-CR"/>
        </w:rPr>
        <w:t xml:space="preserve">In pattern recognition, the k-nearest neighbors’ algorithm (k-NN) is a non-parametric method used for classification and regression. In both cases, the input consists of the k closest training examples in the feature space. </w:t>
      </w:r>
    </w:p>
    <w:p w14:paraId="49160000" w14:textId="127F2C9B" w:rsidR="005A7EA4" w:rsidRDefault="005A7EA4" w:rsidP="005A7EA4">
      <w:pPr>
        <w:pStyle w:val="Heading3"/>
        <w:rPr>
          <w:lang w:eastAsia="es-CR"/>
        </w:rPr>
      </w:pPr>
      <w:bookmarkStart w:id="86" w:name="_Toc25855552"/>
      <w:bookmarkStart w:id="87" w:name="_Toc25864006"/>
      <w:r>
        <w:rPr>
          <w:lang w:eastAsia="es-CR"/>
        </w:rPr>
        <w:t>6.2.1 Confusion Matrix</w:t>
      </w:r>
      <w:bookmarkEnd w:id="86"/>
      <w:bookmarkEnd w:id="87"/>
    </w:p>
    <w:p w14:paraId="6C0AD02C" w14:textId="77777777" w:rsidR="005A7EA4" w:rsidRDefault="005A7EA4" w:rsidP="005A7EA4">
      <w:pPr>
        <w:rPr>
          <w:lang w:eastAsia="es-CR"/>
        </w:rPr>
      </w:pPr>
      <w:r w:rsidRPr="00CE7F19">
        <w:rPr>
          <w:lang w:eastAsia="es-CR"/>
        </w:rPr>
        <w:t>Calculates a cross-tabulation of observed and predicted classes with associated statistics.</w:t>
      </w:r>
    </w:p>
    <w:p w14:paraId="75E10F75" w14:textId="77777777" w:rsidR="005A7EA4" w:rsidRDefault="005A7EA4" w:rsidP="005A7EA4">
      <w:pPr>
        <w:jc w:val="both"/>
        <w:rPr>
          <w:lang w:eastAsia="es-CR"/>
        </w:rPr>
      </w:pPr>
      <w:r>
        <w:rPr>
          <w:lang w:eastAsia="es-CR"/>
        </w:rPr>
        <w:t>A confusion matrix is a summary of prediction results on a classification problem.</w:t>
      </w:r>
    </w:p>
    <w:p w14:paraId="561AF5DC" w14:textId="77777777" w:rsidR="005A7EA4" w:rsidRDefault="005A7EA4" w:rsidP="005A7EA4">
      <w:pPr>
        <w:jc w:val="both"/>
        <w:rPr>
          <w:lang w:eastAsia="es-CR"/>
        </w:rPr>
      </w:pPr>
      <w:r>
        <w:rPr>
          <w:lang w:eastAsia="es-CR"/>
        </w:rPr>
        <w:t>The number of correct and incorrect predictions are summarized with count values and broken down by each class. This is the key to the confusion matrix.</w:t>
      </w:r>
    </w:p>
    <w:p w14:paraId="6356EA96" w14:textId="77777777" w:rsidR="005A7EA4" w:rsidRDefault="005A7EA4" w:rsidP="005A7EA4">
      <w:pPr>
        <w:jc w:val="both"/>
        <w:rPr>
          <w:lang w:eastAsia="es-CR"/>
        </w:rPr>
      </w:pPr>
      <w:r>
        <w:rPr>
          <w:lang w:eastAsia="es-CR"/>
        </w:rPr>
        <w:t>The confusion matrix shows the ways in which your classification model is confused when it makes predictions.</w:t>
      </w:r>
    </w:p>
    <w:p w14:paraId="0F0C51E4" w14:textId="1906D1A2" w:rsidR="005A7EA4" w:rsidRDefault="005A7EA4" w:rsidP="006217C9">
      <w:pPr>
        <w:jc w:val="both"/>
        <w:rPr>
          <w:lang w:eastAsia="es-CR"/>
        </w:rPr>
      </w:pPr>
      <w:r>
        <w:rPr>
          <w:lang w:eastAsia="es-CR"/>
        </w:rPr>
        <w:t>It gives us insight not only into the errors being made by a classifier but more importantly the types of errors that are being made.</w:t>
      </w:r>
    </w:p>
    <w:tbl>
      <w:tblPr>
        <w:tblStyle w:val="GridTable1Light-Accent5"/>
        <w:tblpPr w:leftFromText="141" w:rightFromText="141" w:vertAnchor="text" w:horzAnchor="margin" w:tblpX="132" w:tblpY="44"/>
        <w:tblW w:w="9526" w:type="dxa"/>
        <w:tblLayout w:type="fixed"/>
        <w:tblLook w:val="0000" w:firstRow="0" w:lastRow="0" w:firstColumn="0" w:lastColumn="0" w:noHBand="0" w:noVBand="0"/>
      </w:tblPr>
      <w:tblGrid>
        <w:gridCol w:w="719"/>
        <w:gridCol w:w="708"/>
        <w:gridCol w:w="728"/>
        <w:gridCol w:w="567"/>
        <w:gridCol w:w="708"/>
        <w:gridCol w:w="567"/>
        <w:gridCol w:w="567"/>
        <w:gridCol w:w="567"/>
        <w:gridCol w:w="709"/>
        <w:gridCol w:w="709"/>
        <w:gridCol w:w="567"/>
        <w:gridCol w:w="709"/>
        <w:gridCol w:w="567"/>
        <w:gridCol w:w="567"/>
        <w:gridCol w:w="567"/>
      </w:tblGrid>
      <w:tr w:rsidR="005A7EA4" w:rsidRPr="00CE7F19" w14:paraId="0E2E9231" w14:textId="77777777" w:rsidTr="00435C33">
        <w:trPr>
          <w:trHeight w:val="290"/>
        </w:trPr>
        <w:tc>
          <w:tcPr>
            <w:tcW w:w="719" w:type="dxa"/>
          </w:tcPr>
          <w:p w14:paraId="66AE5C63" w14:textId="77777777" w:rsidR="005A7EA4" w:rsidRPr="00CE7F19" w:rsidRDefault="005A7EA4" w:rsidP="00435C33">
            <w:pPr>
              <w:autoSpaceDE w:val="0"/>
              <w:autoSpaceDN w:val="0"/>
              <w:adjustRightInd w:val="0"/>
              <w:rPr>
                <w:rFonts w:ascii="Calibri" w:hAnsi="Calibri" w:cs="Calibri"/>
                <w:color w:val="000000"/>
              </w:rPr>
            </w:pPr>
          </w:p>
        </w:tc>
        <w:tc>
          <w:tcPr>
            <w:tcW w:w="8807" w:type="dxa"/>
            <w:gridSpan w:val="14"/>
          </w:tcPr>
          <w:p w14:paraId="4A1B2385" w14:textId="77777777" w:rsidR="005A7EA4" w:rsidRPr="00CE7F19" w:rsidRDefault="005A7EA4" w:rsidP="00435C33">
            <w:pPr>
              <w:autoSpaceDE w:val="0"/>
              <w:autoSpaceDN w:val="0"/>
              <w:adjustRightInd w:val="0"/>
              <w:jc w:val="center"/>
              <w:rPr>
                <w:rFonts w:ascii="Calibri" w:hAnsi="Calibri" w:cs="Calibri"/>
                <w:color w:val="000000"/>
                <w:lang w:val="es-CR"/>
              </w:rPr>
            </w:pPr>
            <w:r w:rsidRPr="00CE7F19">
              <w:rPr>
                <w:rFonts w:ascii="Calibri" w:hAnsi="Calibri" w:cs="Calibri"/>
                <w:color w:val="000000"/>
                <w:lang w:val="es-CR"/>
              </w:rPr>
              <w:t>Reference</w:t>
            </w:r>
          </w:p>
        </w:tc>
      </w:tr>
      <w:tr w:rsidR="005A7EA4" w:rsidRPr="00CE7F19" w14:paraId="4E354402" w14:textId="77777777" w:rsidTr="00435C33">
        <w:trPr>
          <w:trHeight w:val="290"/>
        </w:trPr>
        <w:tc>
          <w:tcPr>
            <w:tcW w:w="719" w:type="dxa"/>
            <w:vMerge w:val="restart"/>
          </w:tcPr>
          <w:p w14:paraId="2BAB125B" w14:textId="77777777" w:rsidR="005A7EA4" w:rsidRDefault="005A7EA4" w:rsidP="00435C33">
            <w:pPr>
              <w:autoSpaceDE w:val="0"/>
              <w:autoSpaceDN w:val="0"/>
              <w:adjustRightInd w:val="0"/>
              <w:jc w:val="center"/>
              <w:rPr>
                <w:rFonts w:ascii="Calibri" w:hAnsi="Calibri" w:cs="Calibri"/>
                <w:color w:val="000000"/>
                <w:lang w:val="es-CR"/>
              </w:rPr>
            </w:pPr>
          </w:p>
          <w:p w14:paraId="5CEBFB82" w14:textId="77777777" w:rsidR="005A7EA4" w:rsidRDefault="005A7EA4" w:rsidP="00435C33">
            <w:pPr>
              <w:autoSpaceDE w:val="0"/>
              <w:autoSpaceDN w:val="0"/>
              <w:adjustRightInd w:val="0"/>
              <w:jc w:val="center"/>
              <w:rPr>
                <w:rFonts w:ascii="Calibri" w:hAnsi="Calibri" w:cs="Calibri"/>
                <w:color w:val="000000"/>
                <w:lang w:val="es-CR"/>
              </w:rPr>
            </w:pPr>
          </w:p>
          <w:p w14:paraId="641C8AE2" w14:textId="77777777" w:rsidR="005A7EA4" w:rsidRDefault="005A7EA4" w:rsidP="00435C33">
            <w:pPr>
              <w:autoSpaceDE w:val="0"/>
              <w:autoSpaceDN w:val="0"/>
              <w:adjustRightInd w:val="0"/>
              <w:jc w:val="center"/>
              <w:rPr>
                <w:rFonts w:ascii="Calibri" w:hAnsi="Calibri" w:cs="Calibri"/>
                <w:color w:val="000000"/>
                <w:lang w:val="es-CR"/>
              </w:rPr>
            </w:pPr>
          </w:p>
          <w:p w14:paraId="3608E614" w14:textId="77777777" w:rsidR="005A7EA4" w:rsidRDefault="005A7EA4" w:rsidP="00435C33">
            <w:pPr>
              <w:autoSpaceDE w:val="0"/>
              <w:autoSpaceDN w:val="0"/>
              <w:adjustRightInd w:val="0"/>
              <w:jc w:val="center"/>
              <w:rPr>
                <w:rFonts w:ascii="Calibri" w:hAnsi="Calibri" w:cs="Calibri"/>
                <w:color w:val="000000"/>
                <w:lang w:val="es-CR"/>
              </w:rPr>
            </w:pPr>
          </w:p>
          <w:p w14:paraId="0E6F6F46" w14:textId="77777777" w:rsidR="005A7EA4" w:rsidRDefault="005A7EA4" w:rsidP="00435C33">
            <w:pPr>
              <w:autoSpaceDE w:val="0"/>
              <w:autoSpaceDN w:val="0"/>
              <w:adjustRightInd w:val="0"/>
              <w:jc w:val="center"/>
              <w:rPr>
                <w:rFonts w:ascii="Calibri" w:hAnsi="Calibri" w:cs="Calibri"/>
                <w:color w:val="000000"/>
                <w:lang w:val="es-CR"/>
              </w:rPr>
            </w:pPr>
          </w:p>
          <w:p w14:paraId="640C9A62" w14:textId="77777777" w:rsidR="005A7EA4" w:rsidRDefault="005A7EA4" w:rsidP="00435C33">
            <w:pPr>
              <w:autoSpaceDE w:val="0"/>
              <w:autoSpaceDN w:val="0"/>
              <w:adjustRightInd w:val="0"/>
              <w:jc w:val="center"/>
              <w:rPr>
                <w:rFonts w:ascii="Calibri" w:hAnsi="Calibri" w:cs="Calibri"/>
                <w:color w:val="000000"/>
                <w:lang w:val="es-CR"/>
              </w:rPr>
            </w:pPr>
          </w:p>
          <w:p w14:paraId="528B8628" w14:textId="77777777" w:rsidR="005A7EA4" w:rsidRPr="00CE7F19" w:rsidRDefault="005A7EA4" w:rsidP="00435C33">
            <w:pPr>
              <w:autoSpaceDE w:val="0"/>
              <w:autoSpaceDN w:val="0"/>
              <w:adjustRightInd w:val="0"/>
              <w:jc w:val="center"/>
              <w:rPr>
                <w:rFonts w:ascii="Calibri" w:hAnsi="Calibri" w:cs="Calibri"/>
                <w:color w:val="000000"/>
                <w:lang w:val="es-CR"/>
              </w:rPr>
            </w:pPr>
            <w:r w:rsidRPr="00CE7F19">
              <w:rPr>
                <w:rFonts w:ascii="Calibri" w:hAnsi="Calibri" w:cs="Calibri"/>
                <w:color w:val="000000"/>
                <w:lang w:val="es-CR"/>
              </w:rPr>
              <w:t>Prediction</w:t>
            </w:r>
          </w:p>
        </w:tc>
        <w:tc>
          <w:tcPr>
            <w:tcW w:w="708" w:type="dxa"/>
          </w:tcPr>
          <w:p w14:paraId="4DA67D3A" w14:textId="77777777" w:rsidR="005A7EA4" w:rsidRPr="00CE7F19" w:rsidRDefault="005A7EA4" w:rsidP="00435C33">
            <w:pPr>
              <w:autoSpaceDE w:val="0"/>
              <w:autoSpaceDN w:val="0"/>
              <w:adjustRightInd w:val="0"/>
              <w:jc w:val="right"/>
              <w:rPr>
                <w:rFonts w:ascii="Calibri" w:hAnsi="Calibri" w:cs="Calibri"/>
                <w:color w:val="000000"/>
                <w:lang w:val="es-CR"/>
              </w:rPr>
            </w:pPr>
          </w:p>
        </w:tc>
        <w:tc>
          <w:tcPr>
            <w:tcW w:w="728" w:type="dxa"/>
          </w:tcPr>
          <w:p w14:paraId="071F0BF7"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0_0</w:t>
            </w:r>
          </w:p>
        </w:tc>
        <w:tc>
          <w:tcPr>
            <w:tcW w:w="567" w:type="dxa"/>
          </w:tcPr>
          <w:p w14:paraId="4D1AB9CD"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0_1</w:t>
            </w:r>
          </w:p>
        </w:tc>
        <w:tc>
          <w:tcPr>
            <w:tcW w:w="708" w:type="dxa"/>
          </w:tcPr>
          <w:p w14:paraId="1556DAB9"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0_2</w:t>
            </w:r>
          </w:p>
        </w:tc>
        <w:tc>
          <w:tcPr>
            <w:tcW w:w="567" w:type="dxa"/>
          </w:tcPr>
          <w:p w14:paraId="4011983D"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0_3</w:t>
            </w:r>
          </w:p>
        </w:tc>
        <w:tc>
          <w:tcPr>
            <w:tcW w:w="567" w:type="dxa"/>
          </w:tcPr>
          <w:p w14:paraId="7E0A3C5D"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1_0</w:t>
            </w:r>
          </w:p>
        </w:tc>
        <w:tc>
          <w:tcPr>
            <w:tcW w:w="567" w:type="dxa"/>
          </w:tcPr>
          <w:p w14:paraId="69BAC4AD"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1_1</w:t>
            </w:r>
          </w:p>
        </w:tc>
        <w:tc>
          <w:tcPr>
            <w:tcW w:w="709" w:type="dxa"/>
          </w:tcPr>
          <w:p w14:paraId="3D181BA8"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1_2</w:t>
            </w:r>
          </w:p>
        </w:tc>
        <w:tc>
          <w:tcPr>
            <w:tcW w:w="709" w:type="dxa"/>
          </w:tcPr>
          <w:p w14:paraId="60E9CAB4"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1_3</w:t>
            </w:r>
          </w:p>
        </w:tc>
        <w:tc>
          <w:tcPr>
            <w:tcW w:w="567" w:type="dxa"/>
          </w:tcPr>
          <w:p w14:paraId="041250F5"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2_0</w:t>
            </w:r>
          </w:p>
        </w:tc>
        <w:tc>
          <w:tcPr>
            <w:tcW w:w="709" w:type="dxa"/>
          </w:tcPr>
          <w:p w14:paraId="4DB87A41"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2_1</w:t>
            </w:r>
          </w:p>
        </w:tc>
        <w:tc>
          <w:tcPr>
            <w:tcW w:w="567" w:type="dxa"/>
          </w:tcPr>
          <w:p w14:paraId="3936F2BF"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2_2</w:t>
            </w:r>
          </w:p>
        </w:tc>
        <w:tc>
          <w:tcPr>
            <w:tcW w:w="567" w:type="dxa"/>
          </w:tcPr>
          <w:p w14:paraId="0C0B48C8"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2_3</w:t>
            </w:r>
          </w:p>
        </w:tc>
        <w:tc>
          <w:tcPr>
            <w:tcW w:w="567" w:type="dxa"/>
          </w:tcPr>
          <w:p w14:paraId="27F3C765"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2_4</w:t>
            </w:r>
          </w:p>
        </w:tc>
      </w:tr>
      <w:tr w:rsidR="005A7EA4" w:rsidRPr="00CE7F19" w14:paraId="21EBD76A" w14:textId="77777777" w:rsidTr="00435C33">
        <w:trPr>
          <w:trHeight w:val="290"/>
        </w:trPr>
        <w:tc>
          <w:tcPr>
            <w:tcW w:w="719" w:type="dxa"/>
            <w:vMerge/>
          </w:tcPr>
          <w:p w14:paraId="6C7EE427"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5B03ADCB"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0_0</w:t>
            </w:r>
          </w:p>
        </w:tc>
        <w:tc>
          <w:tcPr>
            <w:tcW w:w="728" w:type="dxa"/>
          </w:tcPr>
          <w:p w14:paraId="372F27E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261</w:t>
            </w:r>
          </w:p>
        </w:tc>
        <w:tc>
          <w:tcPr>
            <w:tcW w:w="567" w:type="dxa"/>
          </w:tcPr>
          <w:p w14:paraId="2719A221" w14:textId="77777777" w:rsidR="005A7EA4" w:rsidRPr="00CE7F19" w:rsidRDefault="005A7EA4" w:rsidP="00435C33">
            <w:pPr>
              <w:autoSpaceDE w:val="0"/>
              <w:autoSpaceDN w:val="0"/>
              <w:adjustRightInd w:val="0"/>
              <w:jc w:val="right"/>
              <w:rPr>
                <w:rFonts w:ascii="Lucida Console" w:hAnsi="Lucida Console" w:cs="Lucida Console"/>
                <w:color w:val="000000"/>
                <w:sz w:val="20"/>
                <w:szCs w:val="20"/>
                <w:lang w:val="es-CR"/>
              </w:rPr>
            </w:pPr>
            <w:r w:rsidRPr="00CE7F19">
              <w:rPr>
                <w:rFonts w:ascii="Lucida Console" w:hAnsi="Lucida Console" w:cs="Lucida Console"/>
                <w:color w:val="000000"/>
                <w:sz w:val="20"/>
                <w:szCs w:val="20"/>
                <w:lang w:val="es-CR"/>
              </w:rPr>
              <w:t>15</w:t>
            </w:r>
          </w:p>
        </w:tc>
        <w:tc>
          <w:tcPr>
            <w:tcW w:w="708" w:type="dxa"/>
          </w:tcPr>
          <w:p w14:paraId="1D6D991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567" w:type="dxa"/>
          </w:tcPr>
          <w:p w14:paraId="1096DDA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6C2F2E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FEDD64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6241F80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7D5BC4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DA3BF8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DF8C8C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C3AA56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0E81B9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3781C8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4661B2FD" w14:textId="77777777" w:rsidTr="00435C33">
        <w:trPr>
          <w:trHeight w:val="290"/>
        </w:trPr>
        <w:tc>
          <w:tcPr>
            <w:tcW w:w="719" w:type="dxa"/>
            <w:vMerge/>
          </w:tcPr>
          <w:p w14:paraId="6FB3CBF5"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5FA456A9"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0_1</w:t>
            </w:r>
          </w:p>
        </w:tc>
        <w:tc>
          <w:tcPr>
            <w:tcW w:w="728" w:type="dxa"/>
          </w:tcPr>
          <w:p w14:paraId="3E9D778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19</w:t>
            </w:r>
          </w:p>
        </w:tc>
        <w:tc>
          <w:tcPr>
            <w:tcW w:w="567" w:type="dxa"/>
          </w:tcPr>
          <w:p w14:paraId="39FF194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365</w:t>
            </w:r>
          </w:p>
        </w:tc>
        <w:tc>
          <w:tcPr>
            <w:tcW w:w="708" w:type="dxa"/>
          </w:tcPr>
          <w:p w14:paraId="0A78E10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17</w:t>
            </w:r>
          </w:p>
        </w:tc>
        <w:tc>
          <w:tcPr>
            <w:tcW w:w="567" w:type="dxa"/>
          </w:tcPr>
          <w:p w14:paraId="5A5E950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7987F732"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023283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FCA5A9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6102048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574BFA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AE9593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5113E6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1937C3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211F7F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2A33ED9B" w14:textId="77777777" w:rsidTr="00435C33">
        <w:trPr>
          <w:trHeight w:val="290"/>
        </w:trPr>
        <w:tc>
          <w:tcPr>
            <w:tcW w:w="719" w:type="dxa"/>
            <w:vMerge/>
          </w:tcPr>
          <w:p w14:paraId="2D1C76F8"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380CC084"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0_2</w:t>
            </w:r>
          </w:p>
        </w:tc>
        <w:tc>
          <w:tcPr>
            <w:tcW w:w="728" w:type="dxa"/>
          </w:tcPr>
          <w:p w14:paraId="5C42592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567" w:type="dxa"/>
          </w:tcPr>
          <w:p w14:paraId="7863E94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9</w:t>
            </w:r>
          </w:p>
        </w:tc>
        <w:tc>
          <w:tcPr>
            <w:tcW w:w="708" w:type="dxa"/>
          </w:tcPr>
          <w:p w14:paraId="2BF9A2D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339</w:t>
            </w:r>
          </w:p>
        </w:tc>
        <w:tc>
          <w:tcPr>
            <w:tcW w:w="567" w:type="dxa"/>
          </w:tcPr>
          <w:p w14:paraId="22E8B56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29</w:t>
            </w:r>
          </w:p>
        </w:tc>
        <w:tc>
          <w:tcPr>
            <w:tcW w:w="567" w:type="dxa"/>
          </w:tcPr>
          <w:p w14:paraId="5483D2B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038577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6C80D3B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2546D8A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9F1D83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E01224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C8DE02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9DC2B0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E6A971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70A826F7" w14:textId="77777777" w:rsidTr="00435C33">
        <w:trPr>
          <w:trHeight w:val="290"/>
        </w:trPr>
        <w:tc>
          <w:tcPr>
            <w:tcW w:w="719" w:type="dxa"/>
            <w:vMerge/>
          </w:tcPr>
          <w:p w14:paraId="252F2462"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1C938B9C"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0_3</w:t>
            </w:r>
          </w:p>
        </w:tc>
        <w:tc>
          <w:tcPr>
            <w:tcW w:w="728" w:type="dxa"/>
          </w:tcPr>
          <w:p w14:paraId="635FA88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7D0259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8" w:type="dxa"/>
          </w:tcPr>
          <w:p w14:paraId="3740068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43</w:t>
            </w:r>
          </w:p>
        </w:tc>
        <w:tc>
          <w:tcPr>
            <w:tcW w:w="567" w:type="dxa"/>
          </w:tcPr>
          <w:p w14:paraId="2E481522"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334</w:t>
            </w:r>
          </w:p>
        </w:tc>
        <w:tc>
          <w:tcPr>
            <w:tcW w:w="567" w:type="dxa"/>
          </w:tcPr>
          <w:p w14:paraId="1E5F7EE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093938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488F32F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38A37C9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2F033B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3FC61B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43DCE4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21E3122"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B4FD4E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71ED80AB" w14:textId="77777777" w:rsidTr="00435C33">
        <w:trPr>
          <w:trHeight w:val="290"/>
        </w:trPr>
        <w:tc>
          <w:tcPr>
            <w:tcW w:w="719" w:type="dxa"/>
            <w:vMerge/>
          </w:tcPr>
          <w:p w14:paraId="7DEBCBA3"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59F01A6F"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1_0</w:t>
            </w:r>
          </w:p>
        </w:tc>
        <w:tc>
          <w:tcPr>
            <w:tcW w:w="728" w:type="dxa"/>
          </w:tcPr>
          <w:p w14:paraId="6B32F5A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D07060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317DEB1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6AFC67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05C99A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342</w:t>
            </w:r>
          </w:p>
        </w:tc>
        <w:tc>
          <w:tcPr>
            <w:tcW w:w="567" w:type="dxa"/>
          </w:tcPr>
          <w:p w14:paraId="5B800CF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14</w:t>
            </w:r>
          </w:p>
        </w:tc>
        <w:tc>
          <w:tcPr>
            <w:tcW w:w="709" w:type="dxa"/>
          </w:tcPr>
          <w:p w14:paraId="5A7D288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0E88BEF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F1340E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0AEC89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C51684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A1A1A1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66814A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20C1D6D5" w14:textId="77777777" w:rsidTr="00435C33">
        <w:trPr>
          <w:trHeight w:val="290"/>
        </w:trPr>
        <w:tc>
          <w:tcPr>
            <w:tcW w:w="719" w:type="dxa"/>
            <w:vMerge/>
          </w:tcPr>
          <w:p w14:paraId="3F6E01D4"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7A48F675"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1_1</w:t>
            </w:r>
          </w:p>
        </w:tc>
        <w:tc>
          <w:tcPr>
            <w:tcW w:w="728" w:type="dxa"/>
          </w:tcPr>
          <w:p w14:paraId="5C23DB8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6AA32D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2A6D700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36F4AB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F91C1E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6</w:t>
            </w:r>
          </w:p>
        </w:tc>
        <w:tc>
          <w:tcPr>
            <w:tcW w:w="567" w:type="dxa"/>
          </w:tcPr>
          <w:p w14:paraId="35C8344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386</w:t>
            </w:r>
          </w:p>
        </w:tc>
        <w:tc>
          <w:tcPr>
            <w:tcW w:w="709" w:type="dxa"/>
          </w:tcPr>
          <w:p w14:paraId="5C894EB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1A9DD00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3422E3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0CF43BD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0A7851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5AA684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56E3A5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4A46D17E" w14:textId="77777777" w:rsidTr="00435C33">
        <w:trPr>
          <w:trHeight w:val="290"/>
        </w:trPr>
        <w:tc>
          <w:tcPr>
            <w:tcW w:w="719" w:type="dxa"/>
            <w:vMerge/>
          </w:tcPr>
          <w:p w14:paraId="475B6326"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17F7845F"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1_2</w:t>
            </w:r>
          </w:p>
        </w:tc>
        <w:tc>
          <w:tcPr>
            <w:tcW w:w="728" w:type="dxa"/>
          </w:tcPr>
          <w:p w14:paraId="0D9DE2A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D0C74E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61EDE57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E89B3F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3C9F67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760187F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33C9691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347</w:t>
            </w:r>
          </w:p>
        </w:tc>
        <w:tc>
          <w:tcPr>
            <w:tcW w:w="709" w:type="dxa"/>
          </w:tcPr>
          <w:p w14:paraId="50D276D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8</w:t>
            </w:r>
          </w:p>
        </w:tc>
        <w:tc>
          <w:tcPr>
            <w:tcW w:w="567" w:type="dxa"/>
          </w:tcPr>
          <w:p w14:paraId="3526193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1A2C15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BDF85A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9169B0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3471D9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7C1223A7" w14:textId="77777777" w:rsidTr="00435C33">
        <w:trPr>
          <w:trHeight w:val="290"/>
        </w:trPr>
        <w:tc>
          <w:tcPr>
            <w:tcW w:w="719" w:type="dxa"/>
            <w:vMerge/>
          </w:tcPr>
          <w:p w14:paraId="19DFABFD"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34D5BAE3"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1_3</w:t>
            </w:r>
          </w:p>
        </w:tc>
        <w:tc>
          <w:tcPr>
            <w:tcW w:w="728" w:type="dxa"/>
          </w:tcPr>
          <w:p w14:paraId="066F763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7D1747C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8" w:type="dxa"/>
          </w:tcPr>
          <w:p w14:paraId="0129FD7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2EE1D2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3E0D68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392E64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5599784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14</w:t>
            </w:r>
          </w:p>
        </w:tc>
        <w:tc>
          <w:tcPr>
            <w:tcW w:w="709" w:type="dxa"/>
          </w:tcPr>
          <w:p w14:paraId="7BA81BF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234</w:t>
            </w:r>
          </w:p>
        </w:tc>
        <w:tc>
          <w:tcPr>
            <w:tcW w:w="567" w:type="dxa"/>
          </w:tcPr>
          <w:p w14:paraId="7B470E8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w:t>
            </w:r>
          </w:p>
        </w:tc>
        <w:tc>
          <w:tcPr>
            <w:tcW w:w="709" w:type="dxa"/>
          </w:tcPr>
          <w:p w14:paraId="70054BD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63BB8F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C32F22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980C4F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02D424FD" w14:textId="77777777" w:rsidTr="00435C33">
        <w:trPr>
          <w:trHeight w:val="290"/>
        </w:trPr>
        <w:tc>
          <w:tcPr>
            <w:tcW w:w="719" w:type="dxa"/>
            <w:vMerge/>
          </w:tcPr>
          <w:p w14:paraId="5EEEC6A3"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0947368E"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2_0</w:t>
            </w:r>
          </w:p>
        </w:tc>
        <w:tc>
          <w:tcPr>
            <w:tcW w:w="728" w:type="dxa"/>
          </w:tcPr>
          <w:p w14:paraId="0C04A92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9DAD0A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4A8478E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7201482"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4BF951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4C799B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8605C0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63B6E62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7AA9860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482</w:t>
            </w:r>
          </w:p>
        </w:tc>
        <w:tc>
          <w:tcPr>
            <w:tcW w:w="709" w:type="dxa"/>
          </w:tcPr>
          <w:p w14:paraId="54874BB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7</w:t>
            </w:r>
          </w:p>
        </w:tc>
        <w:tc>
          <w:tcPr>
            <w:tcW w:w="567" w:type="dxa"/>
          </w:tcPr>
          <w:p w14:paraId="657002C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15280DC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3CA436B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09997D2C" w14:textId="77777777" w:rsidTr="00435C33">
        <w:trPr>
          <w:trHeight w:val="290"/>
        </w:trPr>
        <w:tc>
          <w:tcPr>
            <w:tcW w:w="719" w:type="dxa"/>
            <w:vMerge/>
          </w:tcPr>
          <w:p w14:paraId="1F9B9FDB"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305052E7"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2_1</w:t>
            </w:r>
          </w:p>
        </w:tc>
        <w:tc>
          <w:tcPr>
            <w:tcW w:w="728" w:type="dxa"/>
          </w:tcPr>
          <w:p w14:paraId="14893732"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F17336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681B159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7218E7CC"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0816D0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404173F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2A09FE2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5C6805F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DB8DE5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709" w:type="dxa"/>
          </w:tcPr>
          <w:p w14:paraId="5836B01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547</w:t>
            </w:r>
          </w:p>
        </w:tc>
        <w:tc>
          <w:tcPr>
            <w:tcW w:w="567" w:type="dxa"/>
          </w:tcPr>
          <w:p w14:paraId="450EE95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18</w:t>
            </w:r>
          </w:p>
        </w:tc>
        <w:tc>
          <w:tcPr>
            <w:tcW w:w="567" w:type="dxa"/>
          </w:tcPr>
          <w:p w14:paraId="681B10F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7166A37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r>
      <w:tr w:rsidR="005A7EA4" w:rsidRPr="00CE7F19" w14:paraId="380CF6DA" w14:textId="77777777" w:rsidTr="00435C33">
        <w:trPr>
          <w:trHeight w:val="290"/>
        </w:trPr>
        <w:tc>
          <w:tcPr>
            <w:tcW w:w="719" w:type="dxa"/>
            <w:vMerge/>
          </w:tcPr>
          <w:p w14:paraId="6063C757"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6EE343F2"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2_2</w:t>
            </w:r>
          </w:p>
        </w:tc>
        <w:tc>
          <w:tcPr>
            <w:tcW w:w="728" w:type="dxa"/>
          </w:tcPr>
          <w:p w14:paraId="1FB297F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17CE51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4F6CFDE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354F49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0D36FEE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11DD751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77E14A9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18F78A4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B7F9BC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709" w:type="dxa"/>
          </w:tcPr>
          <w:p w14:paraId="19881C0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9</w:t>
            </w:r>
          </w:p>
        </w:tc>
        <w:tc>
          <w:tcPr>
            <w:tcW w:w="567" w:type="dxa"/>
          </w:tcPr>
          <w:p w14:paraId="15A8006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368</w:t>
            </w:r>
          </w:p>
        </w:tc>
        <w:tc>
          <w:tcPr>
            <w:tcW w:w="567" w:type="dxa"/>
          </w:tcPr>
          <w:p w14:paraId="69242A4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15</w:t>
            </w:r>
          </w:p>
        </w:tc>
        <w:tc>
          <w:tcPr>
            <w:tcW w:w="567" w:type="dxa"/>
          </w:tcPr>
          <w:p w14:paraId="2B78101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r>
      <w:tr w:rsidR="005A7EA4" w:rsidRPr="00CE7F19" w14:paraId="2625938B" w14:textId="77777777" w:rsidTr="00435C33">
        <w:trPr>
          <w:trHeight w:val="290"/>
        </w:trPr>
        <w:tc>
          <w:tcPr>
            <w:tcW w:w="719" w:type="dxa"/>
            <w:vMerge/>
          </w:tcPr>
          <w:p w14:paraId="6466D625"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5832382F"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2_3</w:t>
            </w:r>
          </w:p>
        </w:tc>
        <w:tc>
          <w:tcPr>
            <w:tcW w:w="728" w:type="dxa"/>
          </w:tcPr>
          <w:p w14:paraId="19A24EC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2B3CFE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473B9494"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3BFCC6E"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012809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0DADDAA"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4776BC4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122623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0F1D9638"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7D18A075"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5</w:t>
            </w:r>
          </w:p>
        </w:tc>
        <w:tc>
          <w:tcPr>
            <w:tcW w:w="567" w:type="dxa"/>
          </w:tcPr>
          <w:p w14:paraId="34D0989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20</w:t>
            </w:r>
          </w:p>
        </w:tc>
        <w:tc>
          <w:tcPr>
            <w:tcW w:w="567" w:type="dxa"/>
          </w:tcPr>
          <w:p w14:paraId="417AF53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665</w:t>
            </w:r>
          </w:p>
        </w:tc>
        <w:tc>
          <w:tcPr>
            <w:tcW w:w="567" w:type="dxa"/>
          </w:tcPr>
          <w:p w14:paraId="251EB57F"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12</w:t>
            </w:r>
          </w:p>
        </w:tc>
      </w:tr>
      <w:tr w:rsidR="005A7EA4" w:rsidRPr="00CE7F19" w14:paraId="7313FB58" w14:textId="77777777" w:rsidTr="00435C33">
        <w:trPr>
          <w:trHeight w:val="290"/>
        </w:trPr>
        <w:tc>
          <w:tcPr>
            <w:tcW w:w="719" w:type="dxa"/>
            <w:vMerge/>
          </w:tcPr>
          <w:p w14:paraId="0A99FD23" w14:textId="77777777" w:rsidR="005A7EA4" w:rsidRPr="00CE7F19" w:rsidRDefault="005A7EA4" w:rsidP="00435C33">
            <w:pPr>
              <w:autoSpaceDE w:val="0"/>
              <w:autoSpaceDN w:val="0"/>
              <w:adjustRightInd w:val="0"/>
              <w:jc w:val="center"/>
              <w:rPr>
                <w:rFonts w:ascii="Calibri" w:hAnsi="Calibri" w:cs="Calibri"/>
                <w:color w:val="000000"/>
                <w:lang w:val="es-CR"/>
              </w:rPr>
            </w:pPr>
          </w:p>
        </w:tc>
        <w:tc>
          <w:tcPr>
            <w:tcW w:w="708" w:type="dxa"/>
          </w:tcPr>
          <w:p w14:paraId="5090DFB0" w14:textId="77777777" w:rsidR="005A7EA4" w:rsidRPr="00CE7F19" w:rsidRDefault="005A7EA4" w:rsidP="00435C33">
            <w:pPr>
              <w:autoSpaceDE w:val="0"/>
              <w:autoSpaceDN w:val="0"/>
              <w:adjustRightInd w:val="0"/>
              <w:rPr>
                <w:rFonts w:ascii="Calibri" w:hAnsi="Calibri" w:cs="Calibri"/>
                <w:color w:val="000000"/>
                <w:lang w:val="es-CR"/>
              </w:rPr>
            </w:pPr>
            <w:r w:rsidRPr="00CE7F19">
              <w:rPr>
                <w:rFonts w:ascii="Calibri" w:hAnsi="Calibri" w:cs="Calibri"/>
                <w:color w:val="000000"/>
                <w:lang w:val="es-CR"/>
              </w:rPr>
              <w:t>2_4</w:t>
            </w:r>
          </w:p>
        </w:tc>
        <w:tc>
          <w:tcPr>
            <w:tcW w:w="728" w:type="dxa"/>
          </w:tcPr>
          <w:p w14:paraId="60E230B6"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6073A4C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8" w:type="dxa"/>
          </w:tcPr>
          <w:p w14:paraId="4F8597B9"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531A72D7"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38B48BC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162494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32A2CED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2AE4D21D"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75D6BA1"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709" w:type="dxa"/>
          </w:tcPr>
          <w:p w14:paraId="45F6CD73"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2834A1B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0</w:t>
            </w:r>
          </w:p>
        </w:tc>
        <w:tc>
          <w:tcPr>
            <w:tcW w:w="567" w:type="dxa"/>
          </w:tcPr>
          <w:p w14:paraId="062BA420"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1</w:t>
            </w:r>
          </w:p>
        </w:tc>
        <w:tc>
          <w:tcPr>
            <w:tcW w:w="567" w:type="dxa"/>
          </w:tcPr>
          <w:p w14:paraId="5344022B" w14:textId="77777777" w:rsidR="005A7EA4" w:rsidRPr="00CE7F19" w:rsidRDefault="005A7EA4" w:rsidP="00435C33">
            <w:pPr>
              <w:autoSpaceDE w:val="0"/>
              <w:autoSpaceDN w:val="0"/>
              <w:adjustRightInd w:val="0"/>
              <w:jc w:val="right"/>
              <w:rPr>
                <w:rFonts w:ascii="Calibri" w:hAnsi="Calibri" w:cs="Calibri"/>
                <w:color w:val="000000"/>
                <w:lang w:val="es-CR"/>
              </w:rPr>
            </w:pPr>
            <w:r w:rsidRPr="00CE7F19">
              <w:rPr>
                <w:rFonts w:ascii="Calibri" w:hAnsi="Calibri" w:cs="Calibri"/>
                <w:color w:val="000000"/>
                <w:lang w:val="es-CR"/>
              </w:rPr>
              <w:t>272</w:t>
            </w:r>
          </w:p>
        </w:tc>
      </w:tr>
    </w:tbl>
    <w:p w14:paraId="609E42FF" w14:textId="77777777" w:rsidR="005A7EA4" w:rsidRDefault="005A7EA4" w:rsidP="005A7EA4">
      <w:pPr>
        <w:rPr>
          <w:lang w:eastAsia="es-CR"/>
        </w:rPr>
      </w:pPr>
    </w:p>
    <w:p w14:paraId="04DC1B68" w14:textId="43A93640" w:rsidR="005A7EA4" w:rsidRDefault="005A7EA4" w:rsidP="005A7EA4">
      <w:pPr>
        <w:pStyle w:val="Heading3"/>
        <w:rPr>
          <w:lang w:eastAsia="es-CR"/>
        </w:rPr>
      </w:pPr>
      <w:bookmarkStart w:id="88" w:name="_Toc25855553"/>
      <w:bookmarkStart w:id="89" w:name="_Toc25864007"/>
      <w:r>
        <w:rPr>
          <w:lang w:eastAsia="es-CR"/>
        </w:rPr>
        <w:t>6.2.2  Overall statistics</w:t>
      </w:r>
      <w:bookmarkEnd w:id="88"/>
      <w:bookmarkEnd w:id="89"/>
    </w:p>
    <w:p w14:paraId="0B14151D" w14:textId="77777777" w:rsidR="005A7EA4" w:rsidRPr="00CE7F19" w:rsidRDefault="005A7EA4" w:rsidP="005A7EA4">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r w:rsidRPr="00CE7F19">
        <w:rPr>
          <w:lang w:eastAsia="es-CR"/>
        </w:rPr>
        <w:t xml:space="preserve">Accuracy : 0.9401          </w:t>
      </w:r>
    </w:p>
    <w:p w14:paraId="1C7AB315" w14:textId="77777777" w:rsidR="005A7EA4" w:rsidRPr="00CE7F19" w:rsidRDefault="005A7EA4" w:rsidP="005A7EA4">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r w:rsidRPr="00CE7F19">
        <w:rPr>
          <w:lang w:eastAsia="es-CR"/>
        </w:rPr>
        <w:t>95% CI : (0.9333, 0.9463)</w:t>
      </w:r>
    </w:p>
    <w:p w14:paraId="2A34F34A" w14:textId="77777777" w:rsidR="005A7EA4" w:rsidRPr="00CE7F19" w:rsidRDefault="005A7EA4" w:rsidP="005A7EA4">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eastAsia="es-CR"/>
        </w:rPr>
      </w:pPr>
      <w:r w:rsidRPr="00CE7F19">
        <w:rPr>
          <w:lang w:eastAsia="es-CR"/>
        </w:rPr>
        <w:t xml:space="preserve">No Information Rate : 0.1307          </w:t>
      </w:r>
    </w:p>
    <w:p w14:paraId="4C661C5F" w14:textId="77777777" w:rsidR="005A7EA4" w:rsidRDefault="005A7EA4" w:rsidP="005A7EA4">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r w:rsidRPr="00CE7F19">
        <w:rPr>
          <w:lang w:val="es-CR" w:eastAsia="es-CR"/>
        </w:rPr>
        <w:t>P-Value [Acc &gt; NIR] : &lt; 2.2e-16</w:t>
      </w:r>
    </w:p>
    <w:p w14:paraId="045B5516"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3EDBE809"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15618035"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58802A0C"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47DA026C"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119BD0F0"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21AB49A7"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43354391"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6D6DD87B" w14:textId="77777777" w:rsidR="005A7EA4" w:rsidRDefault="005A7EA4" w:rsidP="005A7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lang w:val="es-CR" w:eastAsia="es-CR"/>
        </w:rPr>
      </w:pPr>
    </w:p>
    <w:p w14:paraId="2A16D97A" w14:textId="77777777" w:rsidR="005A7EA4" w:rsidRDefault="005A7EA4" w:rsidP="005A7EA4">
      <w:pPr>
        <w:rPr>
          <w:b/>
          <w:lang w:val="es-CR" w:eastAsia="es-CR"/>
        </w:rPr>
      </w:pPr>
    </w:p>
    <w:tbl>
      <w:tblPr>
        <w:tblStyle w:val="GridTable1Light-Accent5"/>
        <w:tblpPr w:leftFromText="141" w:rightFromText="141" w:vertAnchor="page" w:horzAnchor="margin" w:tblpXSpec="center" w:tblpY="1793"/>
        <w:tblW w:w="10288" w:type="dxa"/>
        <w:tblLayout w:type="fixed"/>
        <w:tblLook w:val="0000" w:firstRow="0" w:lastRow="0" w:firstColumn="0" w:lastColumn="0" w:noHBand="0" w:noVBand="0"/>
      </w:tblPr>
      <w:tblGrid>
        <w:gridCol w:w="1012"/>
        <w:gridCol w:w="699"/>
        <w:gridCol w:w="715"/>
        <w:gridCol w:w="715"/>
        <w:gridCol w:w="715"/>
        <w:gridCol w:w="714"/>
        <w:gridCol w:w="715"/>
        <w:gridCol w:w="715"/>
        <w:gridCol w:w="715"/>
        <w:gridCol w:w="714"/>
        <w:gridCol w:w="715"/>
        <w:gridCol w:w="715"/>
        <w:gridCol w:w="715"/>
        <w:gridCol w:w="714"/>
      </w:tblGrid>
      <w:tr w:rsidR="005A7EA4" w:rsidRPr="00AB0517" w14:paraId="0B6A313B" w14:textId="77777777" w:rsidTr="00435C33">
        <w:trPr>
          <w:trHeight w:val="328"/>
        </w:trPr>
        <w:tc>
          <w:tcPr>
            <w:tcW w:w="1012" w:type="dxa"/>
          </w:tcPr>
          <w:p w14:paraId="49A1DB49" w14:textId="77777777" w:rsidR="005A7EA4" w:rsidRPr="00AB0517" w:rsidRDefault="005A7EA4" w:rsidP="00435C33">
            <w:pPr>
              <w:autoSpaceDE w:val="0"/>
              <w:autoSpaceDN w:val="0"/>
              <w:adjustRightInd w:val="0"/>
              <w:jc w:val="right"/>
              <w:rPr>
                <w:rFonts w:ascii="Lucida Console" w:hAnsi="Lucida Console" w:cs="Lucida Console"/>
                <w:color w:val="000000"/>
                <w:sz w:val="16"/>
                <w:szCs w:val="16"/>
                <w:lang w:val="es-CR"/>
              </w:rPr>
            </w:pPr>
          </w:p>
        </w:tc>
        <w:tc>
          <w:tcPr>
            <w:tcW w:w="699" w:type="dxa"/>
          </w:tcPr>
          <w:p w14:paraId="616661AD"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0</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2FBE01BD"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0</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27558BF9"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0</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17E7A0E8"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0</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2C14A8C4"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1</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2F9B41CB"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1</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7237D35F"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1</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62B4E06A"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1</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50123AEB"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2</w:t>
            </w:r>
            <w:r>
              <w:rPr>
                <w:rFonts w:ascii="Calibri" w:hAnsi="Calibri" w:cs="Calibri"/>
                <w:color w:val="000000"/>
                <w:lang w:val="es-CR"/>
              </w:rPr>
              <w:t>_</w:t>
            </w:r>
            <w:r w:rsidRPr="00AB0517">
              <w:rPr>
                <w:rFonts w:ascii="Calibri" w:hAnsi="Calibri" w:cs="Calibri"/>
                <w:color w:val="000000"/>
                <w:lang w:val="es-CR"/>
              </w:rPr>
              <w:t>0</w:t>
            </w:r>
          </w:p>
        </w:tc>
        <w:tc>
          <w:tcPr>
            <w:tcW w:w="715" w:type="dxa"/>
          </w:tcPr>
          <w:p w14:paraId="666B1F3D"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2</w:t>
            </w:r>
            <w:r>
              <w:rPr>
                <w:rFonts w:ascii="Calibri" w:hAnsi="Calibri" w:cs="Calibri"/>
                <w:color w:val="000000"/>
                <w:lang w:val="es-CR"/>
              </w:rPr>
              <w:t>_</w:t>
            </w:r>
            <w:r w:rsidRPr="00AB0517">
              <w:rPr>
                <w:rFonts w:ascii="Calibri" w:hAnsi="Calibri" w:cs="Calibri"/>
                <w:color w:val="000000"/>
                <w:lang w:val="es-CR"/>
              </w:rPr>
              <w:t>1</w:t>
            </w:r>
          </w:p>
        </w:tc>
        <w:tc>
          <w:tcPr>
            <w:tcW w:w="715" w:type="dxa"/>
          </w:tcPr>
          <w:p w14:paraId="369A4725"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2</w:t>
            </w:r>
            <w:r>
              <w:rPr>
                <w:rFonts w:ascii="Calibri" w:hAnsi="Calibri" w:cs="Calibri"/>
                <w:color w:val="000000"/>
                <w:lang w:val="es-CR"/>
              </w:rPr>
              <w:t>_</w:t>
            </w:r>
            <w:r w:rsidRPr="00AB0517">
              <w:rPr>
                <w:rFonts w:ascii="Calibri" w:hAnsi="Calibri" w:cs="Calibri"/>
                <w:color w:val="000000"/>
                <w:lang w:val="es-CR"/>
              </w:rPr>
              <w:t>2</w:t>
            </w:r>
          </w:p>
        </w:tc>
        <w:tc>
          <w:tcPr>
            <w:tcW w:w="715" w:type="dxa"/>
          </w:tcPr>
          <w:p w14:paraId="57A82411"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2</w:t>
            </w:r>
            <w:r>
              <w:rPr>
                <w:rFonts w:ascii="Calibri" w:hAnsi="Calibri" w:cs="Calibri"/>
                <w:color w:val="000000"/>
                <w:lang w:val="es-CR"/>
              </w:rPr>
              <w:t>_</w:t>
            </w:r>
            <w:r w:rsidRPr="00AB0517">
              <w:rPr>
                <w:rFonts w:ascii="Calibri" w:hAnsi="Calibri" w:cs="Calibri"/>
                <w:color w:val="000000"/>
                <w:lang w:val="es-CR"/>
              </w:rPr>
              <w:t>3</w:t>
            </w:r>
          </w:p>
        </w:tc>
        <w:tc>
          <w:tcPr>
            <w:tcW w:w="714" w:type="dxa"/>
          </w:tcPr>
          <w:p w14:paraId="687C80E8" w14:textId="77777777" w:rsidR="005A7EA4" w:rsidRPr="00AB0517" w:rsidRDefault="005A7EA4" w:rsidP="00435C33">
            <w:pPr>
              <w:autoSpaceDE w:val="0"/>
              <w:autoSpaceDN w:val="0"/>
              <w:adjustRightInd w:val="0"/>
              <w:rPr>
                <w:rFonts w:ascii="Calibri" w:hAnsi="Calibri" w:cs="Calibri"/>
                <w:color w:val="000000"/>
                <w:lang w:val="es-CR"/>
              </w:rPr>
            </w:pPr>
            <w:r w:rsidRPr="00AB0517">
              <w:rPr>
                <w:rFonts w:ascii="Calibri" w:hAnsi="Calibri" w:cs="Calibri"/>
                <w:color w:val="000000"/>
                <w:lang w:val="es-CR"/>
              </w:rPr>
              <w:t>Class: 2</w:t>
            </w:r>
            <w:r>
              <w:rPr>
                <w:rFonts w:ascii="Calibri" w:hAnsi="Calibri" w:cs="Calibri"/>
                <w:color w:val="000000"/>
                <w:lang w:val="es-CR"/>
              </w:rPr>
              <w:t>_</w:t>
            </w:r>
            <w:r w:rsidRPr="00AB0517">
              <w:rPr>
                <w:rFonts w:ascii="Calibri" w:hAnsi="Calibri" w:cs="Calibri"/>
                <w:color w:val="000000"/>
                <w:lang w:val="es-CR"/>
              </w:rPr>
              <w:t>4</w:t>
            </w:r>
          </w:p>
        </w:tc>
      </w:tr>
      <w:tr w:rsidR="005A7EA4" w:rsidRPr="00AB0517" w14:paraId="4ACCC820" w14:textId="77777777" w:rsidTr="00435C33">
        <w:trPr>
          <w:trHeight w:val="328"/>
        </w:trPr>
        <w:tc>
          <w:tcPr>
            <w:tcW w:w="1012" w:type="dxa"/>
          </w:tcPr>
          <w:p w14:paraId="03EF5BF6"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Sensitivity</w:t>
            </w:r>
          </w:p>
        </w:tc>
        <w:tc>
          <w:tcPr>
            <w:tcW w:w="699" w:type="dxa"/>
          </w:tcPr>
          <w:p w14:paraId="10A7905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5" w:type="dxa"/>
          </w:tcPr>
          <w:p w14:paraId="0758EDE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0,93</w:t>
            </w:r>
          </w:p>
        </w:tc>
        <w:tc>
          <w:tcPr>
            <w:tcW w:w="715" w:type="dxa"/>
          </w:tcPr>
          <w:p w14:paraId="79ABE619"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0,84</w:t>
            </w:r>
          </w:p>
        </w:tc>
        <w:tc>
          <w:tcPr>
            <w:tcW w:w="715" w:type="dxa"/>
          </w:tcPr>
          <w:p w14:paraId="52A740D8"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0,91</w:t>
            </w:r>
          </w:p>
        </w:tc>
        <w:tc>
          <w:tcPr>
            <w:tcW w:w="714" w:type="dxa"/>
          </w:tcPr>
          <w:p w14:paraId="756F90BB"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5410563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11C82E4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5" w:type="dxa"/>
          </w:tcPr>
          <w:p w14:paraId="47A36F3F"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4" w:type="dxa"/>
          </w:tcPr>
          <w:p w14:paraId="63EF927C"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78D38DA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66EDAA50"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0,90</w:t>
            </w:r>
          </w:p>
        </w:tc>
        <w:tc>
          <w:tcPr>
            <w:tcW w:w="715" w:type="dxa"/>
          </w:tcPr>
          <w:p w14:paraId="46ABA1E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4" w:type="dxa"/>
          </w:tcPr>
          <w:p w14:paraId="416E981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r>
      <w:tr w:rsidR="005A7EA4" w:rsidRPr="00AB0517" w14:paraId="1A73DE11" w14:textId="77777777" w:rsidTr="00435C33">
        <w:trPr>
          <w:trHeight w:val="328"/>
        </w:trPr>
        <w:tc>
          <w:tcPr>
            <w:tcW w:w="1012" w:type="dxa"/>
          </w:tcPr>
          <w:p w14:paraId="2D264872"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Specificity</w:t>
            </w:r>
          </w:p>
        </w:tc>
        <w:tc>
          <w:tcPr>
            <w:tcW w:w="699" w:type="dxa"/>
          </w:tcPr>
          <w:p w14:paraId="30B6089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527383A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348DB95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3C0C102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35D38D7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0FE5FE8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0561FF5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1B8CBFD0"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01A74BEF"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0A18BA3D"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71AD624B"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23A0BC10"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685B87C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5A7EA4" w:rsidRPr="00AB0517" w14:paraId="528A7575" w14:textId="77777777" w:rsidTr="00435C33">
        <w:trPr>
          <w:trHeight w:val="328"/>
        </w:trPr>
        <w:tc>
          <w:tcPr>
            <w:tcW w:w="1012" w:type="dxa"/>
          </w:tcPr>
          <w:p w14:paraId="6A1AFBAE"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Pos Pred Value</w:t>
            </w:r>
          </w:p>
        </w:tc>
        <w:tc>
          <w:tcPr>
            <w:tcW w:w="699" w:type="dxa"/>
          </w:tcPr>
          <w:p w14:paraId="2836235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0,94</w:t>
            </w:r>
          </w:p>
        </w:tc>
        <w:tc>
          <w:tcPr>
            <w:tcW w:w="715" w:type="dxa"/>
          </w:tcPr>
          <w:p w14:paraId="3FF5C3D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0,90</w:t>
            </w:r>
          </w:p>
        </w:tc>
        <w:tc>
          <w:tcPr>
            <w:tcW w:w="715" w:type="dxa"/>
          </w:tcPr>
          <w:p w14:paraId="52674B79"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0,89</w:t>
            </w:r>
          </w:p>
        </w:tc>
        <w:tc>
          <w:tcPr>
            <w:tcW w:w="715" w:type="dxa"/>
          </w:tcPr>
          <w:p w14:paraId="5FC7538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0,88</w:t>
            </w:r>
          </w:p>
        </w:tc>
        <w:tc>
          <w:tcPr>
            <w:tcW w:w="714" w:type="dxa"/>
          </w:tcPr>
          <w:p w14:paraId="7CDC0B1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20A2D2F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2184249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657BE2E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4" w:type="dxa"/>
          </w:tcPr>
          <w:p w14:paraId="5CBBDCE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2E158958"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0B42B42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0,93</w:t>
            </w:r>
          </w:p>
        </w:tc>
        <w:tc>
          <w:tcPr>
            <w:tcW w:w="715" w:type="dxa"/>
          </w:tcPr>
          <w:p w14:paraId="19055AE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4" w:type="dxa"/>
          </w:tcPr>
          <w:p w14:paraId="7D7D7F5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5A7EA4" w:rsidRPr="00AB0517" w14:paraId="6D7469A0" w14:textId="77777777" w:rsidTr="00435C33">
        <w:trPr>
          <w:trHeight w:val="328"/>
        </w:trPr>
        <w:tc>
          <w:tcPr>
            <w:tcW w:w="1012" w:type="dxa"/>
          </w:tcPr>
          <w:p w14:paraId="24C8EF55"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Neg Pred Value</w:t>
            </w:r>
          </w:p>
        </w:tc>
        <w:tc>
          <w:tcPr>
            <w:tcW w:w="699" w:type="dxa"/>
          </w:tcPr>
          <w:p w14:paraId="4B9263F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4A113379"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10F08CC4"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7754EC94"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4" w:type="dxa"/>
          </w:tcPr>
          <w:p w14:paraId="1004DE8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25D8D4B4"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0A64CF1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5868723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39F2031E"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146E61A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5" w:type="dxa"/>
          </w:tcPr>
          <w:p w14:paraId="69A50FA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7C560DD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c>
          <w:tcPr>
            <w:tcW w:w="714" w:type="dxa"/>
          </w:tcPr>
          <w:p w14:paraId="0C5D2C2D"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1,00</w:t>
            </w:r>
          </w:p>
        </w:tc>
      </w:tr>
      <w:tr w:rsidR="005A7EA4" w:rsidRPr="00AB0517" w14:paraId="72810C7C" w14:textId="77777777" w:rsidTr="00435C33">
        <w:trPr>
          <w:trHeight w:val="328"/>
        </w:trPr>
        <w:tc>
          <w:tcPr>
            <w:tcW w:w="1012" w:type="dxa"/>
          </w:tcPr>
          <w:p w14:paraId="26051091"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Prevalence</w:t>
            </w:r>
          </w:p>
        </w:tc>
        <w:tc>
          <w:tcPr>
            <w:tcW w:w="699" w:type="dxa"/>
          </w:tcPr>
          <w:p w14:paraId="2B5964D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1F7D6D1C"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29CF9414"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1B7092FE"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4" w:type="dxa"/>
          </w:tcPr>
          <w:p w14:paraId="48C3D7F0"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1C3FFED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5E2019C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1088DBEE"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4" w:type="dxa"/>
          </w:tcPr>
          <w:p w14:paraId="6D69F2A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148DFB09"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0,11</w:t>
            </w:r>
          </w:p>
        </w:tc>
        <w:tc>
          <w:tcPr>
            <w:tcW w:w="715" w:type="dxa"/>
          </w:tcPr>
          <w:p w14:paraId="25E4352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3ED7EB7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7C70127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5A7EA4" w:rsidRPr="00AB0517" w14:paraId="55BA43D7" w14:textId="77777777" w:rsidTr="00435C33">
        <w:trPr>
          <w:trHeight w:val="328"/>
        </w:trPr>
        <w:tc>
          <w:tcPr>
            <w:tcW w:w="1012" w:type="dxa"/>
          </w:tcPr>
          <w:p w14:paraId="5BC8E629"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Detection Rate</w:t>
            </w:r>
          </w:p>
        </w:tc>
        <w:tc>
          <w:tcPr>
            <w:tcW w:w="699" w:type="dxa"/>
          </w:tcPr>
          <w:p w14:paraId="4532892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3EC3E02D"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7B7BFDB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0,06</w:t>
            </w:r>
          </w:p>
        </w:tc>
        <w:tc>
          <w:tcPr>
            <w:tcW w:w="715" w:type="dxa"/>
          </w:tcPr>
          <w:p w14:paraId="5EC1D18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0,06</w:t>
            </w:r>
          </w:p>
        </w:tc>
        <w:tc>
          <w:tcPr>
            <w:tcW w:w="714" w:type="dxa"/>
          </w:tcPr>
          <w:p w14:paraId="4C907678"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5D1DC38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59E37F3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0793508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0,04</w:t>
            </w:r>
          </w:p>
        </w:tc>
        <w:tc>
          <w:tcPr>
            <w:tcW w:w="714" w:type="dxa"/>
          </w:tcPr>
          <w:p w14:paraId="3984D05D"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373A55A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0,10</w:t>
            </w:r>
          </w:p>
        </w:tc>
        <w:tc>
          <w:tcPr>
            <w:tcW w:w="715" w:type="dxa"/>
          </w:tcPr>
          <w:p w14:paraId="53F4C7A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709C1F4B"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306960FB"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5A7EA4" w:rsidRPr="00AB0517" w14:paraId="7E7F915E" w14:textId="77777777" w:rsidTr="00435C33">
        <w:trPr>
          <w:trHeight w:val="328"/>
        </w:trPr>
        <w:tc>
          <w:tcPr>
            <w:tcW w:w="1012" w:type="dxa"/>
          </w:tcPr>
          <w:p w14:paraId="65C973F5"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Detection Prevalence</w:t>
            </w:r>
          </w:p>
        </w:tc>
        <w:tc>
          <w:tcPr>
            <w:tcW w:w="699" w:type="dxa"/>
          </w:tcPr>
          <w:p w14:paraId="7C726A9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5" w:type="dxa"/>
          </w:tcPr>
          <w:p w14:paraId="4C6F6ACF"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6961662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58980582"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4" w:type="dxa"/>
          </w:tcPr>
          <w:p w14:paraId="5B18404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4C673E9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0,08</w:t>
            </w:r>
          </w:p>
        </w:tc>
        <w:tc>
          <w:tcPr>
            <w:tcW w:w="715" w:type="dxa"/>
          </w:tcPr>
          <w:p w14:paraId="2FD8C2F4"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29BBE8E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c>
          <w:tcPr>
            <w:tcW w:w="714" w:type="dxa"/>
          </w:tcPr>
          <w:p w14:paraId="28E2ACB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0,09</w:t>
            </w:r>
          </w:p>
        </w:tc>
        <w:tc>
          <w:tcPr>
            <w:tcW w:w="715" w:type="dxa"/>
          </w:tcPr>
          <w:p w14:paraId="1B092800"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0,11</w:t>
            </w:r>
          </w:p>
        </w:tc>
        <w:tc>
          <w:tcPr>
            <w:tcW w:w="715" w:type="dxa"/>
          </w:tcPr>
          <w:p w14:paraId="495045F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0,07</w:t>
            </w:r>
          </w:p>
        </w:tc>
        <w:tc>
          <w:tcPr>
            <w:tcW w:w="715" w:type="dxa"/>
          </w:tcPr>
          <w:p w14:paraId="2798F6E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0,13</w:t>
            </w:r>
          </w:p>
        </w:tc>
        <w:tc>
          <w:tcPr>
            <w:tcW w:w="714" w:type="dxa"/>
          </w:tcPr>
          <w:p w14:paraId="32443A5B"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0,05</w:t>
            </w:r>
          </w:p>
        </w:tc>
      </w:tr>
      <w:tr w:rsidR="005A7EA4" w:rsidRPr="00AB0517" w14:paraId="06F65129" w14:textId="77777777" w:rsidTr="00435C33">
        <w:trPr>
          <w:trHeight w:val="586"/>
        </w:trPr>
        <w:tc>
          <w:tcPr>
            <w:tcW w:w="1012" w:type="dxa"/>
          </w:tcPr>
          <w:p w14:paraId="7EF8BAF5" w14:textId="77777777" w:rsidR="005A7EA4" w:rsidRPr="00AB0517" w:rsidRDefault="005A7EA4" w:rsidP="00435C33">
            <w:pPr>
              <w:autoSpaceDE w:val="0"/>
              <w:autoSpaceDN w:val="0"/>
              <w:adjustRightInd w:val="0"/>
              <w:rPr>
                <w:rFonts w:ascii="Lucida Console" w:hAnsi="Lucida Console" w:cs="Lucida Console"/>
                <w:color w:val="000000"/>
                <w:sz w:val="18"/>
                <w:szCs w:val="18"/>
                <w:lang w:val="es-CR"/>
              </w:rPr>
            </w:pPr>
            <w:r w:rsidRPr="00AB0517">
              <w:rPr>
                <w:rFonts w:ascii="Lucida Console" w:hAnsi="Lucida Console" w:cs="Lucida Console"/>
                <w:color w:val="000000"/>
                <w:sz w:val="18"/>
                <w:szCs w:val="18"/>
                <w:lang w:val="es-CR"/>
              </w:rPr>
              <w:t>Balanced Accuracy</w:t>
            </w:r>
          </w:p>
        </w:tc>
        <w:tc>
          <w:tcPr>
            <w:tcW w:w="699" w:type="dxa"/>
          </w:tcPr>
          <w:p w14:paraId="272933EE"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72B9ECBA"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0,96</w:t>
            </w:r>
          </w:p>
        </w:tc>
        <w:tc>
          <w:tcPr>
            <w:tcW w:w="715" w:type="dxa"/>
          </w:tcPr>
          <w:p w14:paraId="61BB8F68"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0,92</w:t>
            </w:r>
          </w:p>
        </w:tc>
        <w:tc>
          <w:tcPr>
            <w:tcW w:w="715" w:type="dxa"/>
          </w:tcPr>
          <w:p w14:paraId="73798216"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4" w:type="dxa"/>
          </w:tcPr>
          <w:p w14:paraId="1780891F"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391918F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12DEB59D"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5" w:type="dxa"/>
          </w:tcPr>
          <w:p w14:paraId="04E9F645"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0,97</w:t>
            </w:r>
          </w:p>
        </w:tc>
        <w:tc>
          <w:tcPr>
            <w:tcW w:w="714" w:type="dxa"/>
          </w:tcPr>
          <w:p w14:paraId="1E996B5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0,99</w:t>
            </w:r>
          </w:p>
        </w:tc>
        <w:tc>
          <w:tcPr>
            <w:tcW w:w="715" w:type="dxa"/>
          </w:tcPr>
          <w:p w14:paraId="7EB6C961"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5" w:type="dxa"/>
          </w:tcPr>
          <w:p w14:paraId="45588EF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0,95</w:t>
            </w:r>
          </w:p>
        </w:tc>
        <w:tc>
          <w:tcPr>
            <w:tcW w:w="715" w:type="dxa"/>
          </w:tcPr>
          <w:p w14:paraId="717175F7"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c>
          <w:tcPr>
            <w:tcW w:w="714" w:type="dxa"/>
          </w:tcPr>
          <w:p w14:paraId="28C77593" w14:textId="77777777" w:rsidR="005A7EA4" w:rsidRPr="00AB0517" w:rsidRDefault="005A7EA4" w:rsidP="00435C33">
            <w:pPr>
              <w:autoSpaceDE w:val="0"/>
              <w:autoSpaceDN w:val="0"/>
              <w:adjustRightInd w:val="0"/>
              <w:jc w:val="right"/>
              <w:rPr>
                <w:rFonts w:ascii="Calibri" w:hAnsi="Calibri" w:cs="Calibri"/>
                <w:color w:val="000000"/>
                <w:lang w:val="es-CR"/>
              </w:rPr>
            </w:pPr>
            <w:r w:rsidRPr="00AB0517">
              <w:rPr>
                <w:rFonts w:ascii="Calibri" w:hAnsi="Calibri" w:cs="Calibri"/>
                <w:color w:val="000000"/>
                <w:lang w:val="es-CR"/>
              </w:rPr>
              <w:t>0,98</w:t>
            </w:r>
          </w:p>
        </w:tc>
      </w:tr>
    </w:tbl>
    <w:p w14:paraId="329453AF" w14:textId="77777777" w:rsidR="005A7EA4" w:rsidRDefault="005A7EA4" w:rsidP="005A7EA4">
      <w:pPr>
        <w:rPr>
          <w:b/>
          <w:lang w:val="es-CR" w:eastAsia="es-CR"/>
        </w:rPr>
      </w:pPr>
    </w:p>
    <w:p w14:paraId="305CC408" w14:textId="77777777" w:rsidR="009F4B0F" w:rsidRPr="009F4B0F" w:rsidRDefault="009F4B0F" w:rsidP="009F4B0F">
      <w:pPr>
        <w:rPr>
          <w:lang w:eastAsia="es-CR"/>
        </w:rPr>
      </w:pPr>
    </w:p>
    <w:p w14:paraId="4405E790" w14:textId="3191473F" w:rsidR="009F4B0F" w:rsidRDefault="009F4B0F" w:rsidP="009F4B0F">
      <w:pPr>
        <w:rPr>
          <w:lang w:eastAsia="es-CR"/>
        </w:rPr>
      </w:pPr>
    </w:p>
    <w:p w14:paraId="2D66FDC0" w14:textId="77777777" w:rsidR="009F4B0F" w:rsidRPr="009F4B0F" w:rsidRDefault="009F4B0F" w:rsidP="009F4B0F">
      <w:pPr>
        <w:rPr>
          <w:lang w:eastAsia="es-CR"/>
        </w:rPr>
      </w:pPr>
    </w:p>
    <w:p w14:paraId="02165E78" w14:textId="77777777" w:rsidR="007550DD" w:rsidRDefault="007550DD"/>
    <w:sectPr w:rsidR="007550DD" w:rsidSect="000527A1">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F0A6" w14:textId="77777777" w:rsidR="00A84316" w:rsidRDefault="00A84316" w:rsidP="007550DD">
      <w:pPr>
        <w:spacing w:after="0" w:line="240" w:lineRule="auto"/>
      </w:pPr>
      <w:r>
        <w:separator/>
      </w:r>
    </w:p>
  </w:endnote>
  <w:endnote w:type="continuationSeparator" w:id="0">
    <w:p w14:paraId="5FEC0E4D" w14:textId="77777777" w:rsidR="00A84316" w:rsidRDefault="00A84316"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E42C7" w14:textId="77777777" w:rsidR="006217C9" w:rsidRDefault="006217C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7E63F7">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7E63F7">
      <w:rPr>
        <w:noProof/>
        <w:color w:val="323E4F" w:themeColor="text2" w:themeShade="BF"/>
        <w:sz w:val="24"/>
        <w:szCs w:val="24"/>
        <w:lang w:val="es-ES"/>
      </w:rPr>
      <w:t>12</w:t>
    </w:r>
    <w:r>
      <w:rPr>
        <w:color w:val="323E4F" w:themeColor="text2" w:themeShade="BF"/>
        <w:sz w:val="24"/>
        <w:szCs w:val="24"/>
      </w:rPr>
      <w:fldChar w:fldCharType="end"/>
    </w:r>
  </w:p>
  <w:p w14:paraId="5854CD78" w14:textId="77777777" w:rsidR="006217C9" w:rsidRDefault="00621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6CF6" w14:textId="77777777" w:rsidR="00A84316" w:rsidRDefault="00A84316" w:rsidP="007550DD">
      <w:pPr>
        <w:spacing w:after="0" w:line="240" w:lineRule="auto"/>
      </w:pPr>
      <w:r>
        <w:separator/>
      </w:r>
    </w:p>
  </w:footnote>
  <w:footnote w:type="continuationSeparator" w:id="0">
    <w:p w14:paraId="075D2D38" w14:textId="77777777" w:rsidR="00A84316" w:rsidRDefault="00A84316"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A3B"/>
    <w:multiLevelType w:val="multilevel"/>
    <w:tmpl w:val="0778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772C"/>
    <w:multiLevelType w:val="hybridMultilevel"/>
    <w:tmpl w:val="6DEC6A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86959AA"/>
    <w:multiLevelType w:val="hybridMultilevel"/>
    <w:tmpl w:val="1F209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71158"/>
    <w:multiLevelType w:val="multilevel"/>
    <w:tmpl w:val="01C8BF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C1780F"/>
    <w:multiLevelType w:val="hybridMultilevel"/>
    <w:tmpl w:val="52CE0D7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15FC2381"/>
    <w:multiLevelType w:val="hybridMultilevel"/>
    <w:tmpl w:val="79BA76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7F42559"/>
    <w:multiLevelType w:val="multilevel"/>
    <w:tmpl w:val="E5F8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13FB8"/>
    <w:multiLevelType w:val="multilevel"/>
    <w:tmpl w:val="848ECC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05B72C6"/>
    <w:multiLevelType w:val="multilevel"/>
    <w:tmpl w:val="CF48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F03F6"/>
    <w:multiLevelType w:val="hybridMultilevel"/>
    <w:tmpl w:val="DF6A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40546"/>
    <w:multiLevelType w:val="hybridMultilevel"/>
    <w:tmpl w:val="07A0D012"/>
    <w:lvl w:ilvl="0" w:tplc="F230BEB4">
      <w:start w:val="1"/>
      <w:numFmt w:val="bullet"/>
      <w:lvlText w:val=""/>
      <w:lvlJc w:val="left"/>
      <w:pPr>
        <w:tabs>
          <w:tab w:val="num" w:pos="720"/>
        </w:tabs>
        <w:ind w:left="720" w:hanging="360"/>
      </w:pPr>
      <w:rPr>
        <w:rFonts w:ascii="Symbol" w:hAnsi="Symbol" w:hint="default"/>
        <w:sz w:val="20"/>
      </w:rPr>
    </w:lvl>
    <w:lvl w:ilvl="1" w:tplc="952672AC">
      <w:start w:val="1"/>
      <w:numFmt w:val="bullet"/>
      <w:lvlText w:val="o"/>
      <w:lvlJc w:val="left"/>
      <w:pPr>
        <w:tabs>
          <w:tab w:val="num" w:pos="1440"/>
        </w:tabs>
        <w:ind w:left="1440" w:hanging="360"/>
      </w:pPr>
      <w:rPr>
        <w:rFonts w:ascii="Courier New" w:hAnsi="Courier New" w:hint="default"/>
        <w:sz w:val="20"/>
      </w:rPr>
    </w:lvl>
    <w:lvl w:ilvl="2" w:tplc="AB6497A8">
      <w:start w:val="1"/>
      <w:numFmt w:val="bullet"/>
      <w:lvlText w:val=""/>
      <w:lvlJc w:val="left"/>
      <w:pPr>
        <w:tabs>
          <w:tab w:val="num" w:pos="2160"/>
        </w:tabs>
        <w:ind w:left="2160" w:hanging="360"/>
      </w:pPr>
      <w:rPr>
        <w:rFonts w:ascii="Symbol" w:hAnsi="Symbol" w:hint="default"/>
        <w:sz w:val="20"/>
      </w:rPr>
    </w:lvl>
    <w:lvl w:ilvl="3" w:tplc="733E7372">
      <w:start w:val="1"/>
      <w:numFmt w:val="bullet"/>
      <w:lvlText w:val=""/>
      <w:lvlJc w:val="left"/>
      <w:pPr>
        <w:tabs>
          <w:tab w:val="num" w:pos="2880"/>
        </w:tabs>
        <w:ind w:left="2880" w:hanging="360"/>
      </w:pPr>
      <w:rPr>
        <w:rFonts w:ascii="Wingdings" w:hAnsi="Wingdings" w:hint="default"/>
        <w:sz w:val="20"/>
      </w:rPr>
    </w:lvl>
    <w:lvl w:ilvl="4" w:tplc="3D8C7992" w:tentative="1">
      <w:start w:val="1"/>
      <w:numFmt w:val="bullet"/>
      <w:lvlText w:val=""/>
      <w:lvlJc w:val="left"/>
      <w:pPr>
        <w:tabs>
          <w:tab w:val="num" w:pos="3600"/>
        </w:tabs>
        <w:ind w:left="3600" w:hanging="360"/>
      </w:pPr>
      <w:rPr>
        <w:rFonts w:ascii="Wingdings" w:hAnsi="Wingdings" w:hint="default"/>
        <w:sz w:val="20"/>
      </w:rPr>
    </w:lvl>
    <w:lvl w:ilvl="5" w:tplc="6206FD86" w:tentative="1">
      <w:start w:val="1"/>
      <w:numFmt w:val="bullet"/>
      <w:lvlText w:val=""/>
      <w:lvlJc w:val="left"/>
      <w:pPr>
        <w:tabs>
          <w:tab w:val="num" w:pos="4320"/>
        </w:tabs>
        <w:ind w:left="4320" w:hanging="360"/>
      </w:pPr>
      <w:rPr>
        <w:rFonts w:ascii="Wingdings" w:hAnsi="Wingdings" w:hint="default"/>
        <w:sz w:val="20"/>
      </w:rPr>
    </w:lvl>
    <w:lvl w:ilvl="6" w:tplc="C50CFC74" w:tentative="1">
      <w:start w:val="1"/>
      <w:numFmt w:val="bullet"/>
      <w:lvlText w:val=""/>
      <w:lvlJc w:val="left"/>
      <w:pPr>
        <w:tabs>
          <w:tab w:val="num" w:pos="5040"/>
        </w:tabs>
        <w:ind w:left="5040" w:hanging="360"/>
      </w:pPr>
      <w:rPr>
        <w:rFonts w:ascii="Wingdings" w:hAnsi="Wingdings" w:hint="default"/>
        <w:sz w:val="20"/>
      </w:rPr>
    </w:lvl>
    <w:lvl w:ilvl="7" w:tplc="9E8CF3D0" w:tentative="1">
      <w:start w:val="1"/>
      <w:numFmt w:val="bullet"/>
      <w:lvlText w:val=""/>
      <w:lvlJc w:val="left"/>
      <w:pPr>
        <w:tabs>
          <w:tab w:val="num" w:pos="5760"/>
        </w:tabs>
        <w:ind w:left="5760" w:hanging="360"/>
      </w:pPr>
      <w:rPr>
        <w:rFonts w:ascii="Wingdings" w:hAnsi="Wingdings" w:hint="default"/>
        <w:sz w:val="20"/>
      </w:rPr>
    </w:lvl>
    <w:lvl w:ilvl="8" w:tplc="2A8A5EC4"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87781"/>
    <w:multiLevelType w:val="multilevel"/>
    <w:tmpl w:val="D582943C"/>
    <w:lvl w:ilvl="0">
      <w:start w:val="5"/>
      <w:numFmt w:val="decimal"/>
      <w:lvlText w:val="%1"/>
      <w:lvlJc w:val="left"/>
      <w:pPr>
        <w:ind w:left="420" w:hanging="420"/>
      </w:pPr>
      <w:rPr>
        <w:rFonts w:hint="default"/>
      </w:rPr>
    </w:lvl>
    <w:lvl w:ilvl="1">
      <w:start w:val="3"/>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12" w15:restartNumberingAfterBreak="0">
    <w:nsid w:val="33CE32C0"/>
    <w:multiLevelType w:val="hybridMultilevel"/>
    <w:tmpl w:val="66E4D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A6999"/>
    <w:multiLevelType w:val="multilevel"/>
    <w:tmpl w:val="1098E414"/>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F1C64B5"/>
    <w:multiLevelType w:val="hybridMultilevel"/>
    <w:tmpl w:val="6B00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7741F"/>
    <w:multiLevelType w:val="hybridMultilevel"/>
    <w:tmpl w:val="2F32F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E6258"/>
    <w:multiLevelType w:val="multilevel"/>
    <w:tmpl w:val="2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8136B"/>
    <w:multiLevelType w:val="hybridMultilevel"/>
    <w:tmpl w:val="59101C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5F33B46"/>
    <w:multiLevelType w:val="hybridMultilevel"/>
    <w:tmpl w:val="A2A4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3E3"/>
    <w:multiLevelType w:val="hybridMultilevel"/>
    <w:tmpl w:val="B5DE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A5BC3"/>
    <w:multiLevelType w:val="hybridMultilevel"/>
    <w:tmpl w:val="1D00D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0E26"/>
    <w:multiLevelType w:val="hybridMultilevel"/>
    <w:tmpl w:val="C0D07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83C17"/>
    <w:multiLevelType w:val="hybridMultilevel"/>
    <w:tmpl w:val="15EC46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5F9366AB"/>
    <w:multiLevelType w:val="hybridMultilevel"/>
    <w:tmpl w:val="DE6A2A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0597946"/>
    <w:multiLevelType w:val="multilevel"/>
    <w:tmpl w:val="689A57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714986"/>
    <w:multiLevelType w:val="hybridMultilevel"/>
    <w:tmpl w:val="D45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75A40"/>
    <w:multiLevelType w:val="multilevel"/>
    <w:tmpl w:val="1B1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A7427E"/>
    <w:multiLevelType w:val="hybridMultilevel"/>
    <w:tmpl w:val="44AC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35714C"/>
    <w:multiLevelType w:val="multilevel"/>
    <w:tmpl w:val="7BCEFB54"/>
    <w:lvl w:ilvl="0">
      <w:start w:val="6"/>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29" w15:restartNumberingAfterBreak="0">
    <w:nsid w:val="6B5A31CB"/>
    <w:multiLevelType w:val="hybridMultilevel"/>
    <w:tmpl w:val="D55848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CC21422"/>
    <w:multiLevelType w:val="multilevel"/>
    <w:tmpl w:val="35CE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7679E"/>
    <w:multiLevelType w:val="multilevel"/>
    <w:tmpl w:val="A9A4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B72AD"/>
    <w:multiLevelType w:val="hybridMultilevel"/>
    <w:tmpl w:val="550AE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53030"/>
    <w:multiLevelType w:val="multilevel"/>
    <w:tmpl w:val="DE1C5468"/>
    <w:lvl w:ilvl="0">
      <w:start w:val="1"/>
      <w:numFmt w:val="decimal"/>
      <w:lvlText w:val="%1."/>
      <w:lvlJc w:val="left"/>
      <w:pPr>
        <w:tabs>
          <w:tab w:val="num" w:pos="-3060"/>
        </w:tabs>
        <w:ind w:left="-3060" w:hanging="360"/>
      </w:pPr>
    </w:lvl>
    <w:lvl w:ilvl="1">
      <w:start w:val="1"/>
      <w:numFmt w:val="decimal"/>
      <w:lvlText w:val="%2."/>
      <w:lvlJc w:val="left"/>
      <w:pPr>
        <w:tabs>
          <w:tab w:val="num" w:pos="-2340"/>
        </w:tabs>
        <w:ind w:left="-2340" w:hanging="360"/>
      </w:pPr>
    </w:lvl>
    <w:lvl w:ilvl="2">
      <w:start w:val="1"/>
      <w:numFmt w:val="decimal"/>
      <w:lvlText w:val="%3."/>
      <w:lvlJc w:val="left"/>
      <w:pPr>
        <w:tabs>
          <w:tab w:val="num" w:pos="-1620"/>
        </w:tabs>
        <w:ind w:left="-1620" w:hanging="360"/>
      </w:pPr>
    </w:lvl>
    <w:lvl w:ilvl="3">
      <w:start w:val="1"/>
      <w:numFmt w:val="decimal"/>
      <w:lvlText w:val="%4."/>
      <w:lvlJc w:val="left"/>
      <w:pPr>
        <w:tabs>
          <w:tab w:val="num" w:pos="-900"/>
        </w:tabs>
        <w:ind w:left="-900" w:hanging="360"/>
      </w:pPr>
    </w:lvl>
    <w:lvl w:ilvl="4">
      <w:start w:val="1"/>
      <w:numFmt w:val="decimal"/>
      <w:lvlText w:val="%5."/>
      <w:lvlJc w:val="left"/>
      <w:pPr>
        <w:tabs>
          <w:tab w:val="num" w:pos="-180"/>
        </w:tabs>
        <w:ind w:left="-180" w:hanging="360"/>
      </w:pPr>
    </w:lvl>
    <w:lvl w:ilvl="5">
      <w:start w:val="1"/>
      <w:numFmt w:val="decimal"/>
      <w:lvlText w:val="%6."/>
      <w:lvlJc w:val="left"/>
      <w:pPr>
        <w:tabs>
          <w:tab w:val="num" w:pos="540"/>
        </w:tabs>
        <w:ind w:left="540" w:hanging="360"/>
      </w:pPr>
    </w:lvl>
    <w:lvl w:ilvl="6" w:tentative="1">
      <w:start w:val="1"/>
      <w:numFmt w:val="decimal"/>
      <w:lvlText w:val="%7."/>
      <w:lvlJc w:val="left"/>
      <w:pPr>
        <w:tabs>
          <w:tab w:val="num" w:pos="1260"/>
        </w:tabs>
        <w:ind w:left="1260" w:hanging="360"/>
      </w:pPr>
    </w:lvl>
    <w:lvl w:ilvl="7" w:tentative="1">
      <w:start w:val="1"/>
      <w:numFmt w:val="decimal"/>
      <w:lvlText w:val="%8."/>
      <w:lvlJc w:val="left"/>
      <w:pPr>
        <w:tabs>
          <w:tab w:val="num" w:pos="1980"/>
        </w:tabs>
        <w:ind w:left="1980" w:hanging="360"/>
      </w:pPr>
    </w:lvl>
    <w:lvl w:ilvl="8" w:tentative="1">
      <w:start w:val="1"/>
      <w:numFmt w:val="decimal"/>
      <w:lvlText w:val="%9."/>
      <w:lvlJc w:val="left"/>
      <w:pPr>
        <w:tabs>
          <w:tab w:val="num" w:pos="2700"/>
        </w:tabs>
        <w:ind w:left="2700" w:hanging="360"/>
      </w:pPr>
    </w:lvl>
  </w:abstractNum>
  <w:abstractNum w:abstractNumId="34" w15:restartNumberingAfterBreak="0">
    <w:nsid w:val="75D6689C"/>
    <w:multiLevelType w:val="hybridMultilevel"/>
    <w:tmpl w:val="C6F2EE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1E610A"/>
    <w:multiLevelType w:val="hybridMultilevel"/>
    <w:tmpl w:val="2A263B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9B152C6"/>
    <w:multiLevelType w:val="hybridMultilevel"/>
    <w:tmpl w:val="2336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2D02AE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7172CF"/>
    <w:multiLevelType w:val="hybridMultilevel"/>
    <w:tmpl w:val="70C4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024BEF"/>
    <w:multiLevelType w:val="multilevel"/>
    <w:tmpl w:val="1B7CD3F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0"/>
  </w:num>
  <w:num w:numId="2">
    <w:abstractNumId w:val="18"/>
  </w:num>
  <w:num w:numId="3">
    <w:abstractNumId w:val="19"/>
  </w:num>
  <w:num w:numId="4">
    <w:abstractNumId w:val="25"/>
  </w:num>
  <w:num w:numId="5">
    <w:abstractNumId w:val="0"/>
  </w:num>
  <w:num w:numId="6">
    <w:abstractNumId w:val="7"/>
  </w:num>
  <w:num w:numId="7">
    <w:abstractNumId w:val="34"/>
  </w:num>
  <w:num w:numId="8">
    <w:abstractNumId w:val="15"/>
  </w:num>
  <w:num w:numId="9">
    <w:abstractNumId w:val="16"/>
  </w:num>
  <w:num w:numId="10">
    <w:abstractNumId w:val="31"/>
  </w:num>
  <w:num w:numId="11">
    <w:abstractNumId w:val="21"/>
  </w:num>
  <w:num w:numId="12">
    <w:abstractNumId w:val="20"/>
  </w:num>
  <w:num w:numId="13">
    <w:abstractNumId w:val="14"/>
  </w:num>
  <w:num w:numId="14">
    <w:abstractNumId w:val="27"/>
  </w:num>
  <w:num w:numId="15">
    <w:abstractNumId w:val="2"/>
  </w:num>
  <w:num w:numId="16">
    <w:abstractNumId w:val="38"/>
  </w:num>
  <w:num w:numId="17">
    <w:abstractNumId w:val="8"/>
    <w:lvlOverride w:ilvl="1"/>
    <w:lvlOverride w:ilvl="2">
      <w:startOverride w:val="1"/>
    </w:lvlOverride>
  </w:num>
  <w:num w:numId="18">
    <w:abstractNumId w:val="32"/>
  </w:num>
  <w:num w:numId="19">
    <w:abstractNumId w:val="8"/>
    <w:lvlOverride w:ilvl="1">
      <w:startOverride w:val="2"/>
    </w:lvlOverride>
    <w:lvlOverride w:ilvl="2"/>
  </w:num>
  <w:num w:numId="20">
    <w:abstractNumId w:val="10"/>
  </w:num>
  <w:num w:numId="21">
    <w:abstractNumId w:val="9"/>
  </w:num>
  <w:num w:numId="22">
    <w:abstractNumId w:val="33"/>
    <w:lvlOverride w:ilvl="0">
      <w:startOverride w:val="1"/>
    </w:lvlOverride>
  </w:num>
  <w:num w:numId="23">
    <w:abstractNumId w:val="36"/>
  </w:num>
  <w:num w:numId="24">
    <w:abstractNumId w:val="6"/>
    <w:lvlOverride w:ilvl="0">
      <w:startOverride w:val="1"/>
    </w:lvlOverride>
  </w:num>
  <w:num w:numId="25">
    <w:abstractNumId w:val="12"/>
  </w:num>
  <w:num w:numId="26">
    <w:abstractNumId w:val="37"/>
  </w:num>
  <w:num w:numId="27">
    <w:abstractNumId w:val="13"/>
  </w:num>
  <w:num w:numId="28">
    <w:abstractNumId w:val="26"/>
  </w:num>
  <w:num w:numId="29">
    <w:abstractNumId w:val="5"/>
  </w:num>
  <w:num w:numId="30">
    <w:abstractNumId w:val="24"/>
  </w:num>
  <w:num w:numId="31">
    <w:abstractNumId w:val="35"/>
  </w:num>
  <w:num w:numId="32">
    <w:abstractNumId w:val="22"/>
  </w:num>
  <w:num w:numId="33">
    <w:abstractNumId w:val="29"/>
  </w:num>
  <w:num w:numId="34">
    <w:abstractNumId w:val="17"/>
  </w:num>
  <w:num w:numId="35">
    <w:abstractNumId w:val="23"/>
  </w:num>
  <w:num w:numId="36">
    <w:abstractNumId w:val="11"/>
  </w:num>
  <w:num w:numId="37">
    <w:abstractNumId w:val="4"/>
  </w:num>
  <w:num w:numId="38">
    <w:abstractNumId w:val="3"/>
  </w:num>
  <w:num w:numId="39">
    <w:abstractNumId w:val="28"/>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43790"/>
    <w:rsid w:val="000454F4"/>
    <w:rsid w:val="000527A1"/>
    <w:rsid w:val="00073E85"/>
    <w:rsid w:val="000742D2"/>
    <w:rsid w:val="000B26A2"/>
    <w:rsid w:val="000C517E"/>
    <w:rsid w:val="000D47A5"/>
    <w:rsid w:val="000E73DE"/>
    <w:rsid w:val="000F1B12"/>
    <w:rsid w:val="00101541"/>
    <w:rsid w:val="0012614A"/>
    <w:rsid w:val="00126B32"/>
    <w:rsid w:val="00130770"/>
    <w:rsid w:val="0014253E"/>
    <w:rsid w:val="00157671"/>
    <w:rsid w:val="00163F3F"/>
    <w:rsid w:val="0016405B"/>
    <w:rsid w:val="00166DD3"/>
    <w:rsid w:val="0018154E"/>
    <w:rsid w:val="001959AE"/>
    <w:rsid w:val="001A44AE"/>
    <w:rsid w:val="0020427D"/>
    <w:rsid w:val="00224EB9"/>
    <w:rsid w:val="00287010"/>
    <w:rsid w:val="00296EC9"/>
    <w:rsid w:val="002A42F6"/>
    <w:rsid w:val="002C1689"/>
    <w:rsid w:val="00330AC4"/>
    <w:rsid w:val="00335C5C"/>
    <w:rsid w:val="003569AD"/>
    <w:rsid w:val="00362CFF"/>
    <w:rsid w:val="003707FD"/>
    <w:rsid w:val="0037762C"/>
    <w:rsid w:val="003C2C43"/>
    <w:rsid w:val="003E0875"/>
    <w:rsid w:val="003E35EF"/>
    <w:rsid w:val="003E52C7"/>
    <w:rsid w:val="00435C33"/>
    <w:rsid w:val="00450BBA"/>
    <w:rsid w:val="004B1A39"/>
    <w:rsid w:val="004B4912"/>
    <w:rsid w:val="004B6457"/>
    <w:rsid w:val="004C3959"/>
    <w:rsid w:val="004F26CE"/>
    <w:rsid w:val="0050011A"/>
    <w:rsid w:val="00514088"/>
    <w:rsid w:val="00530143"/>
    <w:rsid w:val="00575272"/>
    <w:rsid w:val="005A7EA4"/>
    <w:rsid w:val="005B3CFA"/>
    <w:rsid w:val="005B7F68"/>
    <w:rsid w:val="005D17CD"/>
    <w:rsid w:val="0060235A"/>
    <w:rsid w:val="00615BF4"/>
    <w:rsid w:val="00620AAB"/>
    <w:rsid w:val="00620B8F"/>
    <w:rsid w:val="006217C9"/>
    <w:rsid w:val="006A1F89"/>
    <w:rsid w:val="006C331E"/>
    <w:rsid w:val="006C5DEE"/>
    <w:rsid w:val="006D2B05"/>
    <w:rsid w:val="0070675D"/>
    <w:rsid w:val="007161DF"/>
    <w:rsid w:val="0075223B"/>
    <w:rsid w:val="007550DD"/>
    <w:rsid w:val="0077260C"/>
    <w:rsid w:val="00774434"/>
    <w:rsid w:val="007753C7"/>
    <w:rsid w:val="0078257E"/>
    <w:rsid w:val="007B0BD7"/>
    <w:rsid w:val="007D7BFC"/>
    <w:rsid w:val="007E63F7"/>
    <w:rsid w:val="007F7B0B"/>
    <w:rsid w:val="0084715E"/>
    <w:rsid w:val="00854DD5"/>
    <w:rsid w:val="0087405B"/>
    <w:rsid w:val="0088578C"/>
    <w:rsid w:val="0093159A"/>
    <w:rsid w:val="00962727"/>
    <w:rsid w:val="00991CF1"/>
    <w:rsid w:val="009F0584"/>
    <w:rsid w:val="009F0CB5"/>
    <w:rsid w:val="009F4B0F"/>
    <w:rsid w:val="009F6379"/>
    <w:rsid w:val="00A14879"/>
    <w:rsid w:val="00A50ECB"/>
    <w:rsid w:val="00A84316"/>
    <w:rsid w:val="00AA0D50"/>
    <w:rsid w:val="00AA3F81"/>
    <w:rsid w:val="00AA4309"/>
    <w:rsid w:val="00AA43A0"/>
    <w:rsid w:val="00AF1075"/>
    <w:rsid w:val="00B11714"/>
    <w:rsid w:val="00B337EF"/>
    <w:rsid w:val="00B42FBE"/>
    <w:rsid w:val="00B976DA"/>
    <w:rsid w:val="00BD0699"/>
    <w:rsid w:val="00C12ECE"/>
    <w:rsid w:val="00C52851"/>
    <w:rsid w:val="00CA717A"/>
    <w:rsid w:val="00CC3B53"/>
    <w:rsid w:val="00CC5554"/>
    <w:rsid w:val="00CD4D5F"/>
    <w:rsid w:val="00CD6085"/>
    <w:rsid w:val="00CE6438"/>
    <w:rsid w:val="00D0309B"/>
    <w:rsid w:val="00D0395C"/>
    <w:rsid w:val="00D17206"/>
    <w:rsid w:val="00D26412"/>
    <w:rsid w:val="00D667B6"/>
    <w:rsid w:val="00D75BD2"/>
    <w:rsid w:val="00D75D60"/>
    <w:rsid w:val="00D9034D"/>
    <w:rsid w:val="00D95345"/>
    <w:rsid w:val="00DB313B"/>
    <w:rsid w:val="00DC26F3"/>
    <w:rsid w:val="00DF7041"/>
    <w:rsid w:val="00E05483"/>
    <w:rsid w:val="00E359EE"/>
    <w:rsid w:val="00E45CF2"/>
    <w:rsid w:val="00E46B28"/>
    <w:rsid w:val="00EA7E26"/>
    <w:rsid w:val="00EB4B84"/>
    <w:rsid w:val="00ED7FED"/>
    <w:rsid w:val="00EE3C98"/>
    <w:rsid w:val="00F0337A"/>
    <w:rsid w:val="00F7423C"/>
    <w:rsid w:val="00F77D22"/>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5">
    <w:name w:val="Grid Table 1 Light Accent 5"/>
    <w:basedOn w:val="TableNormal"/>
    <w:uiPriority w:val="46"/>
    <w:rsid w:val="009F4B0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archive.ics.uci.edu/ml/datasets/UJIIndoorLoc"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3D73A-88D1-4C11-A4FF-1B14C53E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Pages>
  <Words>4833</Words>
  <Characters>26583</Characters>
  <Application>Microsoft Office Word</Application>
  <DocSecurity>0</DocSecurity>
  <Lines>221</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18</cp:revision>
  <cp:lastPrinted>2019-11-29T02:06:00Z</cp:lastPrinted>
  <dcterms:created xsi:type="dcterms:W3CDTF">2019-09-13T00:24:00Z</dcterms:created>
  <dcterms:modified xsi:type="dcterms:W3CDTF">2019-11-29T02:06:00Z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18b13503-ea24-4364-8ea2-ec1bd6395ac3</vt:lpwstr>
  </property>
  <property fmtid="{D5CDD505-2E9C-101B-9397-08002B2CF9AE}" pid="3" name="CTP_TimeStamp">
    <vt:lpwstr>2019-09-13 00:24:50Z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