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898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7344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59136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78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8624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83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8112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88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7600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93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7088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99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6576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04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6064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09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5552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14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5040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La</w:t>
      </w:r>
      <w:r>
        <w:rPr>
          <w:spacing w:val="-6"/>
        </w:rPr>
        <w:t> </w:t>
      </w:r>
      <w:r>
        <w:rPr/>
        <w:t>couleur</w:t>
      </w:r>
      <w:r>
        <w:rPr>
          <w:spacing w:val="-4"/>
        </w:rPr>
        <w:t> </w:t>
      </w:r>
      <w:r>
        <w:rPr/>
        <w:t>«</w:t>
      </w:r>
      <w:r>
        <w:rPr>
          <w:spacing w:val="-4"/>
        </w:rPr>
        <w:t> </w:t>
      </w:r>
      <w:r>
        <w:rPr/>
        <w:t>bleu</w:t>
      </w:r>
      <w:r>
        <w:rPr>
          <w:spacing w:val="-5"/>
        </w:rPr>
        <w:t> </w:t>
      </w:r>
      <w:r>
        <w:rPr/>
        <w:t>roi</w:t>
      </w:r>
      <w:r>
        <w:rPr>
          <w:spacing w:val="-4"/>
        </w:rPr>
        <w:t> </w:t>
      </w:r>
      <w:r>
        <w:rPr/>
        <w:t>»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7"/>
        </w:rPr>
        <w:t> </w:t>
      </w:r>
      <w:r>
        <w:rPr/>
        <w:t>code</w:t>
      </w:r>
      <w:r>
        <w:rPr>
          <w:spacing w:val="-6"/>
        </w:rPr>
        <w:t> </w:t>
      </w:r>
      <w:r>
        <w:rPr/>
        <w:t>RGB</w:t>
      </w:r>
      <w:r>
        <w:rPr>
          <w:spacing w:val="-2"/>
        </w:rPr>
        <w:t> </w:t>
      </w:r>
      <w:r>
        <w:rPr/>
        <w:t>(65,105,225),</w:t>
      </w:r>
      <w:r>
        <w:rPr>
          <w:spacing w:val="-3"/>
        </w:rPr>
        <w:t> </w:t>
      </w:r>
      <w:r>
        <w:rPr/>
        <w:t>sa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hexadécimal</w:t>
      </w:r>
      <w:r>
        <w:rPr>
          <w:spacing w:val="-3"/>
        </w:rPr>
        <w:t> </w:t>
      </w:r>
      <w:r>
        <w:rPr/>
        <w:t>est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2"/>
          <w:sz w:val="20"/>
        </w:rPr>
        <w:t>#2852C2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2"/>
          <w:sz w:val="20"/>
        </w:rPr>
        <w:t>#4169E1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2"/>
          <w:sz w:val="20"/>
        </w:rPr>
        <w:t>#33A5C61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2"/>
          <w:sz w:val="20"/>
        </w:rPr>
        <w:t>#C3T622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 w:right="898"/>
      </w:pPr>
      <w:r>
        <w:rPr/>
        <w:t>En ajoutant trois chiffres 0 à droite de l'écriture binaire d'un entier </w:t>
      </w:r>
      <w:r>
        <w:rPr>
          <w:rFonts w:ascii="Cambria Math" w:hAnsi="Cambria Math" w:eastAsia="Cambria Math"/>
        </w:rPr>
        <w:t>𝑁 </w:t>
      </w:r>
      <w:r>
        <w:rPr/>
        <w:t>strictement positif, on obtient l'écriture binaire de :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6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𝑁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8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𝑁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1000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𝑁</w:t>
      </w:r>
    </w:p>
    <w:p>
      <w:pPr>
        <w:pStyle w:val="BodyText"/>
        <w:tabs>
          <w:tab w:pos="585" w:val="left" w:leader="none"/>
        </w:tabs>
        <w:spacing w:line="243" w:lineRule="exact"/>
        <w:ind w:left="158"/>
      </w:pPr>
      <w:r>
        <w:rPr>
          <w:spacing w:val="-10"/>
        </w:rPr>
        <w:t>D</w:t>
      </w:r>
      <w:r>
        <w:rPr/>
        <w:tab/>
        <w:t>aucune</w:t>
      </w:r>
      <w:r>
        <w:rPr>
          <w:spacing w:val="-8"/>
        </w:rPr>
        <w:t> </w:t>
      </w:r>
      <w:r>
        <w:rPr/>
        <w:t>des</w:t>
      </w:r>
      <w:r>
        <w:rPr>
          <w:spacing w:val="-8"/>
        </w:rPr>
        <w:t> </w:t>
      </w:r>
      <w:r>
        <w:rPr/>
        <w:t>réponses</w:t>
      </w:r>
      <w:r>
        <w:rPr>
          <w:spacing w:val="-8"/>
        </w:rPr>
        <w:t> </w:t>
      </w:r>
      <w:r>
        <w:rPr>
          <w:spacing w:val="-2"/>
        </w:rPr>
        <w:t>précédentes</w:t>
      </w:r>
    </w:p>
    <w:p>
      <w:pPr>
        <w:pStyle w:val="BodyText"/>
        <w:spacing w:before="2"/>
      </w:pPr>
    </w:p>
    <w:p>
      <w:pPr>
        <w:pStyle w:val="Heading2"/>
        <w:spacing w:line="243" w:lineRule="exact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ind w:left="158" w:right="5109"/>
        <w:jc w:val="both"/>
      </w:pPr>
      <w:r>
        <w:rPr/>
        <w:t>Olivier</w:t>
      </w:r>
      <w:r>
        <w:rPr>
          <w:spacing w:val="-4"/>
        </w:rPr>
        <w:t> </w:t>
      </w:r>
      <w:r>
        <w:rPr/>
        <w:t>visite</w:t>
      </w:r>
      <w:r>
        <w:rPr>
          <w:spacing w:val="-2"/>
        </w:rPr>
        <w:t> </w:t>
      </w:r>
      <w:r>
        <w:rPr/>
        <w:t>son</w:t>
      </w:r>
      <w:r>
        <w:rPr>
          <w:spacing w:val="-4"/>
        </w:rPr>
        <w:t> </w:t>
      </w:r>
      <w:r>
        <w:rPr/>
        <w:t>site</w:t>
      </w:r>
      <w:r>
        <w:rPr>
          <w:spacing w:val="-5"/>
        </w:rPr>
        <w:t> </w:t>
      </w:r>
      <w:r>
        <w:rPr/>
        <w:t>préféré</w:t>
      </w:r>
      <w:r>
        <w:rPr>
          <w:spacing w:val="-3"/>
        </w:rPr>
        <w:t> </w:t>
      </w:r>
      <w:r>
        <w:rPr/>
        <w:t>pour</w:t>
      </w:r>
      <w:r>
        <w:rPr>
          <w:spacing w:val="-4"/>
        </w:rPr>
        <w:t> </w:t>
      </w:r>
      <w:r>
        <w:rPr/>
        <w:t>relire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NSI. Il devrait lire le texte ci-dessous :</w:t>
      </w:r>
    </w:p>
    <w:p>
      <w:pPr>
        <w:pStyle w:val="BodyText"/>
        <w:spacing w:before="120"/>
        <w:ind w:left="725" w:right="1637"/>
        <w:jc w:val="both"/>
      </w:pPr>
      <w:r>
        <w:rPr/>
        <w:t>L’enseignement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spécialité de</w:t>
      </w:r>
      <w:r>
        <w:rPr>
          <w:spacing w:val="-3"/>
        </w:rPr>
        <w:t> </w:t>
      </w:r>
      <w:r>
        <w:rPr/>
        <w:t>numérique</w:t>
      </w:r>
      <w:r>
        <w:rPr>
          <w:spacing w:val="-1"/>
        </w:rPr>
        <w:t> </w:t>
      </w:r>
      <w:r>
        <w:rPr/>
        <w:t>et sciences</w:t>
      </w:r>
      <w:r>
        <w:rPr>
          <w:spacing w:val="-4"/>
        </w:rPr>
        <w:t> </w:t>
      </w:r>
      <w:r>
        <w:rPr/>
        <w:t>informatiques</w:t>
      </w:r>
      <w:r>
        <w:rPr>
          <w:spacing w:val="-2"/>
        </w:rPr>
        <w:t> </w:t>
      </w:r>
      <w:r>
        <w:rPr/>
        <w:t>du</w:t>
      </w:r>
      <w:r>
        <w:rPr>
          <w:spacing w:val="-2"/>
        </w:rPr>
        <w:t> </w:t>
      </w:r>
      <w:r>
        <w:rPr/>
        <w:t>cycle</w:t>
      </w:r>
      <w:r>
        <w:rPr>
          <w:spacing w:val="-4"/>
        </w:rPr>
        <w:t> </w:t>
      </w:r>
      <w:r>
        <w:rPr/>
        <w:t>terminal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 voie générale vise l’appropriation des fondements de l’informatique pour préparer les élèves à une poursuite d’études dans l’enseignement supérieur, en les formant à la pratique d’une démarche scientifique et en développant leur appétence pour des activités de recherche.</w:t>
      </w:r>
    </w:p>
    <w:p>
      <w:pPr>
        <w:pStyle w:val="BodyText"/>
        <w:spacing w:before="121"/>
        <w:ind w:left="158"/>
        <w:jc w:val="both"/>
      </w:pPr>
      <w:r>
        <w:rPr/>
        <w:t>Le</w:t>
      </w:r>
      <w:r>
        <w:rPr>
          <w:spacing w:val="-7"/>
        </w:rPr>
        <w:t> </w:t>
      </w:r>
      <w:r>
        <w:rPr/>
        <w:t>paramétrage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son</w:t>
      </w:r>
      <w:r>
        <w:rPr>
          <w:spacing w:val="-5"/>
        </w:rPr>
        <w:t> </w:t>
      </w:r>
      <w:r>
        <w:rPr/>
        <w:t>navigateur</w:t>
      </w:r>
      <w:r>
        <w:rPr>
          <w:spacing w:val="-5"/>
        </w:rPr>
        <w:t> </w:t>
      </w:r>
      <w:r>
        <w:rPr/>
        <w:t>lui</w:t>
      </w:r>
      <w:r>
        <w:rPr>
          <w:spacing w:val="-6"/>
        </w:rPr>
        <w:t> </w:t>
      </w:r>
      <w:r>
        <w:rPr/>
        <w:t>donne</w:t>
      </w:r>
      <w:r>
        <w:rPr>
          <w:spacing w:val="-6"/>
        </w:rPr>
        <w:t> </w:t>
      </w:r>
      <w:r>
        <w:rPr/>
        <w:t>l’affichage</w:t>
      </w:r>
      <w:r>
        <w:rPr>
          <w:spacing w:val="-7"/>
        </w:rPr>
        <w:t> </w:t>
      </w:r>
      <w:r>
        <w:rPr/>
        <w:t>ci-dessous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1637"/>
        <w:jc w:val="both"/>
      </w:pPr>
      <w:r>
        <w:rPr/>
        <w:t>Lâ€™enseignement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spÃ©cialitÃ©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numÃ©rique</w:t>
      </w:r>
      <w:r>
        <w:rPr>
          <w:spacing w:val="-4"/>
        </w:rPr>
        <w:t> </w:t>
      </w:r>
      <w:r>
        <w:rPr/>
        <w:t>et</w:t>
      </w:r>
      <w:r>
        <w:rPr>
          <w:spacing w:val="-2"/>
        </w:rPr>
        <w:t> </w:t>
      </w:r>
      <w:r>
        <w:rPr/>
        <w:t>sciences</w:t>
      </w:r>
      <w:r>
        <w:rPr>
          <w:spacing w:val="-5"/>
        </w:rPr>
        <w:t> </w:t>
      </w:r>
      <w:r>
        <w:rPr/>
        <w:t>informatiques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cycle</w:t>
      </w:r>
      <w:r>
        <w:rPr>
          <w:spacing w:val="-3"/>
        </w:rPr>
        <w:t> </w:t>
      </w:r>
      <w:r>
        <w:rPr/>
        <w:t>terminal de la voie gÃ©nÃ©rale vise lâ€™appropriation des fondements de lâ€™informatique pour prÃ©parer</w:t>
      </w:r>
      <w:r>
        <w:rPr>
          <w:spacing w:val="-3"/>
        </w:rPr>
        <w:t> </w:t>
      </w:r>
      <w:r>
        <w:rPr/>
        <w:t>les</w:t>
      </w:r>
      <w:r>
        <w:rPr>
          <w:spacing w:val="-5"/>
        </w:rPr>
        <w:t> </w:t>
      </w:r>
      <w:r>
        <w:rPr/>
        <w:t>Ã©lÃ¨ves</w:t>
      </w:r>
      <w:r>
        <w:rPr>
          <w:spacing w:val="-5"/>
        </w:rPr>
        <w:t> </w:t>
      </w:r>
      <w:r>
        <w:rPr/>
        <w:t>Ã</w:t>
      </w:r>
      <w:r>
        <w:rPr>
          <w:spacing w:val="40"/>
        </w:rPr>
        <w:t> </w:t>
      </w:r>
      <w:r>
        <w:rPr/>
        <w:t>une</w:t>
      </w:r>
      <w:r>
        <w:rPr>
          <w:spacing w:val="-4"/>
        </w:rPr>
        <w:t> </w:t>
      </w:r>
      <w:r>
        <w:rPr/>
        <w:t>poursuite</w:t>
      </w:r>
      <w:r>
        <w:rPr>
          <w:spacing w:val="-4"/>
        </w:rPr>
        <w:t> </w:t>
      </w:r>
      <w:r>
        <w:rPr/>
        <w:t>dâ€™Ã©tudes</w:t>
      </w:r>
      <w:r>
        <w:rPr>
          <w:spacing w:val="-5"/>
        </w:rPr>
        <w:t> </w:t>
      </w:r>
      <w:r>
        <w:rPr/>
        <w:t>dans</w:t>
      </w:r>
      <w:r>
        <w:rPr>
          <w:spacing w:val="-5"/>
        </w:rPr>
        <w:t> </w:t>
      </w:r>
      <w:r>
        <w:rPr/>
        <w:t>lâ€™enseignement supÃ©rieur,</w:t>
      </w:r>
      <w:r>
        <w:rPr>
          <w:spacing w:val="-3"/>
        </w:rPr>
        <w:t> </w:t>
      </w:r>
      <w:r>
        <w:rPr/>
        <w:t>en les</w:t>
      </w:r>
      <w:r>
        <w:rPr>
          <w:spacing w:val="-12"/>
        </w:rPr>
        <w:t> </w:t>
      </w:r>
      <w:r>
        <w:rPr/>
        <w:t>formant</w:t>
      </w:r>
      <w:r>
        <w:rPr>
          <w:spacing w:val="-11"/>
        </w:rPr>
        <w:t> </w:t>
      </w:r>
      <w:r>
        <w:rPr/>
        <w:t>Ã</w:t>
      </w:r>
      <w:r>
        <w:rPr>
          <w:spacing w:val="11"/>
        </w:rPr>
        <w:t> </w:t>
      </w:r>
      <w:r>
        <w:rPr/>
        <w:t>la</w:t>
      </w:r>
      <w:r>
        <w:rPr>
          <w:spacing w:val="-11"/>
        </w:rPr>
        <w:t> </w:t>
      </w:r>
      <w:r>
        <w:rPr/>
        <w:t>pratique</w:t>
      </w:r>
      <w:r>
        <w:rPr>
          <w:spacing w:val="-12"/>
        </w:rPr>
        <w:t> </w:t>
      </w:r>
      <w:r>
        <w:rPr/>
        <w:t>dâ€™une</w:t>
      </w:r>
      <w:r>
        <w:rPr>
          <w:spacing w:val="-11"/>
        </w:rPr>
        <w:t> </w:t>
      </w:r>
      <w:r>
        <w:rPr/>
        <w:t>dÃ©marche</w:t>
      </w:r>
      <w:r>
        <w:rPr>
          <w:spacing w:val="-11"/>
        </w:rPr>
        <w:t> </w:t>
      </w:r>
      <w:r>
        <w:rPr/>
        <w:t>scientifique</w:t>
      </w:r>
      <w:r>
        <w:rPr>
          <w:spacing w:val="-11"/>
        </w:rPr>
        <w:t> </w:t>
      </w:r>
      <w:r>
        <w:rPr/>
        <w:t>et</w:t>
      </w:r>
      <w:r>
        <w:rPr>
          <w:spacing w:val="-12"/>
        </w:rPr>
        <w:t> </w:t>
      </w:r>
      <w:r>
        <w:rPr/>
        <w:t>en</w:t>
      </w:r>
      <w:r>
        <w:rPr>
          <w:spacing w:val="-11"/>
        </w:rPr>
        <w:t> </w:t>
      </w:r>
      <w:r>
        <w:rPr/>
        <w:t>dÃ©veloppant</w:t>
      </w:r>
      <w:r>
        <w:rPr>
          <w:spacing w:val="-11"/>
        </w:rPr>
        <w:t> </w:t>
      </w:r>
      <w:r>
        <w:rPr/>
        <w:t>leur</w:t>
      </w:r>
      <w:r>
        <w:rPr>
          <w:spacing w:val="-12"/>
        </w:rPr>
        <w:t> </w:t>
      </w:r>
      <w:r>
        <w:rPr/>
        <w:t>appÃ©tence pour des activitÃ©s de recherche.</w:t>
      </w:r>
    </w:p>
    <w:p>
      <w:pPr>
        <w:pStyle w:val="BodyText"/>
        <w:spacing w:before="121"/>
        <w:ind w:left="158" w:right="898"/>
      </w:pPr>
      <w:r>
        <w:rPr/>
        <w:t>Quel</w:t>
      </w:r>
      <w:r>
        <w:rPr>
          <w:spacing w:val="-4"/>
        </w:rPr>
        <w:t> </w:t>
      </w:r>
      <w:r>
        <w:rPr/>
        <w:t>type</w:t>
      </w:r>
      <w:r>
        <w:rPr>
          <w:spacing w:val="-4"/>
        </w:rPr>
        <w:t> </w:t>
      </w:r>
      <w:r>
        <w:rPr/>
        <w:t>d’encodage</w:t>
      </w:r>
      <w:r>
        <w:rPr>
          <w:spacing w:val="-4"/>
        </w:rPr>
        <w:t> </w:t>
      </w:r>
      <w:r>
        <w:rPr/>
        <w:t>Olivier</w:t>
      </w:r>
      <w:r>
        <w:rPr>
          <w:spacing w:val="-3"/>
        </w:rPr>
        <w:t> </w:t>
      </w:r>
      <w:r>
        <w:rPr/>
        <w:t>doit-il</w:t>
      </w:r>
      <w:r>
        <w:rPr>
          <w:spacing w:val="-4"/>
        </w:rPr>
        <w:t> </w:t>
      </w:r>
      <w:r>
        <w:rPr/>
        <w:t>choisir</w:t>
      </w:r>
      <w:r>
        <w:rPr>
          <w:spacing w:val="-4"/>
        </w:rPr>
        <w:t> </w:t>
      </w:r>
      <w:r>
        <w:rPr/>
        <w:t>dans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paramètres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3"/>
        </w:rPr>
        <w:t> </w:t>
      </w:r>
      <w:r>
        <w:rPr/>
        <w:t>navigateur pour</w:t>
      </w:r>
      <w:r>
        <w:rPr>
          <w:spacing w:val="-3"/>
        </w:rPr>
        <w:t> </w:t>
      </w:r>
      <w:r>
        <w:rPr/>
        <w:t>afficher</w:t>
      </w:r>
      <w:r>
        <w:rPr>
          <w:spacing w:val="-4"/>
        </w:rPr>
        <w:t> </w:t>
      </w:r>
      <w:r>
        <w:rPr/>
        <w:t>correctement</w:t>
      </w:r>
      <w:r>
        <w:rPr>
          <w:spacing w:val="-3"/>
        </w:rPr>
        <w:t> </w:t>
      </w:r>
      <w:r>
        <w:rPr/>
        <w:t>le texte ?</w:t>
      </w:r>
    </w:p>
    <w:p>
      <w:pPr>
        <w:pStyle w:val="Heading3"/>
        <w:spacing w:line="243" w:lineRule="exact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ANSI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LATIN-</w:t>
      </w: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UTF-</w:t>
      </w: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ASCII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3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19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4528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binaire</w:t>
      </w:r>
      <w:r>
        <w:rPr>
          <w:spacing w:val="-5"/>
        </w:rPr>
        <w:t> </w:t>
      </w:r>
      <w:r>
        <w:rPr/>
        <w:t>signé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2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l’entier</w:t>
      </w:r>
      <w:r>
        <w:rPr>
          <w:spacing w:val="1"/>
        </w:rPr>
        <w:t> </w:t>
      </w:r>
      <w:r>
        <w:rPr>
          <w:rFonts w:ascii="Cambria Math" w:hAnsi="Cambria Math"/>
        </w:rPr>
        <w:t>−1</w:t>
      </w:r>
      <w:r>
        <w:rPr>
          <w:rFonts w:ascii="Cambria Math" w:hAnsi="Cambria Math"/>
          <w:spacing w:val="-3"/>
        </w:rPr>
        <w:t> </w:t>
      </w:r>
      <w:r>
        <w:rPr/>
        <w:t>sur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octet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1000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0000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1000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0001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1110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1111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l'expression</w:t>
      </w:r>
      <w:r>
        <w:rPr>
          <w:spacing w:val="-4"/>
        </w:rPr>
        <w:t> </w:t>
      </w:r>
      <w:r>
        <w:rPr/>
        <w:t>logique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(𝑎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or</w:t>
      </w:r>
      <w:r>
        <w:rPr>
          <w:rFonts w:ascii="Cambria Math" w:hAnsi="Cambria Math" w:eastAsia="Cambria Math"/>
          <w:spacing w:val="-5"/>
        </w:rPr>
        <w:t> </w:t>
      </w:r>
      <w:r>
        <w:rPr>
          <w:rFonts w:ascii="Cambria Math" w:hAnsi="Cambria Math" w:eastAsia="Cambria Math"/>
        </w:rPr>
        <w:t>𝑏)</w:t>
      </w:r>
      <w:r>
        <w:rPr>
          <w:rFonts w:ascii="Cambria Math" w:hAnsi="Cambria Math" w:eastAsia="Cambria Math"/>
          <w:spacing w:val="-4"/>
        </w:rPr>
        <w:t> </w:t>
      </w:r>
      <w:r>
        <w:rPr>
          <w:rFonts w:ascii="Cambria Math" w:hAnsi="Cambria Math" w:eastAsia="Cambria Math"/>
        </w:rPr>
        <w:t>and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𝑎</w:t>
      </w:r>
      <w:r>
        <w:rPr/>
        <w:t>.</w:t>
      </w:r>
      <w:r>
        <w:rPr>
          <w:spacing w:val="-4"/>
        </w:rPr>
        <w:t> </w:t>
      </w: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sa</w:t>
      </w:r>
      <w:r>
        <w:rPr>
          <w:spacing w:val="-4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vérité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991"/>
        <w:gridCol w:w="1414"/>
      </w:tblGrid>
      <w:tr>
        <w:trPr>
          <w:trHeight w:val="232" w:hRule="atLeast"/>
        </w:trPr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3" w:lineRule="exact"/>
              <w:ind w:left="647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3" w:lineRule="exact"/>
              <w:ind w:left="645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14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3" w:lineRule="exact"/>
              <w:ind w:right="9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(𝑎</w:t>
            </w:r>
            <w:r>
              <w:rPr>
                <w:rFonts w:ascii="Cambria Math" w:eastAsia="Cambria Math"/>
                <w:spacing w:val="3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or</w:t>
            </w:r>
            <w:r>
              <w:rPr>
                <w:rFonts w:ascii="Cambria Math" w:eastAsia="Cambria Math"/>
                <w:spacing w:val="-1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𝑏)</w:t>
            </w:r>
            <w:r>
              <w:rPr>
                <w:rFonts w:ascii="Cambria Math" w:eastAsia="Cambria Math"/>
                <w:spacing w:val="-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and </w:t>
            </w: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</w:tr>
      <w:tr>
        <w:trPr>
          <w:trHeight w:val="264" w:hRule="atLeast"/>
        </w:trPr>
        <w:tc>
          <w:tcPr>
            <w:tcW w:w="98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4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  <w:tr>
        <w:trPr>
          <w:trHeight w:val="24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  <w:tr>
        <w:trPr>
          <w:trHeight w:val="22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4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4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</w:tbl>
    <w:p>
      <w:pPr>
        <w:spacing w:before="72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991"/>
        <w:gridCol w:w="1414"/>
      </w:tblGrid>
      <w:tr>
        <w:trPr>
          <w:trHeight w:val="235" w:hRule="atLeast"/>
        </w:trPr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7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5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14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5" w:lineRule="exact"/>
              <w:ind w:right="9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(𝑎</w:t>
            </w:r>
            <w:r>
              <w:rPr>
                <w:rFonts w:ascii="Cambria Math" w:eastAsia="Cambria Math"/>
                <w:spacing w:val="3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or</w:t>
            </w:r>
            <w:r>
              <w:rPr>
                <w:rFonts w:ascii="Cambria Math" w:eastAsia="Cambria Math"/>
                <w:spacing w:val="-1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𝑏)</w:t>
            </w:r>
            <w:r>
              <w:rPr>
                <w:rFonts w:ascii="Cambria Math" w:eastAsia="Cambria Math"/>
                <w:spacing w:val="-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and </w:t>
            </w: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</w:tr>
      <w:tr>
        <w:trPr>
          <w:trHeight w:val="263" w:hRule="atLeast"/>
        </w:trPr>
        <w:tc>
          <w:tcPr>
            <w:tcW w:w="98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exact" w:before="1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exact" w:before="1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2" w:lineRule="exact" w:before="1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5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  <w:tr>
        <w:trPr>
          <w:trHeight w:val="225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</w:tbl>
    <w:p>
      <w:pPr>
        <w:spacing w:before="66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991"/>
        <w:gridCol w:w="1414"/>
      </w:tblGrid>
      <w:tr>
        <w:trPr>
          <w:trHeight w:val="232" w:hRule="atLeast"/>
        </w:trPr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3" w:lineRule="exact"/>
              <w:ind w:left="647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3" w:lineRule="exact"/>
              <w:ind w:left="645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14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3" w:lineRule="exact"/>
              <w:ind w:right="9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(𝑎</w:t>
            </w:r>
            <w:r>
              <w:rPr>
                <w:rFonts w:ascii="Cambria Math" w:eastAsia="Cambria Math"/>
                <w:spacing w:val="3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or</w:t>
            </w:r>
            <w:r>
              <w:rPr>
                <w:rFonts w:ascii="Cambria Math" w:eastAsia="Cambria Math"/>
                <w:spacing w:val="-1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𝑏)</w:t>
            </w:r>
            <w:r>
              <w:rPr>
                <w:rFonts w:ascii="Cambria Math" w:eastAsia="Cambria Math"/>
                <w:spacing w:val="-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and </w:t>
            </w: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</w:tr>
      <w:tr>
        <w:trPr>
          <w:trHeight w:val="264" w:hRule="atLeast"/>
        </w:trPr>
        <w:tc>
          <w:tcPr>
            <w:tcW w:w="98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4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2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4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4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</w:tbl>
    <w:p>
      <w:pPr>
        <w:spacing w:before="72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991"/>
        <w:gridCol w:w="1414"/>
      </w:tblGrid>
      <w:tr>
        <w:trPr>
          <w:trHeight w:val="235" w:hRule="atLeast"/>
        </w:trPr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7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5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14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5" w:lineRule="exact"/>
              <w:ind w:right="9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(𝑎</w:t>
            </w:r>
            <w:r>
              <w:rPr>
                <w:rFonts w:ascii="Cambria Math" w:eastAsia="Cambria Math"/>
                <w:spacing w:val="3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or</w:t>
            </w:r>
            <w:r>
              <w:rPr>
                <w:rFonts w:ascii="Cambria Math" w:eastAsia="Cambria Math"/>
                <w:spacing w:val="-1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𝑏)</w:t>
            </w:r>
            <w:r>
              <w:rPr>
                <w:rFonts w:ascii="Cambria Math" w:eastAsia="Cambria Math"/>
                <w:spacing w:val="-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and </w:t>
            </w: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</w:tr>
      <w:tr>
        <w:trPr>
          <w:trHeight w:val="264" w:hRule="atLeast"/>
        </w:trPr>
        <w:tc>
          <w:tcPr>
            <w:tcW w:w="98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24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</w:tbl>
    <w:p>
      <w:pPr>
        <w:pStyle w:val="BodyText"/>
      </w:pPr>
    </w:p>
    <w:p>
      <w:pPr>
        <w:pStyle w:val="BodyText"/>
        <w:spacing w:before="69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line="243" w:lineRule="exact"/>
        <w:ind w:left="158"/>
      </w:pPr>
      <w:r>
        <w:rPr/>
        <w:t>Comment</w:t>
      </w:r>
      <w:r>
        <w:rPr>
          <w:spacing w:val="-5"/>
        </w:rPr>
        <w:t> </w:t>
      </w:r>
      <w:r>
        <w:rPr/>
        <w:t>s'écrit</w:t>
      </w:r>
      <w:r>
        <w:rPr>
          <w:spacing w:val="-2"/>
        </w:rPr>
        <w:t> </w:t>
      </w:r>
      <w:r>
        <w:rPr/>
        <w:t>en</w:t>
      </w:r>
      <w:r>
        <w:rPr>
          <w:spacing w:val="-5"/>
        </w:rPr>
        <w:t> </w:t>
      </w:r>
      <w:r>
        <w:rPr/>
        <w:t>base</w:t>
      </w:r>
      <w:r>
        <w:rPr>
          <w:spacing w:val="-6"/>
        </w:rPr>
        <w:t> </w:t>
      </w:r>
      <w:r>
        <w:rPr/>
        <w:t>16</w:t>
      </w:r>
      <w:r>
        <w:rPr>
          <w:spacing w:val="-4"/>
        </w:rPr>
        <w:t> </w:t>
      </w:r>
      <w:r>
        <w:rPr/>
        <w:t>(en</w:t>
      </w:r>
      <w:r>
        <w:rPr>
          <w:spacing w:val="-4"/>
        </w:rPr>
        <w:t> </w:t>
      </w:r>
      <w:r>
        <w:rPr/>
        <w:t>hexadécimal)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5"/>
        </w:rPr>
        <w:t> </w:t>
      </w:r>
      <w:r>
        <w:rPr/>
        <w:t>dont</w:t>
      </w:r>
      <w:r>
        <w:rPr>
          <w:spacing w:val="-4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binaire</w:t>
      </w:r>
      <w:r>
        <w:rPr>
          <w:spacing w:val="-3"/>
        </w:rPr>
        <w:t> </w:t>
      </w:r>
      <w:r>
        <w:rPr/>
        <w:t>est</w:t>
      </w:r>
      <w:r>
        <w:rPr>
          <w:spacing w:val="3"/>
        </w:rPr>
        <w:t> </w:t>
      </w:r>
      <w:r>
        <w:rPr>
          <w:rFonts w:ascii="Lucida Console" w:hAnsi="Lucida Console"/>
        </w:rPr>
        <w:t>0010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1100</w:t>
      </w:r>
      <w:r>
        <w:rPr>
          <w:rFonts w:ascii="Lucida Console" w:hAnsi="Lucida Console"/>
          <w:spacing w:val="-10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1D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2C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3C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2464">
                <wp:simplePos x="0" y="0"/>
                <wp:positionH relativeFrom="page">
                  <wp:posOffset>4766000</wp:posOffset>
                </wp:positionH>
                <wp:positionV relativeFrom="paragraph">
                  <wp:posOffset>1184786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3.290268pt;width:78.9pt;height:12.3pt;mso-position-horizontal-relative:page;mso-position-vertical-relative:paragraph;z-index:-16854016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5"/>
          <w:sz w:val="20"/>
        </w:rPr>
        <w:t>3E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5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29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3504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inventaire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{'pommes':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430,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'bananes':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312,</w:t>
      </w:r>
    </w:p>
    <w:p>
      <w:pPr>
        <w:pStyle w:val="BodyText"/>
        <w:spacing w:before="3"/>
        <w:ind w:left="2126"/>
        <w:rPr>
          <w:rFonts w:ascii="Lucida Console"/>
        </w:rPr>
      </w:pPr>
      <w:r>
        <w:rPr>
          <w:rFonts w:ascii="Lucida Console"/>
        </w:rPr>
        <w:t>'oranges'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274,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'poires'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137}</w:t>
      </w:r>
    </w:p>
    <w:p>
      <w:pPr>
        <w:pStyle w:val="BodyText"/>
        <w:spacing w:before="198"/>
        <w:ind w:left="442"/>
        <w:rPr>
          <w:rFonts w:ascii="Lucida Console"/>
        </w:rPr>
      </w:pPr>
      <w:r>
        <w:rPr>
          <w:rFonts w:ascii="Lucida Console"/>
        </w:rPr>
        <w:t>stock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2"/>
        <w:ind w:left="921" w:right="5951" w:hanging="48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fruit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inventaire.keys(): if fruit != 'bananes':</w:t>
      </w:r>
    </w:p>
    <w:p>
      <w:pPr>
        <w:pStyle w:val="BodyText"/>
        <w:spacing w:line="198" w:lineRule="exact"/>
        <w:ind w:left="1404"/>
        <w:rPr>
          <w:rFonts w:ascii="Lucida Console"/>
        </w:rPr>
      </w:pPr>
      <w:r>
        <w:rPr>
          <w:rFonts w:ascii="Lucida Console"/>
        </w:rPr>
        <w:t>stock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stock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inventaire[fruit]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stock</w:t>
      </w:r>
      <w:r>
        <w:rPr>
          <w:rFonts w:ascii="Lucida Console" w:hAnsi="Lucida Console"/>
          <w:spacing w:val="-7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3"/>
        </w:rPr>
        <w:t> </w:t>
      </w:r>
      <w:r>
        <w:rPr/>
        <w:t>exécution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{430,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274,</w:t>
      </w:r>
      <w:r>
        <w:rPr>
          <w:rFonts w:ascii="Lucida Console"/>
          <w:spacing w:val="-4"/>
          <w:sz w:val="20"/>
        </w:rPr>
        <w:t> 137}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312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841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{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'pommes',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'oranges',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'poires'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}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725" w:right="8256" w:hanging="284"/>
        <w:rPr>
          <w:rFonts w:ascii="Lucida Console"/>
        </w:rPr>
      </w:pPr>
      <w:r>
        <w:rPr>
          <w:rFonts w:ascii="Lucida Console"/>
        </w:rPr>
        <w:t>def f(L): temp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L[0]</w:t>
      </w:r>
    </w:p>
    <w:p>
      <w:pPr>
        <w:pStyle w:val="BodyText"/>
        <w:spacing w:before="1"/>
        <w:ind w:left="1010" w:right="6551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range(len(L)-1): L[i] = L[i+1]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L[-1]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temp</w:t>
      </w:r>
    </w:p>
    <w:p>
      <w:pPr>
        <w:pStyle w:val="BodyText"/>
        <w:spacing w:before="198"/>
        <w:ind w:left="442" w:right="7170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5] </w:t>
      </w:r>
      <w:r>
        <w:rPr>
          <w:rFonts w:ascii="Lucida Console"/>
          <w:spacing w:val="-4"/>
        </w:rPr>
        <w:t>f(L)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 w:before="1"/>
        <w:ind w:left="158"/>
      </w:pPr>
      <w:r>
        <w:rPr/>
        <w:t>On</w:t>
      </w:r>
      <w:r>
        <w:rPr>
          <w:spacing w:val="-3"/>
        </w:rPr>
        <w:t> </w:t>
      </w:r>
      <w:r>
        <w:rPr/>
        <w:t>définit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>
          <w:rFonts w:ascii="Lucida Console" w:hAnsi="Lucida Console"/>
        </w:rPr>
        <w:t>matrice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[[1,2,3],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[4,5,6],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[7,8,9],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2"/>
        </w:rPr>
        <w:t>[10,11,12]]</w:t>
      </w:r>
      <w:r>
        <w:rPr>
          <w:spacing w:val="-2"/>
        </w:rPr>
        <w:t>.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/>
        </w:rPr>
        <w:t>matrice[1][2]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3488">
                <wp:simplePos x="0" y="0"/>
                <wp:positionH relativeFrom="page">
                  <wp:posOffset>4766000</wp:posOffset>
                </wp:positionH>
                <wp:positionV relativeFrom="paragraph">
                  <wp:posOffset>732594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7.684589pt;width:78.9pt;height:12.3pt;mso-position-horizontal-relative:page;mso-position-vertical-relative:paragraph;z-index:-16852992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</w:t>
      </w:r>
      <w:r>
        <w:rPr>
          <w:spacing w:val="1"/>
        </w:rPr>
        <w:t> </w:t>
      </w:r>
      <w:r>
        <w:rPr>
          <w:rFonts w:ascii="Lucida Console"/>
        </w:rPr>
        <w:t>[[n,n+2]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range(3)]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BodyText"/>
      </w:pPr>
    </w:p>
    <w:p>
      <w:pPr>
        <w:pStyle w:val="BodyText"/>
        <w:spacing w:before="5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40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2480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45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1968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[0,2,1,3,2,4]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[1,3,2,4,3,5]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[[0,2],[1,3],[2,4]]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[[1,3],[2,4],[3,5]]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spacing w:before="118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[['A','B','C','D'],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['E','F','G','H'],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['I','J','K','L']]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-10"/>
        </w:rPr>
        <w:t> </w:t>
      </w:r>
      <w:r>
        <w:rPr/>
        <w:t>l'expression</w:t>
      </w:r>
      <w:r>
        <w:rPr>
          <w:spacing w:val="-5"/>
        </w:rPr>
        <w:t> </w:t>
      </w:r>
      <w:r>
        <w:rPr>
          <w:rFonts w:ascii="Lucida Console"/>
        </w:rPr>
        <w:t>M[2][1]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'G'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'J'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'E'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'B'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Le</w:t>
      </w:r>
      <w:r>
        <w:rPr>
          <w:spacing w:val="-11"/>
        </w:rPr>
        <w:t> </w:t>
      </w:r>
      <w:r>
        <w:rPr/>
        <w:t>premier</w:t>
      </w:r>
      <w:r>
        <w:rPr>
          <w:spacing w:val="-5"/>
        </w:rPr>
        <w:t> </w:t>
      </w:r>
      <w:r>
        <w:rPr/>
        <w:t>élément</w:t>
      </w:r>
      <w:r>
        <w:rPr>
          <w:spacing w:val="-5"/>
        </w:rPr>
        <w:t> </w:t>
      </w:r>
      <w:r>
        <w:rPr/>
        <w:t>d'une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Python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5"/>
        </w:rPr>
        <w:t> </w:t>
      </w:r>
      <w:r>
        <w:rPr/>
        <w:t>noté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L(0)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L(1)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L[0]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L[1]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9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50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1456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CSV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langage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programmation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stocker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l’information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algorithme</w:t>
      </w:r>
      <w:r>
        <w:rPr>
          <w:spacing w:val="-8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rechercher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information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tabs>
          <w:tab w:pos="986" w:val="left" w:leader="none"/>
          <w:tab w:pos="1648" w:val="left" w:leader="none"/>
          <w:tab w:pos="2780" w:val="left" w:leader="none"/>
          <w:tab w:pos="3758" w:val="left" w:leader="none"/>
          <w:tab w:pos="4480" w:val="left" w:leader="none"/>
          <w:tab w:pos="5137" w:val="left" w:leader="none"/>
          <w:tab w:pos="6327" w:val="left" w:leader="none"/>
          <w:tab w:pos="7636" w:val="left" w:leader="none"/>
          <w:tab w:pos="9107" w:val="left" w:leader="none"/>
        </w:tabs>
        <w:spacing w:line="237" w:lineRule="auto" w:before="1"/>
        <w:ind w:left="158" w:right="1077"/>
        <w:rPr>
          <w:rFonts w:ascii="Lucida Console" w:hAnsi="Lucida Console"/>
        </w:rPr>
      </w:pPr>
      <w:r>
        <w:rPr>
          <w:spacing w:val="-4"/>
        </w:rPr>
        <w:t>Soit</w:t>
      </w:r>
      <w:r>
        <w:rPr/>
        <w:tab/>
      </w:r>
      <w:r>
        <w:rPr>
          <w:spacing w:val="-6"/>
        </w:rPr>
        <w:t>le</w:t>
      </w:r>
      <w:r>
        <w:rPr/>
        <w:tab/>
      </w:r>
      <w:r>
        <w:rPr>
          <w:spacing w:val="-2"/>
        </w:rPr>
        <w:t>tableau</w:t>
      </w:r>
      <w:r>
        <w:rPr/>
        <w:tab/>
      </w:r>
      <w:r>
        <w:rPr>
          <w:spacing w:val="-2"/>
        </w:rPr>
        <w:t>défini</w:t>
      </w:r>
      <w:r>
        <w:rPr/>
        <w:tab/>
      </w:r>
      <w:r>
        <w:rPr>
          <w:spacing w:val="-6"/>
        </w:rPr>
        <w:t>de</w:t>
      </w:r>
      <w:r>
        <w:rPr/>
        <w:tab/>
      </w:r>
      <w:r>
        <w:rPr>
          <w:spacing w:val="-6"/>
        </w:rPr>
        <w:t>la</w:t>
      </w:r>
      <w:r>
        <w:rPr/>
        <w:tab/>
      </w:r>
      <w:r>
        <w:rPr>
          <w:spacing w:val="-2"/>
        </w:rPr>
        <w:t>manière</w:t>
      </w:r>
      <w:r>
        <w:rPr/>
        <w:tab/>
        <w:t>suivante :</w:t>
        <w:tab/>
      </w:r>
      <w:r>
        <w:rPr>
          <w:rFonts w:ascii="Lucida Console" w:hAnsi="Lucida Console"/>
          <w:spacing w:val="-2"/>
        </w:rPr>
        <w:t>tableau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10"/>
        </w:rPr>
        <w:t>= </w:t>
      </w:r>
      <w:r>
        <w:rPr>
          <w:rFonts w:ascii="Lucida Console" w:hAnsi="Lucida Console"/>
          <w:spacing w:val="-2"/>
        </w:rPr>
        <w:t>[[1,3,4],[2,7,8],[9,10,6],[12,11,5]]</w:t>
      </w:r>
    </w:p>
    <w:p>
      <w:pPr>
        <w:pStyle w:val="BodyText"/>
        <w:spacing w:before="2"/>
        <w:ind w:left="158"/>
      </w:pP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accéder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1"/>
        </w:rPr>
        <w:t> </w:t>
      </w:r>
      <w:r>
        <w:rPr/>
        <w:t>12,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cela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tableau[4][1]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tableau[1][4]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tableau[3][0]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tableau[0][3]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ind w:left="158" w:right="898"/>
      </w:pPr>
      <w:r>
        <w:rPr/>
        <w:t>Quelle</w:t>
      </w:r>
      <w:r>
        <w:rPr>
          <w:spacing w:val="-1"/>
        </w:rPr>
        <w:t> </w:t>
      </w:r>
      <w:r>
        <w:rPr/>
        <w:t>expression Python</w:t>
      </w:r>
      <w:r>
        <w:rPr>
          <w:spacing w:val="-1"/>
        </w:rPr>
        <w:t> </w:t>
      </w:r>
      <w:r>
        <w:rPr/>
        <w:t>permet d’accéder au numéro de</w:t>
      </w:r>
      <w:r>
        <w:rPr>
          <w:spacing w:val="-3"/>
        </w:rPr>
        <w:t> </w:t>
      </w:r>
      <w:r>
        <w:rPr/>
        <w:t>téléphone de Tournesol, sachant que</w:t>
      </w:r>
      <w:r>
        <w:rPr>
          <w:spacing w:val="-3"/>
        </w:rPr>
        <w:t> </w:t>
      </w:r>
      <w:r>
        <w:rPr/>
        <w:t>le répertoire a été défini par l’affectation suivante 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repertoire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[{'nom':'Dupont',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'tel':'5234'},</w:t>
      </w:r>
    </w:p>
    <w:p>
      <w:pPr>
        <w:pStyle w:val="BodyText"/>
        <w:tabs>
          <w:tab w:pos="4880" w:val="left" w:leader="none"/>
          <w:tab w:pos="7299" w:val="left" w:leader="none"/>
        </w:tabs>
        <w:ind w:left="442" w:right="1077" w:firstLine="1418"/>
        <w:rPr>
          <w:rFonts w:ascii="Lucida Console"/>
        </w:rPr>
      </w:pPr>
      <w:r>
        <w:rPr>
          <w:rFonts w:ascii="Lucida Console"/>
          <w:spacing w:val="-2"/>
        </w:rPr>
        <w:t>{'nom':'Tournesol',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'tel':'5248'},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{'nom':'Dupond', 'tel':'3452'}]</w:t>
      </w:r>
    </w:p>
    <w:p>
      <w:pPr>
        <w:pStyle w:val="Heading3"/>
        <w:spacing w:line="243" w:lineRule="exact" w:before="124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repertoire['tel'][1]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repertoire[1]['tel']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repertoire['Tournesol'][tel]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1860" w:right="1701" w:hanging="1419"/>
        <w:rPr>
          <w:rFonts w:ascii="Lucida Console" w:hAnsi="Lucida Console"/>
        </w:rPr>
      </w:pPr>
      <w:r>
        <w:rPr>
          <w:rFonts w:ascii="Lucida Console" w:hAnsi="Lucida Console"/>
        </w:rPr>
        <w:t>contacts = {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'Toto': </w:t>
      </w:r>
      <w:hyperlink r:id="rId10">
        <w:r>
          <w:rPr>
            <w:rFonts w:ascii="Lucida Console" w:hAnsi="Lucida Console"/>
          </w:rPr>
          <w:t>'toto@nsi.fr',</w:t>
        </w:r>
      </w:hyperlink>
      <w:r>
        <w:rPr>
          <w:rFonts w:ascii="Lucida Console" w:hAnsi="Lucida Console"/>
        </w:rPr>
        <w:t> 'Chloé': </w:t>
      </w:r>
      <w:hyperlink r:id="rId11">
        <w:r>
          <w:rPr>
            <w:rFonts w:ascii="Lucida Console" w:hAnsi="Lucida Console"/>
          </w:rPr>
          <w:t>'chloe@nsi.com',</w:t>
        </w:r>
      </w:hyperlink>
      <w:r>
        <w:rPr>
          <w:rFonts w:ascii="Lucida Console" w:hAnsi="Lucida Console"/>
        </w:rPr>
        <w:t> 'Paul':</w:t>
      </w:r>
      <w:r>
        <w:rPr>
          <w:rFonts w:ascii="Lucida Console" w:hAnsi="Lucida Console"/>
          <w:spacing w:val="-11"/>
        </w:rPr>
        <w:t> </w:t>
      </w:r>
      <w:hyperlink r:id="rId12">
        <w:r>
          <w:rPr>
            <w:rFonts w:ascii="Lucida Console" w:hAnsi="Lucida Console"/>
          </w:rPr>
          <w:t>'paul@nsi.net',</w:t>
        </w:r>
      </w:hyperlink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'Clémence':</w:t>
      </w:r>
      <w:r>
        <w:rPr>
          <w:rFonts w:ascii="Lucida Console" w:hAnsi="Lucida Console"/>
          <w:spacing w:val="-9"/>
        </w:rPr>
        <w:t> </w:t>
      </w:r>
      <w:hyperlink r:id="rId13">
        <w:r>
          <w:rPr>
            <w:rFonts w:ascii="Lucida Console" w:hAnsi="Lucida Console"/>
          </w:rPr>
          <w:t>'clemence@nsi.org'</w:t>
        </w:r>
      </w:hyperlink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}</w:t>
      </w:r>
    </w:p>
    <w:p>
      <w:pPr>
        <w:pStyle w:val="BodyText"/>
        <w:spacing w:before="122"/>
        <w:ind w:left="158"/>
      </w:pPr>
      <w:r>
        <w:rPr/>
        <w:t>Parmi</w:t>
      </w:r>
      <w:r>
        <w:rPr>
          <w:spacing w:val="-9"/>
        </w:rPr>
        <w:t> </w:t>
      </w:r>
      <w:r>
        <w:rPr/>
        <w:t>les</w:t>
      </w:r>
      <w:r>
        <w:rPr>
          <w:spacing w:val="-9"/>
        </w:rPr>
        <w:t> </w:t>
      </w:r>
      <w:r>
        <w:rPr/>
        <w:t>propositions</w:t>
      </w:r>
      <w:r>
        <w:rPr>
          <w:spacing w:val="-7"/>
        </w:rPr>
        <w:t> </w:t>
      </w:r>
      <w:r>
        <w:rPr/>
        <w:t>suivantes,</w:t>
      </w:r>
      <w:r>
        <w:rPr>
          <w:spacing w:val="-8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exacte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b/>
          <w:sz w:val="20"/>
        </w:rPr>
        <w:t>valeur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9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b/>
          <w:sz w:val="20"/>
        </w:rPr>
        <w:t>clé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variable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b/>
          <w:sz w:val="20"/>
        </w:rPr>
        <w:t>attribut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5536">
                <wp:simplePos x="0" y="0"/>
                <wp:positionH relativeFrom="page">
                  <wp:posOffset>4766000</wp:posOffset>
                </wp:positionH>
                <wp:positionV relativeFrom="paragraph">
                  <wp:posOffset>1328261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4.587502pt;width:78.9pt;height:12.3pt;mso-position-horizontal-relative:page;mso-position-vertical-relative:paragraph;z-index:-16850944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b/>
          <w:sz w:val="20"/>
        </w:rPr>
        <w:t>champ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60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0432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65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9920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898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'banane',</w:t>
      </w:r>
      <w:r>
        <w:rPr>
          <w:rFonts w:ascii="Lucida Console"/>
          <w:spacing w:val="35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25},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36"/>
        </w:rPr>
        <w:t> </w:t>
      </w:r>
      <w:r>
        <w:rPr>
          <w:rFonts w:ascii="Lucida Console"/>
        </w:rPr>
        <w:t>'orange',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'nombre': </w:t>
      </w:r>
      <w:r>
        <w:rPr>
          <w:rFonts w:ascii="Lucida Console"/>
          <w:spacing w:val="-2"/>
        </w:rPr>
        <w:t>124},</w:t>
      </w:r>
    </w:p>
    <w:p>
      <w:pPr>
        <w:pStyle w:val="BodyText"/>
        <w:spacing w:before="1"/>
        <w:ind w:left="1010"/>
        <w:rPr>
          <w:rFonts w:ascii="Lucida Console"/>
        </w:rPr>
      </w:pPr>
      <w:r>
        <w:rPr>
          <w:rFonts w:ascii="Lucida Console"/>
        </w:rPr>
        <w:t>{'fruit':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'pomme',</w:t>
      </w:r>
      <w:r>
        <w:rPr>
          <w:rFonts w:ascii="Lucida Console"/>
          <w:spacing w:val="48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75},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'kiwi',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47"/>
        </w:rPr>
        <w:t> </w:t>
      </w:r>
      <w:r>
        <w:rPr>
          <w:rFonts w:ascii="Lucida Console"/>
          <w:spacing w:val="-5"/>
        </w:rPr>
        <w:t>51}</w:t>
      </w: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a-t-elle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pommes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T[2]['nombre']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T[2,'nombre']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T[3]['nombre']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T[3,'nombre']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ouvrir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l'aide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tableur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gérer</w:t>
      </w:r>
      <w:r>
        <w:rPr>
          <w:spacing w:val="-4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dans </w:t>
      </w:r>
      <w:r>
        <w:rPr>
          <w:spacing w:val="-2"/>
          <w:sz w:val="20"/>
        </w:rPr>
        <w:t>l'éditeur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70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9408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ind w:left="158" w:right="898"/>
      </w:pPr>
      <w:r>
        <w:rPr/>
        <w:t>Dans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web,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6"/>
        </w:rPr>
        <w:t> </w:t>
      </w:r>
      <w:r>
        <w:rPr/>
        <w:t>créer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bouton</w:t>
      </w:r>
      <w:r>
        <w:rPr>
          <w:spacing w:val="-5"/>
        </w:rPr>
        <w:t> </w:t>
      </w:r>
      <w:r>
        <w:rPr/>
        <w:t>permettant</w:t>
      </w:r>
      <w:r>
        <w:rPr>
          <w:spacing w:val="-5"/>
        </w:rPr>
        <w:t> </w:t>
      </w:r>
      <w:r>
        <w:rPr/>
        <w:t>l’appel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javascript </w:t>
      </w:r>
      <w:r>
        <w:rPr>
          <w:rFonts w:ascii="Lucida Console" w:hAnsi="Lucida Console"/>
        </w:rPr>
        <w:t>traitement()</w:t>
      </w:r>
      <w:r>
        <w:rPr/>
        <w:t>. Quelle ligne d’instructions permettra de le faire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onclick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"traitement()"&gt;</w:t>
      </w:r>
      <w:r>
        <w:rPr>
          <w:sz w:val="20"/>
        </w:rPr>
        <w:t>Cliquez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ici</w:t>
      </w:r>
      <w:r>
        <w:rPr>
          <w:rFonts w:ascii="Lucida Console"/>
          <w:spacing w:val="-2"/>
          <w:sz w:val="20"/>
        </w:rPr>
        <w:t>&lt;/button&gt;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href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traitement()&gt;</w:t>
      </w:r>
      <w:r>
        <w:rPr>
          <w:sz w:val="20"/>
        </w:rPr>
        <w:t>Cliquez</w:t>
      </w:r>
      <w:r>
        <w:rPr>
          <w:spacing w:val="-2"/>
          <w:sz w:val="20"/>
        </w:rPr>
        <w:t> ici</w:t>
      </w:r>
      <w:r>
        <w:rPr>
          <w:rFonts w:ascii="Lucida Console"/>
          <w:spacing w:val="-2"/>
          <w:sz w:val="20"/>
        </w:rPr>
        <w:t>&lt;/a&gt;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&lt;button&gt;</w:t>
      </w:r>
      <w:r>
        <w:rPr>
          <w:sz w:val="20"/>
        </w:rPr>
        <w:t>Cliquez</w:t>
      </w:r>
      <w:r>
        <w:rPr>
          <w:spacing w:val="-5"/>
          <w:sz w:val="20"/>
        </w:rPr>
        <w:t> </w:t>
      </w:r>
      <w:r>
        <w:rPr>
          <w:sz w:val="20"/>
        </w:rPr>
        <w:t>ici</w:t>
      </w:r>
      <w:r>
        <w:rPr>
          <w:rFonts w:ascii="Lucida Console"/>
          <w:sz w:val="20"/>
        </w:rPr>
        <w:t>&lt;/button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traitement()&gt;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&lt;button&gt;</w:t>
      </w:r>
      <w:r>
        <w:rPr>
          <w:sz w:val="20"/>
        </w:rPr>
        <w:t>Cliquez</w:t>
      </w:r>
      <w:r>
        <w:rPr>
          <w:spacing w:val="-7"/>
          <w:sz w:val="20"/>
        </w:rPr>
        <w:t> </w:t>
      </w:r>
      <w:r>
        <w:rPr>
          <w:sz w:val="20"/>
        </w:rPr>
        <w:t>ici</w:t>
      </w:r>
      <w:r>
        <w:rPr>
          <w:spacing w:val="-7"/>
          <w:sz w:val="20"/>
        </w:rPr>
        <w:t> </w:t>
      </w:r>
      <w:r>
        <w:rPr>
          <w:sz w:val="20"/>
        </w:rPr>
        <w:t>=</w:t>
      </w:r>
      <w:r>
        <w:rPr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traitement()&lt;/button&gt;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langages</w:t>
      </w:r>
      <w:r>
        <w:rPr>
          <w:spacing w:val="-7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exécuté</w:t>
      </w:r>
      <w:r>
        <w:rPr>
          <w:spacing w:val="-4"/>
        </w:rPr>
        <w:t> </w:t>
      </w:r>
      <w:r>
        <w:rPr/>
        <w:t>sur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serveur</w:t>
      </w:r>
      <w:r>
        <w:rPr>
          <w:spacing w:val="-5"/>
        </w:rPr>
        <w:t> </w:t>
      </w:r>
      <w:r>
        <w:rPr/>
        <w:t>lors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consultation</w:t>
      </w:r>
      <w:r>
        <w:rPr>
          <w:spacing w:val="-5"/>
        </w:rPr>
        <w:t> </w:t>
      </w:r>
      <w:r>
        <w:rPr/>
        <w:t>d’une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/>
        <w:t>page</w:t>
      </w:r>
      <w:r>
        <w:rPr>
          <w:spacing w:val="-6"/>
        </w:rPr>
        <w:t> </w:t>
      </w:r>
      <w:r>
        <w:rPr/>
        <w:t>HTML</w:t>
      </w:r>
      <w:r>
        <w:rPr>
          <w:spacing w:val="-3"/>
        </w:rPr>
        <w:t> </w:t>
      </w:r>
      <w:r>
        <w:rPr/>
        <w:t>se</w:t>
      </w:r>
      <w:r>
        <w:rPr>
          <w:spacing w:val="-6"/>
        </w:rPr>
        <w:t> </w:t>
      </w:r>
      <w:r>
        <w:rPr/>
        <w:t>trouve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formulaire</w:t>
      </w:r>
      <w:r>
        <w:rPr>
          <w:spacing w:val="-4"/>
        </w:rPr>
        <w:t> </w:t>
      </w:r>
      <w:r>
        <w:rPr/>
        <w:t>suivant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&lt;form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method="........."</w:t>
      </w:r>
      <w:r>
        <w:rPr>
          <w:rFonts w:ascii="Lucida Console"/>
          <w:spacing w:val="-13"/>
        </w:rPr>
        <w:t> </w:t>
      </w:r>
      <w:r>
        <w:rPr>
          <w:rFonts w:ascii="Lucida Console"/>
          <w:spacing w:val="-2"/>
        </w:rPr>
        <w:t>action="traitement.html"&gt;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&lt;p&gt;Nom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&lt;input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type="text"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name="nom"&gt;&lt;/p&gt;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&lt;p&gt;Mot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de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passe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&lt;input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type="password"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name="mdp"&gt;&lt;/p&gt;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&lt;p&gt;&lt;input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type="submit"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name="envoi"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value="Envoyer"&gt;&lt;/p&gt;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&lt;/form&gt;</w:t>
      </w:r>
    </w:p>
    <w:p>
      <w:pPr>
        <w:pStyle w:val="BodyText"/>
        <w:spacing w:before="122"/>
        <w:ind w:left="158" w:right="898"/>
      </w:pPr>
      <w:r>
        <w:rPr/>
        <w:t>Par quoi faut-il remplacer les pointillés pour que les données du formulaire n'apparaissent pas dans l'URL au</w:t>
      </w:r>
      <w:r>
        <w:rPr>
          <w:spacing w:val="40"/>
        </w:rPr>
        <w:t> </w:t>
      </w:r>
      <w:r>
        <w:rPr/>
        <w:t>moment où l'utilisateur soumet le formulaire au serveur 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SECRET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HIDDEN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réponses</w:t>
      </w:r>
      <w:r>
        <w:rPr>
          <w:spacing w:val="-5"/>
        </w:rPr>
        <w:t> </w:t>
      </w:r>
      <w:r>
        <w:rPr/>
        <w:t>suivantes,</w:t>
      </w:r>
      <w:r>
        <w:rPr>
          <w:spacing w:val="-3"/>
        </w:rPr>
        <w:t> </w:t>
      </w:r>
      <w:r>
        <w:rPr/>
        <w:t>que</w:t>
      </w:r>
      <w:r>
        <w:rPr>
          <w:spacing w:val="-7"/>
        </w:rPr>
        <w:t> </w:t>
      </w:r>
      <w:r>
        <w:rPr/>
        <w:t>permet</w:t>
      </w:r>
      <w:r>
        <w:rPr>
          <w:spacing w:val="-6"/>
        </w:rPr>
        <w:t> </w:t>
      </w:r>
      <w:r>
        <w:rPr/>
        <w:t>d’effectuer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méthode</w:t>
      </w:r>
      <w:r>
        <w:rPr>
          <w:spacing w:val="-7"/>
        </w:rPr>
        <w:t> </w:t>
      </w:r>
      <w:r>
        <w:rPr/>
        <w:t>POST</w:t>
      </w:r>
      <w:r>
        <w:rPr>
          <w:spacing w:val="-8"/>
        </w:rPr>
        <w:t> </w:t>
      </w:r>
      <w:r>
        <w:rPr/>
        <w:t>du</w:t>
      </w:r>
      <w:r>
        <w:rPr>
          <w:spacing w:val="-6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HTTP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Pirater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bancaire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Envoyer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web</w:t>
      </w:r>
      <w:r>
        <w:rPr>
          <w:spacing w:val="-2"/>
          <w:sz w:val="20"/>
        </w:rPr>
        <w:t> </w:t>
      </w:r>
      <w:r>
        <w:rPr>
          <w:sz w:val="20"/>
        </w:rPr>
        <w:t>vers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client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7584">
                <wp:simplePos x="0" y="0"/>
                <wp:positionH relativeFrom="page">
                  <wp:posOffset>4766000</wp:posOffset>
                </wp:positionH>
                <wp:positionV relativeFrom="paragraph">
                  <wp:posOffset>1147459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0.351181pt;width:78.9pt;height:12.3pt;mso-position-horizontal-relative:page;mso-position-vertical-relative:paragraph;z-index:-16848896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Envoyer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saisies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5"/>
          <w:sz w:val="20"/>
        </w:rPr>
        <w:t> </w:t>
      </w:r>
      <w:r>
        <w:rPr>
          <w:sz w:val="20"/>
        </w:rPr>
        <w:t>HTML</w:t>
      </w:r>
      <w:r>
        <w:rPr>
          <w:spacing w:val="-5"/>
          <w:sz w:val="20"/>
        </w:rPr>
        <w:t> </w:t>
      </w:r>
      <w:r>
        <w:rPr>
          <w:sz w:val="20"/>
        </w:rPr>
        <w:t>vers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80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8384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86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7872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 w:right="898"/>
      </w:pPr>
      <w:r>
        <w:rPr/>
        <w:t>Un élève a écrit une fonction javascript qui détermine la moyenne des valeurs entrées par l'utilisateur dans un formulaire de sa page HTML.</w:t>
      </w:r>
    </w:p>
    <w:p>
      <w:pPr>
        <w:pStyle w:val="BodyText"/>
        <w:spacing w:line="243" w:lineRule="exact"/>
        <w:ind w:left="158"/>
      </w:pPr>
      <w:r>
        <w:rPr/>
        <w:t>Il</w:t>
      </w:r>
      <w:r>
        <w:rPr>
          <w:spacing w:val="-7"/>
        </w:rPr>
        <w:t> </w:t>
      </w:r>
      <w:r>
        <w:rPr/>
        <w:t>place</w:t>
      </w:r>
      <w:r>
        <w:rPr>
          <w:spacing w:val="-7"/>
        </w:rPr>
        <w:t> </w:t>
      </w:r>
      <w:r>
        <w:rPr/>
        <w:t>sa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javascript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&lt;js&gt;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&lt;/js&gt;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&lt;code&gt;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&lt;script&gt;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&lt;/script&gt;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&lt;javascript&gt;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&lt;/javascript&gt;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tabs>
          <w:tab w:pos="1137" w:val="left" w:leader="none"/>
          <w:tab w:pos="1977" w:val="left" w:leader="none"/>
          <w:tab w:pos="2720" w:val="left" w:leader="none"/>
          <w:tab w:pos="4102" w:val="left" w:leader="none"/>
          <w:tab w:pos="5186" w:val="left" w:leader="none"/>
          <w:tab w:pos="6167" w:val="left" w:leader="none"/>
          <w:tab w:pos="7402" w:val="left" w:leader="none"/>
          <w:tab w:pos="8093" w:val="left" w:leader="none"/>
          <w:tab w:pos="8829" w:val="left" w:leader="none"/>
        </w:tabs>
        <w:spacing w:line="243" w:lineRule="exact"/>
        <w:ind w:left="158"/>
      </w:pPr>
      <w:r>
        <w:rPr>
          <w:spacing w:val="-4"/>
        </w:rPr>
        <w:t>Quel</w:t>
      </w:r>
      <w:r>
        <w:rPr/>
        <w:tab/>
      </w:r>
      <w:r>
        <w:rPr>
          <w:spacing w:val="-5"/>
        </w:rPr>
        <w:t>est</w:t>
      </w:r>
      <w:r>
        <w:rPr/>
        <w:tab/>
      </w:r>
      <w:r>
        <w:rPr>
          <w:spacing w:val="-5"/>
        </w:rPr>
        <w:t>le</w:t>
      </w:r>
      <w:r>
        <w:rPr/>
        <w:tab/>
      </w:r>
      <w:r>
        <w:rPr>
          <w:spacing w:val="-2"/>
        </w:rPr>
        <w:t>protocole</w:t>
      </w:r>
      <w:r>
        <w:rPr/>
        <w:tab/>
      </w:r>
      <w:r>
        <w:rPr>
          <w:spacing w:val="-2"/>
        </w:rPr>
        <w:t>utilisé</w:t>
      </w:r>
      <w:r>
        <w:rPr/>
        <w:tab/>
      </w:r>
      <w:r>
        <w:rPr>
          <w:spacing w:val="-4"/>
        </w:rPr>
        <w:t>pour</w:t>
      </w:r>
      <w:r>
        <w:rPr/>
        <w:tab/>
      </w:r>
      <w:r>
        <w:rPr>
          <w:spacing w:val="-2"/>
        </w:rPr>
        <w:t>accéder</w:t>
      </w:r>
      <w:r>
        <w:rPr/>
        <w:tab/>
      </w:r>
      <w:r>
        <w:rPr>
          <w:spacing w:val="-10"/>
        </w:rPr>
        <w:t>à</w:t>
      </w:r>
      <w:r>
        <w:rPr/>
        <w:tab/>
      </w:r>
      <w:r>
        <w:rPr>
          <w:spacing w:val="-5"/>
        </w:rPr>
        <w:t>la</w:t>
      </w:r>
      <w:r>
        <w:rPr/>
        <w:tab/>
      </w:r>
      <w:r>
        <w:rPr>
          <w:spacing w:val="-4"/>
        </w:rPr>
        <w:t>page</w:t>
      </w:r>
    </w:p>
    <w:p>
      <w:pPr>
        <w:pStyle w:val="BodyText"/>
        <w:ind w:left="158"/>
      </w:pPr>
      <w:hyperlink r:id="rId14">
        <w:r>
          <w:rPr>
            <w:rFonts w:ascii="Lucida Console"/>
            <w:spacing w:val="-2"/>
          </w:rPr>
          <w:t>https://www.domaine.gouv.fr/qcm.php?nom=Martin</w:t>
        </w:r>
        <w:r>
          <w:rPr>
            <w:rFonts w:ascii="Lucida Console"/>
            <w:spacing w:val="-27"/>
          </w:rPr>
          <w:t> </w:t>
        </w:r>
      </w:hyperlink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HTTPS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FTP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91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7360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96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6848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ind w:left="158" w:right="898"/>
      </w:pPr>
      <w:r>
        <w:rPr/>
        <w:t>Dans</w:t>
      </w:r>
      <w:r>
        <w:rPr>
          <w:spacing w:val="-12"/>
        </w:rPr>
        <w:t> </w:t>
      </w:r>
      <w:r>
        <w:rPr/>
        <w:t>la</w:t>
      </w:r>
      <w:r>
        <w:rPr>
          <w:spacing w:val="-7"/>
        </w:rPr>
        <w:t> </w:t>
      </w:r>
      <w:r>
        <w:rPr/>
        <w:t>console</w:t>
      </w:r>
      <w:r>
        <w:rPr>
          <w:spacing w:val="-9"/>
        </w:rPr>
        <w:t> </w:t>
      </w:r>
      <w:r>
        <w:rPr/>
        <w:t>Linux,</w:t>
      </w:r>
      <w:r>
        <w:rPr>
          <w:spacing w:val="-8"/>
        </w:rPr>
        <w:t> </w:t>
      </w:r>
      <w:r>
        <w:rPr/>
        <w:t>quelle</w:t>
      </w:r>
      <w:r>
        <w:rPr>
          <w:spacing w:val="-9"/>
        </w:rPr>
        <w:t> </w:t>
      </w:r>
      <w:r>
        <w:rPr/>
        <w:t>commande</w:t>
      </w:r>
      <w:r>
        <w:rPr>
          <w:spacing w:val="-9"/>
        </w:rPr>
        <w:t> </w:t>
      </w:r>
      <w:r>
        <w:rPr/>
        <w:t>faut-il</w:t>
      </w:r>
      <w:r>
        <w:rPr>
          <w:spacing w:val="-8"/>
        </w:rPr>
        <w:t> </w:t>
      </w:r>
      <w:r>
        <w:rPr/>
        <w:t>exécuter</w:t>
      </w:r>
      <w:r>
        <w:rPr>
          <w:spacing w:val="-8"/>
        </w:rPr>
        <w:t> </w:t>
      </w:r>
      <w:r>
        <w:rPr/>
        <w:t>pour</w:t>
      </w:r>
      <w:r>
        <w:rPr>
          <w:spacing w:val="-8"/>
        </w:rPr>
        <w:t> </w:t>
      </w:r>
      <w:r>
        <w:rPr/>
        <w:t>créer</w:t>
      </w:r>
      <w:r>
        <w:rPr>
          <w:spacing w:val="-8"/>
        </w:rPr>
        <w:t> </w:t>
      </w:r>
      <w:r>
        <w:rPr/>
        <w:t>un</w:t>
      </w:r>
      <w:r>
        <w:rPr>
          <w:spacing w:val="-8"/>
        </w:rPr>
        <w:t> </w:t>
      </w:r>
      <w:r>
        <w:rPr/>
        <w:t>dossier</w:t>
      </w:r>
      <w:r>
        <w:rPr>
          <w:spacing w:val="-8"/>
        </w:rPr>
        <w:t> </w:t>
      </w:r>
      <w:r>
        <w:rPr/>
        <w:t>nommé</w:t>
      </w:r>
      <w:r>
        <w:rPr>
          <w:spacing w:val="-7"/>
        </w:rPr>
        <w:t> </w:t>
      </w:r>
      <w:r>
        <w:rPr>
          <w:rFonts w:ascii="Lucida Console" w:hAnsi="Lucida Console"/>
        </w:rPr>
        <w:t>travail</w:t>
      </w:r>
      <w:r>
        <w:rPr>
          <w:rFonts w:ascii="Lucida Console" w:hAnsi="Lucida Console"/>
          <w:spacing w:val="-80"/>
        </w:rPr>
        <w:t> </w:t>
      </w:r>
      <w:r>
        <w:rPr/>
        <w:t>dans</w:t>
      </w:r>
      <w:r>
        <w:rPr>
          <w:spacing w:val="-9"/>
        </w:rPr>
        <w:t> </w:t>
      </w:r>
      <w:r>
        <w:rPr/>
        <w:t>le</w:t>
      </w:r>
      <w:r>
        <w:rPr>
          <w:spacing w:val="-9"/>
        </w:rPr>
        <w:t> </w:t>
      </w:r>
      <w:r>
        <w:rPr/>
        <w:t>dossier courant 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pwd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travail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travail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travail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dir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/home/martin/travail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/>
      </w:pPr>
      <w:r>
        <w:rPr/>
        <w:t>Quelles</w:t>
      </w:r>
      <w:r>
        <w:rPr>
          <w:spacing w:val="-8"/>
        </w:rPr>
        <w:t> </w:t>
      </w:r>
      <w:r>
        <w:rPr/>
        <w:t>sont</w:t>
      </w:r>
      <w:r>
        <w:rPr>
          <w:spacing w:val="-5"/>
        </w:rPr>
        <w:t> </w:t>
      </w:r>
      <w:r>
        <w:rPr/>
        <w:t>les</w:t>
      </w:r>
      <w:r>
        <w:rPr>
          <w:spacing w:val="-8"/>
        </w:rPr>
        <w:t> </w:t>
      </w:r>
      <w:r>
        <w:rPr/>
        <w:t>quatre</w:t>
      </w:r>
      <w:r>
        <w:rPr>
          <w:spacing w:val="-6"/>
        </w:rPr>
        <w:t> </w:t>
      </w:r>
      <w:r>
        <w:rPr/>
        <w:t>parties</w:t>
      </w:r>
      <w:r>
        <w:rPr>
          <w:spacing w:val="-7"/>
        </w:rPr>
        <w:t> </w:t>
      </w:r>
      <w:r>
        <w:rPr/>
        <w:t>distinctes</w:t>
      </w:r>
      <w:r>
        <w:rPr>
          <w:spacing w:val="-3"/>
        </w:rPr>
        <w:t> </w:t>
      </w:r>
      <w:r>
        <w:rPr/>
        <w:t>de</w:t>
      </w:r>
      <w:r>
        <w:rPr>
          <w:spacing w:val="-7"/>
        </w:rPr>
        <w:t> </w:t>
      </w:r>
      <w:r>
        <w:rPr/>
        <w:t>l’architecture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Von</w:t>
      </w:r>
      <w:r>
        <w:rPr>
          <w:spacing w:val="-5"/>
        </w:rPr>
        <w:t> </w:t>
      </w:r>
      <w:r>
        <w:rPr/>
        <w:t>Neumann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L’unité</w:t>
      </w:r>
      <w:r>
        <w:rPr>
          <w:spacing w:val="-7"/>
          <w:sz w:val="20"/>
        </w:rPr>
        <w:t> </w:t>
      </w:r>
      <w:r>
        <w:rPr>
          <w:sz w:val="20"/>
        </w:rPr>
        <w:t>logique,</w:t>
      </w:r>
      <w:r>
        <w:rPr>
          <w:spacing w:val="-6"/>
          <w:sz w:val="20"/>
        </w:rPr>
        <w:t> </w:t>
      </w:r>
      <w:r>
        <w:rPr>
          <w:sz w:val="20"/>
        </w:rPr>
        <w:t>l’unité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contrôle,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mémoire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dispositifs</w:t>
      </w:r>
      <w:r>
        <w:rPr>
          <w:spacing w:val="-8"/>
          <w:sz w:val="20"/>
        </w:rPr>
        <w:t> </w:t>
      </w:r>
      <w:r>
        <w:rPr>
          <w:sz w:val="20"/>
        </w:rPr>
        <w:t>d’entrée-</w:t>
      </w:r>
      <w:r>
        <w:rPr>
          <w:spacing w:val="-2"/>
          <w:sz w:val="20"/>
        </w:rPr>
        <w:t>sortie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L’écran,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clavier,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disque</w:t>
      </w:r>
      <w:r>
        <w:rPr>
          <w:spacing w:val="-5"/>
          <w:sz w:val="20"/>
        </w:rPr>
        <w:t> </w:t>
      </w:r>
      <w:r>
        <w:rPr>
          <w:sz w:val="20"/>
        </w:rPr>
        <w:t>dur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micro-</w:t>
      </w:r>
      <w:r>
        <w:rPr>
          <w:spacing w:val="-2"/>
          <w:sz w:val="20"/>
        </w:rPr>
        <w:t>processeur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disque</w:t>
      </w:r>
      <w:r>
        <w:rPr>
          <w:spacing w:val="-5"/>
          <w:sz w:val="20"/>
        </w:rPr>
        <w:t> </w:t>
      </w:r>
      <w:r>
        <w:rPr>
          <w:sz w:val="20"/>
        </w:rPr>
        <w:t>dur,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micro-processeur,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carte-mère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carte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graphique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programmes,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données,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entrées-sorties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l’unité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logique</w:t>
      </w:r>
    </w:p>
    <w:p>
      <w:pPr>
        <w:pStyle w:val="BodyText"/>
        <w:spacing w:before="229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ind w:left="158"/>
      </w:pPr>
      <w:r>
        <w:rPr/>
        <w:t>Depuis</w:t>
      </w:r>
      <w:r>
        <w:rPr>
          <w:spacing w:val="-12"/>
        </w:rPr>
        <w:t> </w:t>
      </w:r>
      <w:r>
        <w:rPr/>
        <w:t>le</w:t>
      </w:r>
      <w:r>
        <w:rPr>
          <w:spacing w:val="-9"/>
        </w:rPr>
        <w:t> </w:t>
      </w:r>
      <w:r>
        <w:rPr/>
        <w:t>répertoire</w:t>
      </w:r>
      <w:r>
        <w:rPr>
          <w:spacing w:val="-5"/>
        </w:rPr>
        <w:t> </w:t>
      </w:r>
      <w:r>
        <w:rPr>
          <w:rFonts w:ascii="Lucida Console" w:hAnsi="Lucida Console"/>
        </w:rPr>
        <w:t>/home/ubuntu/</w:t>
      </w:r>
      <w:r>
        <w:rPr>
          <w:rFonts w:ascii="Lucida Console" w:hAnsi="Lucida Console"/>
          <w:spacing w:val="-74"/>
        </w:rPr>
        <w:t> </w:t>
      </w: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>
          <w:spacing w:val="-2"/>
        </w:rPr>
        <w:t>commande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mkdir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./Documents/Holidays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2"/>
        </w:rPr>
        <w:t> </w:t>
      </w:r>
      <w:r>
        <w:rPr/>
        <w:t>son</w:t>
      </w:r>
      <w:r>
        <w:rPr>
          <w:spacing w:val="-5"/>
        </w:rPr>
        <w:t> </w:t>
      </w:r>
      <w:r>
        <w:rPr/>
        <w:t>effet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supprimer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dossier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Holidays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situé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2"/>
          <w:sz w:val="20"/>
        </w:rPr>
        <w:t>Documents</w:t>
      </w:r>
    </w:p>
    <w:p>
      <w:pPr>
        <w:pStyle w:val="ListParagraph"/>
        <w:numPr>
          <w:ilvl w:val="0"/>
          <w:numId w:val="21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changer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5"/>
          <w:sz w:val="20"/>
        </w:rPr>
        <w:t> </w:t>
      </w:r>
      <w:r>
        <w:rPr>
          <w:sz w:val="20"/>
        </w:rPr>
        <w:t>retrouver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1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/home/Documents/Holidays</w:t>
      </w:r>
    </w:p>
    <w:p>
      <w:pPr>
        <w:pStyle w:val="ListParagraph"/>
        <w:numPr>
          <w:ilvl w:val="0"/>
          <w:numId w:val="21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créer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dossier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Holidays</w:t>
      </w:r>
      <w:r>
        <w:rPr>
          <w:rFonts w:ascii="Lucida Console" w:hAnsi="Lucida Console"/>
          <w:spacing w:val="-72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/home/ubuntu/Documents</w:t>
      </w:r>
    </w:p>
    <w:p>
      <w:pPr>
        <w:pStyle w:val="ListParagraph"/>
        <w:numPr>
          <w:ilvl w:val="0"/>
          <w:numId w:val="21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lister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Holidays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rFonts w:ascii="Lucida Console" w:hAnsi="Lucida Console"/>
          <w:spacing w:val="-2"/>
          <w:sz w:val="20"/>
        </w:rPr>
        <w:t>Documents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Sur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ordinateur,</w:t>
      </w:r>
      <w:r>
        <w:rPr>
          <w:spacing w:val="-6"/>
        </w:rPr>
        <w:t> </w:t>
      </w:r>
      <w:r>
        <w:rPr/>
        <w:t>où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stocké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manière</w:t>
      </w:r>
      <w:r>
        <w:rPr>
          <w:spacing w:val="-7"/>
        </w:rPr>
        <w:t> </w:t>
      </w:r>
      <w:r>
        <w:rPr/>
        <w:t>permanente</w:t>
      </w:r>
      <w:r>
        <w:rPr>
          <w:spacing w:val="-8"/>
        </w:rPr>
        <w:t> </w:t>
      </w:r>
      <w:r>
        <w:rPr/>
        <w:t>le</w:t>
      </w:r>
      <w:r>
        <w:rPr>
          <w:spacing w:val="-5"/>
        </w:rPr>
        <w:t> </w:t>
      </w:r>
      <w:r>
        <w:rPr/>
        <w:t>système</w:t>
      </w:r>
      <w:r>
        <w:rPr>
          <w:spacing w:val="-7"/>
        </w:rPr>
        <w:t> </w:t>
      </w:r>
      <w:r>
        <w:rPr/>
        <w:t>d'exploitation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RAM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bus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donnée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disque</w:t>
      </w:r>
      <w:r>
        <w:rPr>
          <w:spacing w:val="-5"/>
          <w:sz w:val="20"/>
        </w:rPr>
        <w:t> </w:t>
      </w:r>
      <w:r>
        <w:rPr>
          <w:sz w:val="20"/>
        </w:rPr>
        <w:t>dur</w:t>
      </w:r>
      <w:r>
        <w:rPr>
          <w:spacing w:val="-4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disque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SSD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Cloud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01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6336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06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5824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changer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droits</w:t>
      </w:r>
      <w:r>
        <w:rPr>
          <w:spacing w:val="-7"/>
        </w:rPr>
        <w:t> </w:t>
      </w:r>
      <w:r>
        <w:rPr/>
        <w:t>d'accès</w:t>
      </w:r>
      <w:r>
        <w:rPr>
          <w:spacing w:val="-7"/>
        </w:rPr>
        <w:t> </w:t>
      </w:r>
      <w:r>
        <w:rPr/>
        <w:t>d'un</w:t>
      </w:r>
      <w:r>
        <w:rPr>
          <w:spacing w:val="-5"/>
        </w:rPr>
        <w:t> </w:t>
      </w:r>
      <w:r>
        <w:rPr/>
        <w:t>fichier</w:t>
      </w:r>
      <w:r>
        <w:rPr>
          <w:spacing w:val="-5"/>
        </w:rPr>
        <w:t> </w:t>
      </w:r>
      <w:r>
        <w:rPr/>
        <w:t>ou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répertoire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lsmod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chmod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chown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pwd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L'adresse</w:t>
      </w:r>
      <w:r>
        <w:rPr>
          <w:spacing w:val="-12"/>
        </w:rPr>
        <w:t> </w:t>
      </w:r>
      <w:r>
        <w:rPr/>
        <w:t>IP</w:t>
      </w:r>
      <w:r>
        <w:rPr>
          <w:spacing w:val="-10"/>
        </w:rPr>
        <w:t> </w:t>
      </w:r>
      <w:r>
        <w:rPr/>
        <w:t>du</w:t>
      </w:r>
      <w:r>
        <w:rPr>
          <w:spacing w:val="-7"/>
        </w:rPr>
        <w:t> </w:t>
      </w:r>
      <w:r>
        <w:rPr/>
        <w:t>site</w:t>
      </w:r>
      <w:r>
        <w:rPr>
          <w:spacing w:val="-6"/>
        </w:rPr>
        <w:t> </w:t>
      </w:r>
      <w:hyperlink r:id="rId15">
        <w:r>
          <w:rPr>
            <w:rFonts w:ascii="Lucida Console"/>
          </w:rPr>
          <w:t>www.education.gouv.fr</w:t>
        </w:r>
        <w:r>
          <w:rPr>
            <w:rFonts w:ascii="Lucida Console"/>
            <w:spacing w:val="-74"/>
          </w:rPr>
          <w:t> </w:t>
        </w:r>
      </w:hyperlink>
      <w:r>
        <w:rPr/>
        <w:t>est</w:t>
      </w:r>
      <w:r>
        <w:rPr>
          <w:spacing w:val="-7"/>
        </w:rPr>
        <w:t> </w:t>
      </w:r>
      <w:r>
        <w:rPr>
          <w:rFonts w:ascii="Lucida Console"/>
          <w:spacing w:val="-2"/>
        </w:rPr>
        <w:t>185.75.143.24</w:t>
      </w:r>
      <w:r>
        <w:rPr>
          <w:spacing w:val="-2"/>
        </w:rPr>
        <w:t>.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12"/>
        </w:rPr>
        <w:t> </w:t>
      </w:r>
      <w:r>
        <w:rPr/>
        <w:t>dispositif</w:t>
      </w:r>
      <w:r>
        <w:rPr>
          <w:spacing w:val="-11"/>
        </w:rPr>
        <w:t> </w:t>
      </w:r>
      <w:r>
        <w:rPr/>
        <w:t>permet</w:t>
      </w:r>
      <w:r>
        <w:rPr>
          <w:spacing w:val="-9"/>
        </w:rPr>
        <w:t> </w:t>
      </w:r>
      <w:r>
        <w:rPr/>
        <w:t>d'associer</w:t>
      </w:r>
      <w:r>
        <w:rPr>
          <w:spacing w:val="-8"/>
        </w:rPr>
        <w:t> </w:t>
      </w:r>
      <w:r>
        <w:rPr/>
        <w:t>l'adresse</w:t>
      </w:r>
      <w:r>
        <w:rPr>
          <w:spacing w:val="-8"/>
        </w:rPr>
        <w:t> </w:t>
      </w:r>
      <w:r>
        <w:rPr/>
        <w:t>IP</w:t>
      </w:r>
      <w:r>
        <w:rPr>
          <w:spacing w:val="-7"/>
        </w:rPr>
        <w:t> </w:t>
      </w:r>
      <w:r>
        <w:rPr/>
        <w:t>et</w:t>
      </w:r>
      <w:r>
        <w:rPr>
          <w:spacing w:val="-7"/>
        </w:rPr>
        <w:t> </w:t>
      </w:r>
      <w:r>
        <w:rPr/>
        <w:t>l'URL</w:t>
      </w:r>
      <w:r>
        <w:rPr>
          <w:spacing w:val="-4"/>
        </w:rPr>
        <w:t> </w:t>
      </w:r>
      <w:hyperlink r:id="rId15">
        <w:r>
          <w:rPr>
            <w:rFonts w:ascii="Lucida Console"/>
          </w:rPr>
          <w:t>www.education.gouv.fr</w:t>
        </w:r>
        <w:r>
          <w:rPr>
            <w:rFonts w:ascii="Lucida Console"/>
            <w:spacing w:val="-74"/>
          </w:rPr>
          <w:t> </w:t>
        </w:r>
      </w:hyperlink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routeur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DNS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temps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11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5312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16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4800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8496" w:hanging="284"/>
        <w:jc w:val="both"/>
        <w:rPr>
          <w:rFonts w:ascii="Lucida Console"/>
        </w:rPr>
      </w:pPr>
      <w:r>
        <w:rPr>
          <w:rFonts w:ascii="Lucida Console"/>
        </w:rPr>
        <w:t>def f(x,y): x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y y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y 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 -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y</w:t>
      </w:r>
    </w:p>
    <w:p>
      <w:pPr>
        <w:pStyle w:val="BodyText"/>
        <w:spacing w:before="2"/>
        <w:ind w:left="725"/>
        <w:jc w:val="both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(x,y)</w:t>
      </w:r>
    </w:p>
    <w:p>
      <w:pPr>
        <w:pStyle w:val="BodyText"/>
        <w:spacing w:before="122"/>
        <w:ind w:left="158"/>
      </w:pPr>
      <w:r>
        <w:rPr/>
        <w:t>Quel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7"/>
        </w:rPr>
        <w:t> </w:t>
      </w:r>
      <w:r>
        <w:rPr/>
        <w:t>par</w:t>
      </w:r>
      <w:r>
        <w:rPr>
          <w:spacing w:val="-7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Lucida Console" w:hAnsi="Lucida Console"/>
        </w:rPr>
        <w:t>f(2019,2020)</w:t>
      </w:r>
      <w:r>
        <w:rPr>
          <w:rFonts w:ascii="Lucida Console" w:hAnsi="Lucida Console"/>
          <w:spacing w:val="-75"/>
        </w:rPr>
        <w:t> </w:t>
      </w:r>
      <w:r>
        <w:rPr>
          <w:spacing w:val="-12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(2019,2019)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(2019,2020)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(2020,2019)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(2020,2020)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f(t):</w:t>
      </w:r>
    </w:p>
    <w:p>
      <w:pPr>
        <w:pStyle w:val="BodyText"/>
        <w:ind w:left="725" w:right="8256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len(t) tmp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4"/>
        </w:rPr>
        <w:t>t[0]</w:t>
      </w:r>
    </w:p>
    <w:p>
      <w:pPr>
        <w:pStyle w:val="BodyText"/>
        <w:spacing w:before="1"/>
        <w:ind w:left="1010" w:right="6551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range(1,n-1): t[i] = t[i+1]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t[n-1]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tmp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1"/>
        <w:ind w:left="442" w:right="7170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2] </w:t>
      </w:r>
      <w:r>
        <w:rPr>
          <w:rFonts w:ascii="Lucida Console"/>
          <w:spacing w:val="-4"/>
        </w:rPr>
        <w:t>f(L)</w:t>
      </w:r>
    </w:p>
    <w:p>
      <w:pPr>
        <w:pStyle w:val="BodyText"/>
        <w:spacing w:before="12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6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2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21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4288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  <w:rPr>
          <w:b/>
        </w:rPr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b/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10</w:t>
      </w:r>
    </w:p>
    <w:p>
      <w:pPr>
        <w:pStyle w:val="BodyText"/>
        <w:ind w:left="725" w:right="8720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5: a = 20</w:t>
      </w:r>
    </w:p>
    <w:p>
      <w:pPr>
        <w:pStyle w:val="BodyText"/>
        <w:spacing w:before="1"/>
        <w:ind w:left="725" w:right="8256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100: a = 500</w:t>
      </w:r>
    </w:p>
    <w:p>
      <w:pPr>
        <w:pStyle w:val="BodyText"/>
        <w:spacing w:before="1"/>
        <w:ind w:left="725" w:right="8118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1000: a = 1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else: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500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921" w:right="7991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puiss(y,x): res = y</w:t>
      </w:r>
    </w:p>
    <w:p>
      <w:pPr>
        <w:pStyle w:val="BodyText"/>
        <w:spacing w:line="242" w:lineRule="auto"/>
        <w:ind w:left="1524" w:right="7170" w:hanging="60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range(x): res = res*y</w:t>
      </w:r>
    </w:p>
    <w:p>
      <w:pPr>
        <w:pStyle w:val="BodyText"/>
        <w:spacing w:line="197" w:lineRule="exac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res</w:t>
      </w:r>
    </w:p>
    <w:p>
      <w:pPr>
        <w:pStyle w:val="BodyText"/>
        <w:spacing w:before="121"/>
        <w:ind w:left="158"/>
      </w:pPr>
      <w:r>
        <w:rPr/>
        <w:t>Quelles</w:t>
      </w:r>
      <w:r>
        <w:rPr>
          <w:spacing w:val="-9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préconditions</w:t>
      </w:r>
      <w:r>
        <w:rPr>
          <w:spacing w:val="-7"/>
        </w:rPr>
        <w:t> </w:t>
      </w:r>
      <w:r>
        <w:rPr/>
        <w:t>sur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arguments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arguments</w:t>
      </w:r>
      <w:r>
        <w:rPr>
          <w:spacing w:val="-7"/>
          <w:sz w:val="20"/>
        </w:rPr>
        <w:t> </w:t>
      </w:r>
      <w:r>
        <w:rPr>
          <w:sz w:val="20"/>
        </w:rPr>
        <w:t>doivent</w:t>
      </w:r>
      <w:r>
        <w:rPr>
          <w:spacing w:val="-6"/>
          <w:sz w:val="20"/>
        </w:rPr>
        <w:t> </w:t>
      </w:r>
      <w:r>
        <w:rPr>
          <w:sz w:val="20"/>
        </w:rPr>
        <w:t>être</w:t>
      </w:r>
      <w:r>
        <w:rPr>
          <w:spacing w:val="-7"/>
          <w:sz w:val="20"/>
        </w:rPr>
        <w:t> </w:t>
      </w:r>
      <w:r>
        <w:rPr>
          <w:sz w:val="20"/>
        </w:rPr>
        <w:t>obligatoirement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type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peuvent</w:t>
      </w:r>
      <w:r>
        <w:rPr>
          <w:spacing w:val="-5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entier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n’a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d’importance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n’y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préconditions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cas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x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3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f(x):</w:t>
      </w:r>
    </w:p>
    <w:p>
      <w:pPr>
        <w:pStyle w:val="BodyText"/>
        <w:ind w:left="725" w:right="8118"/>
        <w:rPr>
          <w:rFonts w:ascii="Lucida Console"/>
        </w:rPr>
      </w:pPr>
      <w:r>
        <w:rPr>
          <w:rFonts w:ascii="Lucida Console"/>
        </w:rPr>
        <w:t>x = x + 1 return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1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442" w:right="9136"/>
        <w:rPr>
          <w:rFonts w:ascii="Lucida Console"/>
        </w:rPr>
      </w:pPr>
      <w:r>
        <w:rPr>
          <w:rFonts w:ascii="Lucida Console"/>
        </w:rPr>
        <w:t>x = 0 </w:t>
      </w:r>
      <w:r>
        <w:rPr>
          <w:rFonts w:ascii="Lucida Console"/>
          <w:spacing w:val="-2"/>
        </w:rPr>
        <w:t>f(x+1)</w:t>
      </w:r>
    </w:p>
    <w:p>
      <w:pPr>
        <w:pStyle w:val="BodyText"/>
        <w:spacing w:before="41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2704">
                <wp:simplePos x="0" y="0"/>
                <wp:positionH relativeFrom="page">
                  <wp:posOffset>4766000</wp:posOffset>
                </wp:positionH>
                <wp:positionV relativeFrom="paragraph">
                  <wp:posOffset>1227992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6.692337pt;width:78.9pt;height:12.3pt;mso-position-horizontal-relative:page;mso-position-vertical-relative:paragraph;z-index:-16843776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3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0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32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3264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37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2752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 w:right="898"/>
      </w:pPr>
      <w:r>
        <w:rPr/>
        <w:t>La fonction Python suivante ne calcule pas toujours correctement le résultat de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perscript"/>
        </w:rPr>
        <w:t>𝑦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pour</w:t>
      </w:r>
      <w:r>
        <w:rPr>
          <w:spacing w:val="-1"/>
          <w:vertAlign w:val="baseline"/>
        </w:rPr>
        <w:t> </w:t>
      </w:r>
      <w:r>
        <w:rPr>
          <w:vertAlign w:val="baseline"/>
        </w:rPr>
        <w:t>des arguments entiers. Parmi les tests suivants, lequel va permettre de détecter l’erreur ?</w:t>
      </w:r>
    </w:p>
    <w:p>
      <w:pPr>
        <w:pStyle w:val="BodyText"/>
        <w:spacing w:before="118"/>
        <w:ind w:left="921" w:right="7396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puissance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(x,y): p = x</w:t>
      </w:r>
    </w:p>
    <w:p>
      <w:pPr>
        <w:pStyle w:val="BodyText"/>
        <w:spacing w:before="1"/>
        <w:ind w:left="1404" w:right="6551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(y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1): p = p * x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p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puissance(2,0)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puissance(2,1)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puissance(2,2)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puissance(2,10)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42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2240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liste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[17,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18,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15,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14,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20]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somme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725" w:right="6689" w:hanging="284"/>
        <w:rPr>
          <w:rFonts w:ascii="Lucida Console"/>
        </w:rPr>
      </w:pPr>
      <w:r>
        <w:rPr>
          <w:rFonts w:ascii="Lucida Console"/>
        </w:rPr>
        <w:t>while i &lt; len(liste): somme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somme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liste[i] i = i + 1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somme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/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len(liste)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>
          <w:b/>
        </w:rPr>
        <w:t>fausse</w:t>
      </w:r>
      <w:r>
        <w:rPr>
          <w:b/>
          <w:spacing w:val="-6"/>
        </w:rPr>
        <w:t> </w:t>
      </w: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5"/>
        </w:rPr>
        <w:t> </w:t>
      </w:r>
      <w:r>
        <w:rPr/>
        <w:t>suivantes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corps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été</w:t>
      </w:r>
      <w:r>
        <w:rPr>
          <w:spacing w:val="-4"/>
          <w:sz w:val="20"/>
        </w:rPr>
        <w:t> </w:t>
      </w:r>
      <w:r>
        <w:rPr>
          <w:sz w:val="20"/>
        </w:rPr>
        <w:t>exécuté</w:t>
      </w:r>
      <w:r>
        <w:rPr>
          <w:spacing w:val="-4"/>
          <w:sz w:val="20"/>
        </w:rPr>
        <w:t> </w:t>
      </w:r>
      <w:r>
        <w:rPr>
          <w:sz w:val="20"/>
        </w:rPr>
        <w:t>10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à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valeur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9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resultat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contient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moyenne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éléments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2"/>
          <w:sz w:val="20"/>
        </w:rPr>
        <w:t>liste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rFonts w:ascii="Lucida Console"/>
          <w:sz w:val="20"/>
        </w:rPr>
        <w:t>len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9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BodyText"/>
        <w:spacing w:before="200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6"/>
        </w:rPr>
        <w:t> </w:t>
      </w:r>
      <w:r>
        <w:rPr/>
        <w:t>fait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trouver(L): i = 0</w:t>
      </w:r>
    </w:p>
    <w:p>
      <w:pPr>
        <w:pStyle w:val="BodyText"/>
        <w:ind w:left="1010" w:right="6269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range(1,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len(L)): if L[j] &gt;= L[i]:</w:t>
      </w:r>
    </w:p>
    <w:p>
      <w:pPr>
        <w:pStyle w:val="BodyText"/>
        <w:spacing w:before="1"/>
        <w:ind w:left="725" w:right="8256" w:firstLine="566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j return i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renvoie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maximum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renvoie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minimum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renvoie</w:t>
      </w:r>
      <w:r>
        <w:rPr>
          <w:spacing w:val="-5"/>
          <w:sz w:val="20"/>
        </w:rPr>
        <w:t> </w:t>
      </w:r>
      <w:r>
        <w:rPr>
          <w:sz w:val="20"/>
        </w:rPr>
        <w:t>l’indice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première</w:t>
      </w:r>
      <w:r>
        <w:rPr>
          <w:spacing w:val="-5"/>
          <w:sz w:val="20"/>
        </w:rPr>
        <w:t> </w:t>
      </w:r>
      <w:r>
        <w:rPr>
          <w:sz w:val="20"/>
        </w:rPr>
        <w:t>occurrence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1"/>
          <w:sz w:val="20"/>
        </w:rPr>
        <w:t> </w:t>
      </w:r>
      <w:r>
        <w:rPr>
          <w:sz w:val="20"/>
        </w:rPr>
        <w:t>maximum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renvoie</w:t>
      </w:r>
      <w:r>
        <w:rPr>
          <w:spacing w:val="-5"/>
          <w:sz w:val="20"/>
        </w:rPr>
        <w:t> </w:t>
      </w:r>
      <w:r>
        <w:rPr>
          <w:sz w:val="20"/>
        </w:rPr>
        <w:t>l’indice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dernière</w:t>
      </w:r>
      <w:r>
        <w:rPr>
          <w:spacing w:val="-5"/>
          <w:sz w:val="20"/>
        </w:rPr>
        <w:t> </w:t>
      </w:r>
      <w:r>
        <w:rPr>
          <w:sz w:val="20"/>
        </w:rPr>
        <w:t>occurrence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maximum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 w:right="898"/>
      </w:pPr>
      <w:r>
        <w:rPr/>
        <w:t>Soit </w:t>
      </w:r>
      <w:r>
        <w:rPr>
          <w:rFonts w:ascii="Lucida Console" w:hAnsi="Lucida Console" w:eastAsia="Lucida Console"/>
        </w:rPr>
        <w:t>L</w:t>
      </w:r>
      <w:r>
        <w:rPr>
          <w:rFonts w:ascii="Lucida Console" w:hAnsi="Lucida Console" w:eastAsia="Lucida Console"/>
          <w:spacing w:val="-59"/>
        </w:rPr>
        <w:t> </w:t>
      </w:r>
      <w:r>
        <w:rPr/>
        <w:t>une liste de</w:t>
      </w:r>
      <w:r>
        <w:rPr>
          <w:spacing w:val="20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nombres réels (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entier naturel non nul). On considère l'algorithme suivant, en langage</w:t>
      </w:r>
      <w:r>
        <w:rPr>
          <w:spacing w:val="40"/>
        </w:rPr>
        <w:t> </w:t>
      </w:r>
      <w:r>
        <w:rPr/>
        <w:t>Python, calculant la moyenne des éléments de </w:t>
      </w:r>
      <w:r>
        <w:rPr>
          <w:rFonts w:ascii="Lucida Console" w:hAnsi="Lucida Console" w:eastAsia="Lucida Console"/>
        </w:rPr>
        <w:t>L</w:t>
      </w:r>
      <w:r>
        <w:rPr/>
        <w:t>.</w:t>
      </w:r>
    </w:p>
    <w:p>
      <w:pPr>
        <w:spacing w:line="200" w:lineRule="exact" w:before="118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range(n):</w:t>
      </w:r>
    </w:p>
    <w:p>
      <w:pPr>
        <w:pStyle w:val="BodyText"/>
        <w:spacing w:before="2"/>
        <w:ind w:left="1524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M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4"/>
        </w:rPr>
        <w:t>L[k]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M/n</w:t>
      </w:r>
    </w:p>
    <w:p>
      <w:pPr>
        <w:pStyle w:val="BodyText"/>
        <w:spacing w:before="122"/>
        <w:ind w:left="1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4752">
                <wp:simplePos x="0" y="0"/>
                <wp:positionH relativeFrom="page">
                  <wp:posOffset>4766000</wp:posOffset>
                </wp:positionH>
                <wp:positionV relativeFrom="paragraph">
                  <wp:posOffset>1446658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13.910126pt;width:78.9pt;height:12.3pt;mso-position-horizontal-relative:page;mso-position-vertical-relative:paragraph;z-index:-16841728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Si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𝑛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double</w:t>
      </w:r>
      <w:r>
        <w:rPr>
          <w:spacing w:val="-5"/>
        </w:rPr>
        <w:t> </w:t>
      </w:r>
      <w:r>
        <w:rPr/>
        <w:t>alors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temps</w:t>
      </w:r>
      <w:r>
        <w:rPr>
          <w:spacing w:val="-6"/>
        </w:rPr>
        <w:t> </w:t>
      </w:r>
      <w:r>
        <w:rPr/>
        <w:t>d'exécution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/>
        <w:t>script</w:t>
      </w:r>
      <w:r>
        <w:rPr>
          <w:spacing w:val="40"/>
        </w:rPr>
        <w:t> </w:t>
      </w:r>
      <w:r>
        <w:rPr>
          <w:spacing w:val="-10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52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1216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57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0704" type="#_x0000_t202" id="docshape5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reste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même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double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aussi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4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complexité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tri</w:t>
      </w:r>
      <w:r>
        <w:rPr>
          <w:spacing w:val="-4"/>
        </w:rPr>
        <w:t> </w:t>
      </w:r>
      <w:r>
        <w:rPr/>
        <w:t>par</w:t>
      </w:r>
      <w:r>
        <w:rPr>
          <w:spacing w:val="-5"/>
        </w:rPr>
        <w:t> </w:t>
      </w:r>
      <w:r>
        <w:rPr/>
        <w:t>sélection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inconnue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exponentielle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element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[1,2,3,4,1,2,3,4,0,2]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442" w:right="8118"/>
        <w:rPr>
          <w:rFonts w:ascii="Lucida Console"/>
        </w:rPr>
      </w:pPr>
      <w:r>
        <w:rPr>
          <w:rFonts w:ascii="Lucida Console"/>
        </w:rPr>
        <w:t>element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L[0] for k in L:</w:t>
      </w:r>
    </w:p>
    <w:p>
      <w:pPr>
        <w:pStyle w:val="BodyText"/>
        <w:spacing w:before="1"/>
        <w:ind w:left="1010" w:right="7170" w:hanging="286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element: element = k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2]</w:t>
      </w: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before="1"/>
        <w:ind w:left="725" w:right="6792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range(len(tab)): S = S + tab[i]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S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l'exécution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2"/>
      </w:pP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18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3.6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62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0192" id="docshapegroup59" coordorigin="-1209,-306" coordsize="5217,680">
                      <v:shape style="position:absolute;left:-1209;top:-307;width:5217;height:680" type="#_x0000_t75" id="docshape6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6"/>
      <w:footerReference w:type="default" r:id="rId17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Lucida Console">
    <w:altName w:val="Lucida Console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5836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5811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5888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5760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5990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56576" type="#_x0000_t202" id="docshape5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5734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5785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5939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59" name="Image 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" name="Image 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">
    <w:abstractNumId w:val="2"/>
  </w:num>
  <w:num w:numId="27">
    <w:abstractNumId w:val="26"/>
  </w:num>
  <w:num w:numId="4">
    <w:abstractNumId w:val="3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mailto:%27toto@nsi.fr" TargetMode="External"/><Relationship Id="rId11" Type="http://schemas.openxmlformats.org/officeDocument/2006/relationships/hyperlink" Target="mailto:%27chloe@nsi.com" TargetMode="External"/><Relationship Id="rId12" Type="http://schemas.openxmlformats.org/officeDocument/2006/relationships/hyperlink" Target="mailto:%27paul@nsi.net" TargetMode="External"/><Relationship Id="rId13" Type="http://schemas.openxmlformats.org/officeDocument/2006/relationships/hyperlink" Target="mailto:%27clemence@nsi.org" TargetMode="External"/><Relationship Id="rId14" Type="http://schemas.openxmlformats.org/officeDocument/2006/relationships/hyperlink" Target="https://www.domaine.gouv.fr/qcm.php.nom%3DMartin" TargetMode="External"/><Relationship Id="rId15" Type="http://schemas.openxmlformats.org/officeDocument/2006/relationships/hyperlink" Target="http://www.education.gouv.fr/" TargetMode="External"/><Relationship Id="rId16" Type="http://schemas.openxmlformats.org/officeDocument/2006/relationships/header" Target="header3.xml"/><Relationship Id="rId17" Type="http://schemas.openxmlformats.org/officeDocument/2006/relationships/footer" Target="footer3.xml"/><Relationship Id="rId1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2025-02-08T16:12:05Z</dcterms:created>
  <dcterms:modified xsi:type="dcterms:W3CDTF">2025-02-08T16:12:05Z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