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4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 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 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1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464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2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412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2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361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310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5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1003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2"/>
        <w:spacing w:line="243" w:lineRule="exact" w:after="37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246"/>
        <w:gridCol w:w="2141"/>
      </w:tblGrid>
      <w:tr>
        <w:trPr>
          <w:trHeight w:val="224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246" w:type="dxa"/>
          </w:tcPr>
          <w:p>
            <w:pPr>
              <w:pStyle w:val="TableParagraph"/>
              <w:spacing w:line="199" w:lineRule="exact"/>
              <w:ind w:left="15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𝑟</w:t>
            </w:r>
            <w:r>
              <w:rPr>
                <w:rFonts w:ascii="Cambria Math" w:eastAsia="Cambria Math"/>
                <w:spacing w:val="1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1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𝐸𝑇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2141" w:type="dxa"/>
          </w:tcPr>
          <w:p>
            <w:pPr>
              <w:pStyle w:val="TableParagraph"/>
              <w:spacing w:line="199" w:lineRule="exact"/>
              <w:ind w:left="17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𝑠</w:t>
            </w:r>
            <w:r>
              <w:rPr>
                <w:rFonts w:ascii="Cambria Math" w:eastAsia="Cambria Math"/>
                <w:spacing w:val="14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10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𝑂𝑈</w:t>
            </w:r>
            <w:r>
              <w:rPr>
                <w:rFonts w:ascii="Cambria Math" w:eastAsia="Cambria Math"/>
                <w:spacing w:val="3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</w:tr>
      <w:tr>
        <w:trPr>
          <w:trHeight w:val="245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246" w:type="dxa"/>
          </w:tcPr>
          <w:p>
            <w:pPr>
              <w:pStyle w:val="TableParagraph"/>
              <w:spacing w:line="219" w:lineRule="exact"/>
              <w:ind w:left="15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𝑟</w:t>
            </w:r>
            <w:r>
              <w:rPr>
                <w:rFonts w:ascii="Cambria Math" w:eastAsia="Cambria Math"/>
                <w:spacing w:val="1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1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𝐸𝑇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2141" w:type="dxa"/>
          </w:tcPr>
          <w:p>
            <w:pPr>
              <w:pStyle w:val="TableParagraph"/>
              <w:spacing w:line="219" w:lineRule="exact"/>
              <w:ind w:left="17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𝑠</w:t>
            </w:r>
            <w:r>
              <w:rPr>
                <w:rFonts w:ascii="Cambria Math" w:eastAsia="Cambria Math"/>
                <w:spacing w:val="15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9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𝐸𝑇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246" w:type="dxa"/>
          </w:tcPr>
          <w:p>
            <w:pPr>
              <w:pStyle w:val="TableParagraph"/>
              <w:spacing w:line="220" w:lineRule="exact"/>
              <w:ind w:left="15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𝑟</w:t>
            </w:r>
            <w:r>
              <w:rPr>
                <w:rFonts w:ascii="Cambria Math" w:eastAsia="Cambria Math"/>
                <w:spacing w:val="1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11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𝐸𝑇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2141" w:type="dxa"/>
          </w:tcPr>
          <w:p>
            <w:pPr>
              <w:pStyle w:val="TableParagraph"/>
              <w:spacing w:line="220" w:lineRule="exact"/>
              <w:ind w:left="17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𝑠</w:t>
            </w:r>
            <w:r>
              <w:rPr>
                <w:rFonts w:ascii="Cambria Math" w:eastAsia="Cambria Math"/>
                <w:spacing w:val="13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7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𝑂𝑈</w:t>
            </w:r>
            <w:r>
              <w:rPr>
                <w:rFonts w:ascii="Cambria Math" w:eastAsia="Cambria Math"/>
                <w:spacing w:val="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𝐸𝑋𝐶𝐿𝑈𝑆𝐼𝐹</w:t>
            </w:r>
            <w:r>
              <w:rPr>
                <w:rFonts w:ascii="Cambria Math" w:eastAsia="Cambria Math"/>
                <w:spacing w:val="5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</w:tr>
      <w:tr>
        <w:trPr>
          <w:trHeight w:val="323" w:hRule="atLeast"/>
        </w:trPr>
        <w:tc>
          <w:tcPr>
            <w:tcW w:w="325" w:type="dxa"/>
          </w:tcPr>
          <w:p>
            <w:pPr>
              <w:pStyle w:val="TableParagraph"/>
              <w:spacing w:line="227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  <w:p>
            <w:pPr>
              <w:pStyle w:val="TableParagraph"/>
              <w:spacing w:line="76" w:lineRule="exact"/>
              <w:ind w:left="50"/>
              <w:rPr>
                <w:rFonts w:ascii="Calibri"/>
                <w:sz w:val="8"/>
              </w:rPr>
            </w:pPr>
            <w:r>
              <w:rPr>
                <w:rFonts w:ascii="Calibri"/>
                <w:spacing w:val="-10"/>
                <w:sz w:val="8"/>
              </w:rPr>
              <w:t>6</w:t>
            </w:r>
          </w:p>
        </w:tc>
        <w:tc>
          <w:tcPr>
            <w:tcW w:w="2246" w:type="dxa"/>
          </w:tcPr>
          <w:p>
            <w:pPr>
              <w:pStyle w:val="TableParagraph"/>
              <w:spacing w:line="218" w:lineRule="exact"/>
              <w:ind w:left="15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𝑟</w:t>
            </w:r>
            <w:r>
              <w:rPr>
                <w:rFonts w:ascii="Cambria Math" w:eastAsia="Cambria Math"/>
                <w:spacing w:val="10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9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 𝑂𝑈</w:t>
            </w:r>
            <w:r>
              <w:rPr>
                <w:rFonts w:ascii="Cambria Math" w:eastAsia="Cambria Math"/>
                <w:spacing w:val="2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𝐸𝑋𝐶𝐿𝑈𝑆𝐼𝐹</w:t>
            </w:r>
            <w:r>
              <w:rPr>
                <w:rFonts w:ascii="Cambria Math" w:eastAsia="Cambria Math"/>
                <w:spacing w:val="8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  <w:tc>
          <w:tcPr>
            <w:tcW w:w="2141" w:type="dxa"/>
          </w:tcPr>
          <w:p>
            <w:pPr>
              <w:pStyle w:val="TableParagraph"/>
              <w:spacing w:line="218" w:lineRule="exact"/>
              <w:ind w:left="172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w:t>𝑠</w:t>
            </w:r>
            <w:r>
              <w:rPr>
                <w:rFonts w:ascii="Cambria Math" w:eastAsia="Cambria Math"/>
                <w:spacing w:val="15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=</w:t>
            </w:r>
            <w:r>
              <w:rPr>
                <w:rFonts w:ascii="Cambria Math" w:eastAsia="Cambria Math"/>
                <w:spacing w:val="9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𝑎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z w:val="20"/>
              </w:rPr>
              <w:t>𝐸𝑇</w:t>
            </w:r>
            <w:r>
              <w:rPr>
                <w:rFonts w:ascii="Cambria Math" w:eastAsia="Cambria Math"/>
                <w:spacing w:val="4"/>
                <w:sz w:val="20"/>
              </w:rPr>
              <w:t> </w:t>
            </w:r>
            <w:r>
              <w:rPr>
                <w:rFonts w:ascii="Cambria Math" w:eastAsia="Cambria Math"/>
                <w:spacing w:val="-10"/>
                <w:sz w:val="20"/>
              </w:rPr>
              <w:t>𝑏</w:t>
            </w:r>
          </w:p>
        </w:tc>
      </w:tr>
    </w:tbl>
    <w:p>
      <w:pPr>
        <w:spacing w:before="101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5"/>
        </w:rPr>
        <w:t> </w:t>
      </w:r>
      <w:r>
        <w:rPr/>
        <w:t>1010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Heading2"/>
        <w:spacing w:line="243" w:lineRule="exact" w:before="147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1"/>
        </w:rPr>
        <w:t> </w:t>
      </w:r>
      <w:r>
        <w:rPr>
          <w:rFonts w:ascii="Cambria Math" w:hAnsi="Cambria Math"/>
        </w:rPr>
        <w:t>−42</w:t>
      </w:r>
      <w:r>
        <w:rPr>
          <w:rFonts w:ascii="Cambria Math" w:hAnsi="Cambria Math"/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-0010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677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1010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tabs>
          <w:tab w:pos="677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1101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677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1101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pStyle w:val="Heading2"/>
        <w:spacing w:line="243" w:lineRule="exact" w:before="147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03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Heading2"/>
        <w:spacing w:before="14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4723"/>
      </w:pPr>
      <w:r>
        <w:rPr/>
        <w:t>Deux</w:t>
      </w:r>
      <w:r>
        <w:rPr>
          <w:spacing w:val="-3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 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Times New Roman" w:hAnsi="Times New Roman"/>
        </w:rPr>
        <w:t>A7</w:t>
      </w:r>
      <w:r>
        <w:rPr>
          <w:rFonts w:ascii="Times New Roman" w:hAnsi="Times New Roman"/>
          <w:spacing w:val="-7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Times New Roman" w:hAnsi="Times New Roman"/>
        </w:rPr>
        <w:t>84</w:t>
      </w:r>
      <w:r>
        <w:rPr/>
        <w:t>. Quelle est l'écriture en base 16 de leur somme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1811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13A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A784</w:t>
      </w:r>
    </w:p>
    <w:p>
      <w:pPr>
        <w:pStyle w:val="Heading2"/>
        <w:spacing w:before="1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101001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101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égal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101102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010101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110000</w:t>
      </w:r>
    </w:p>
    <w:p>
      <w:pPr>
        <w:pStyle w:val="BodyText"/>
        <w:spacing w:before="10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59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7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types</w:t>
      </w:r>
      <w:r>
        <w:rPr>
          <w:spacing w:val="-7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[2,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9,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5"/>
        </w:rPr>
        <w:t>2]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x*x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De</w:t>
      </w:r>
      <w:r>
        <w:rPr>
          <w:spacing w:val="-8"/>
        </w:rPr>
        <w:t> </w:t>
      </w:r>
      <w:r>
        <w:rPr/>
        <w:t>quelle</w:t>
      </w:r>
      <w:r>
        <w:rPr>
          <w:spacing w:val="-4"/>
        </w:rPr>
        <w:t> </w:t>
      </w:r>
      <w:r>
        <w:rPr/>
        <w:t>expression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est-elle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[[0,0,0,0],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[1,1,1,1],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[2,2,2,2]]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4 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range(4)]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3 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range(4)]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4 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range(3)]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3 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range(3)]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spacing w:before="1"/>
        <w:ind w:left="725" w:right="849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range(5): n = []</w:t>
      </w:r>
    </w:p>
    <w:p>
      <w:pPr>
        <w:pStyle w:val="BodyText"/>
        <w:ind w:left="1010" w:right="7784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 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range(3): </w:t>
      </w:r>
      <w:r>
        <w:rPr>
          <w:rFonts w:ascii="Times New Roman"/>
          <w:spacing w:val="-2"/>
        </w:rPr>
        <w:t>n.append(i*j)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m.append(n)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3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6],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12],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15]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20],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25]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billes</w:t>
      </w:r>
      <w:r>
        <w:rPr>
          <w:rFonts w:ascii="Times New Roman" w:hAnsi="Times New Roman"/>
          <w:spacing w:val="-8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billes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{'vert':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'rouge':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'bleu':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'jaune':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'orange':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17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}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0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6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 w:right="5661"/>
        <w:rPr>
          <w:rFonts w:ascii="Times New Roman"/>
        </w:rPr>
      </w:pPr>
      <w:r>
        <w:rPr>
          <w:rFonts w:ascii="Times New Roman"/>
        </w:rPr>
        <w:t>ports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'http':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80,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'imap':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142,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'smtp':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25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} ports['ftp'] = 21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print(ports['ftp'])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21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'ftp':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Key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not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2"/>
          <w:sz w:val="20"/>
        </w:rPr>
        <w:t>found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3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[[1,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3],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[4,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5,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6],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[7,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9]]</w:t>
      </w:r>
      <w:r>
        <w:rPr/>
        <w:t>.</w:t>
      </w:r>
      <w:r>
        <w:rPr>
          <w:spacing w:val="-2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tableau[2][1]</w:t>
      </w:r>
      <w:r>
        <w:rPr>
          <w:rFonts w:ascii="Times New Roman" w:hAnsi="Times New Roman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7]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a.append(4)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2"/>
        <w:ind w:left="158" w:right="1003"/>
      </w:pPr>
      <w:r>
        <w:rPr/>
        <w:t>Les données clients d’une entreprise sont stockées dans un fichier csv. Afin de les importer, on effectue une</w:t>
      </w:r>
      <w:r>
        <w:rPr>
          <w:spacing w:val="80"/>
        </w:rPr>
        <w:t> </w:t>
      </w:r>
      <w:r>
        <w:rPr/>
        <w:t>lecture séquentielle de ce fichier par ligne. On affecte à la variable </w:t>
      </w:r>
      <w:r>
        <w:rPr>
          <w:rFonts w:ascii="Times New Roman" w:hAnsi="Times New Roman"/>
        </w:rPr>
        <w:t>ligne </w:t>
      </w:r>
      <w:r>
        <w:rPr/>
        <w:t>le contenu d’une ligne de ce fichier.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alors</w:t>
      </w:r>
      <w:r>
        <w:rPr>
          <w:spacing w:val="-6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ainsi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 w:right="6682"/>
        <w:rPr>
          <w:rFonts w:ascii="Times New Roman"/>
        </w:rPr>
      </w:pPr>
      <w:r>
        <w:rPr>
          <w:rFonts w:ascii="Times New Roman"/>
        </w:rPr>
        <w:t>ligne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"dupont;arnaud;245862;france" c = ligne.split(;)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cette</w:t>
      </w:r>
      <w:r>
        <w:rPr>
          <w:spacing w:val="-3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pacing w:val="-2"/>
          <w:sz w:val="20"/>
        </w:rPr>
        <w:t>"</w:t>
      </w:r>
      <w:r>
        <w:rPr>
          <w:rFonts w:ascii="Times New Roman"/>
          <w:spacing w:val="-2"/>
          <w:sz w:val="20"/>
        </w:rPr>
        <w:t>dupontarnaud245862france"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["dupont",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"arnaud",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"245862",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"france"]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"dupont"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56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9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mon_fichier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open("exemple.txt",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"r")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2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</w:t>
      </w:r>
      <w:r>
        <w:rPr>
          <w:spacing w:val="20"/>
          <w:sz w:val="20"/>
        </w:rPr>
        <w:t> </w:t>
      </w:r>
      <w:r>
        <w:rPr>
          <w:sz w:val="20"/>
        </w:rPr>
        <w:t>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73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BodyText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003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2"/>
        </w:rPr>
        <w:t> </w:t>
      </w:r>
      <w:r>
        <w:rPr/>
        <w:t>téléphone de Tournesol, sachant que</w:t>
      </w:r>
      <w:r>
        <w:rPr>
          <w:spacing w:val="-2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{'nom':'Dupont',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'tel':'5234'},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{'nom':'Tournesol',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'tel':'5248'},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{'nom':'Dupond',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'tel':'3452'}]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repertoire['Tournesol'][tel]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05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1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03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372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Times New Roman" w:hAnsi="Times New Roman"/>
        </w:rPr>
        <w:t>403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Forbidden</w:t>
      </w:r>
      <w:r>
        <w:rPr/>
        <w:t>. Cela signifie que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1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hyperlink r:id="rId10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jaimelaneige.com/ma_planche/traitement.php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03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54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03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Times New Roman" w:hAnsi="Times New Roman"/>
        </w:rPr>
        <w:t>img </w:t>
      </w:r>
      <w:r>
        <w:rPr/>
        <w:t>dans lequel on doit mettre un code Javascript à cet effet est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src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alt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ls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chmod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8"/>
        </w:rPr>
        <w:t> </w:t>
      </w:r>
      <w:r>
        <w:rPr/>
        <w:t>Linux,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utilise-t-on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Times New Roman"/>
        </w:rPr>
        <w:t>cat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readme.txt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readme.txt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readme.txt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/>
          <w:spacing w:val="-2"/>
          <w:sz w:val="20"/>
        </w:rPr>
        <w:t>readme.txt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renommer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readme.txt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adresses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adresse</w:t>
      </w:r>
      <w:r>
        <w:rPr>
          <w:spacing w:val="-6"/>
        </w:rPr>
        <w:t> </w:t>
      </w:r>
      <w:r>
        <w:rPr/>
        <w:t>Ethernet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valide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8D:A9:D5:67:E6:F3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8d:a9:d5:67:e6:f3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8H:A9:D5:67:E6:F3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FF:A9:D5:67:E6:F3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03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E.5</w:t>
      </w:r>
    </w:p>
    <w:p>
      <w:pPr>
        <w:pStyle w:val="BodyText"/>
        <w:ind w:left="158" w:right="1003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1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2"/>
          <w:sz w:val="20"/>
        </w:rPr>
        <w:t>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l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03"/>
      </w:pPr>
      <w:r>
        <w:rPr/>
        <w:t>Dans la console Linux, quelle commande faut-il exécuter pour obtenir la liste des fichiers du répertoire courant dont l'extension est </w:t>
      </w:r>
      <w:r>
        <w:rPr>
          <w:rFonts w:ascii="Times New Roman" w:hAnsi="Times New Roman"/>
        </w:rPr>
        <w:t>jpg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-l </w:t>
      </w:r>
      <w:r>
        <w:rPr>
          <w:rFonts w:ascii="Times New Roman"/>
          <w:spacing w:val="-2"/>
          <w:sz w:val="20"/>
        </w:rPr>
        <w:t>*.jpg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pwd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**jpg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jpg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jpg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fib(n):</w:t>
      </w:r>
    </w:p>
    <w:p>
      <w:pPr>
        <w:pStyle w:val="BodyText"/>
        <w:ind w:left="725" w:right="8760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[0]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n t[1] = 1</w:t>
      </w:r>
    </w:p>
    <w:p>
      <w:pPr>
        <w:pStyle w:val="BodyText"/>
        <w:ind w:left="1010" w:right="7784" w:hanging="286"/>
        <w:rPr>
          <w:rFonts w:ascii="Times New Roman"/>
        </w:rPr>
      </w:pPr>
      <w:r>
        <w:rPr>
          <w:rFonts w:ascii="Times New Roman"/>
        </w:rPr>
        <w:t>for in in range(2,n): t[i]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t[i-1]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t[i-2]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t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fib(6)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2, 3,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3, 5,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03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Times New Roman" w:hAnsi="Times New Roman"/>
        </w:rPr>
        <w:t>while </w:t>
      </w:r>
      <w:r>
        <w:rPr/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643" w:right="8496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(i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10)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{ </w:t>
      </w:r>
      <w:r>
        <w:rPr>
          <w:rFonts w:ascii="Times New Roman"/>
          <w:spacing w:val="-2"/>
        </w:rPr>
        <w:t>alert(i)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alert("Fin")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952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2"/>
          <w:sz w:val="20"/>
        </w:rPr>
        <w:t> </w:t>
      </w:r>
      <w:r>
        <w:rPr>
          <w:sz w:val="20"/>
        </w:rPr>
        <w:t>encadrées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{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 </w:t>
      </w:r>
      <w:r>
        <w:rPr>
          <w:rFonts w:ascii="Times New Roman" w:hAnsi="Times New Roman"/>
          <w:spacing w:val="-4"/>
          <w:sz w:val="20"/>
        </w:rPr>
        <w:t>while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5: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20</w:t>
      </w:r>
    </w:p>
    <w:p>
      <w:pPr>
        <w:pStyle w:val="BodyText"/>
        <w:spacing w:before="1"/>
        <w:ind w:left="725" w:right="8860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100: a = 500</w:t>
      </w:r>
    </w:p>
    <w:p>
      <w:pPr>
        <w:pStyle w:val="BodyText"/>
        <w:spacing w:before="1"/>
        <w:ind w:left="725" w:right="8760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1000: a = 1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643" w:right="8706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puiss(y,x): res = y</w:t>
      </w:r>
    </w:p>
    <w:p>
      <w:pPr>
        <w:pStyle w:val="BodyText"/>
        <w:ind w:left="893" w:right="8164" w:hanging="25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range(x): res = res*y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res</w:t>
      </w:r>
    </w:p>
    <w:p>
      <w:pPr>
        <w:pStyle w:val="BodyText"/>
        <w:spacing w:line="243" w:lineRule="exact" w:before="126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  <w:spacing w:before="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7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900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2"/>
        </w:rPr>
        <w:t> </w:t>
      </w:r>
      <w:r>
        <w:rPr>
          <w:rFonts w:ascii="Times New Roman" w:hAnsi="Times New Roman"/>
        </w:rPr>
        <w:t>random</w:t>
      </w:r>
      <w:r>
        <w:rPr>
          <w:rFonts w:ascii="Times New Roman" w:hAnsi="Times New Roman"/>
          <w:spacing w:val="-13"/>
        </w:rPr>
        <w:t> </w:t>
      </w:r>
      <w:r>
        <w:rPr/>
        <w:t>de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random.randint(a,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5"/>
        </w:rPr>
        <w:t>b)</w:t>
      </w:r>
    </w:p>
    <w:p>
      <w:pPr>
        <w:pStyle w:val="BodyText"/>
        <w:ind w:left="643"/>
        <w:rPr>
          <w:rFonts w:ascii="Times New Roman" w:hAnsi="Times New Roman"/>
        </w:rPr>
      </w:pPr>
      <w:r>
        <w:rPr>
          <w:rFonts w:ascii="Times New Roman" w:hAnsi="Times New Roman"/>
        </w:rPr>
        <w:t>Renvoie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entier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aléatoire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tel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&lt;=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24"/>
        <w:ind w:left="158" w:right="1003"/>
      </w:pPr>
      <w:r>
        <w:rPr/>
        <w:t>Quelle</w:t>
      </w:r>
      <w:r>
        <w:rPr>
          <w:spacing w:val="19"/>
        </w:rPr>
        <w:t> </w:t>
      </w:r>
      <w:r>
        <w:rPr/>
        <w:t>est</w:t>
      </w:r>
      <w:r>
        <w:rPr>
          <w:spacing w:val="21"/>
        </w:rPr>
        <w:t> </w:t>
      </w:r>
      <w:r>
        <w:rPr/>
        <w:t>l’expression</w:t>
      </w:r>
      <w:r>
        <w:rPr>
          <w:spacing w:val="22"/>
        </w:rPr>
        <w:t> </w:t>
      </w:r>
      <w:r>
        <w:rPr/>
        <w:t>Python</w:t>
      </w:r>
      <w:r>
        <w:rPr>
          <w:spacing w:val="21"/>
        </w:rPr>
        <w:t> </w:t>
      </w:r>
      <w:r>
        <w:rPr/>
        <w:t>permettant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/>
        <w:t>simuler</w:t>
      </w:r>
      <w:r>
        <w:rPr>
          <w:spacing w:val="21"/>
        </w:rPr>
        <w:t> </w:t>
      </w:r>
      <w:r>
        <w:rPr/>
        <w:t>le</w:t>
      </w:r>
      <w:r>
        <w:rPr>
          <w:spacing w:val="19"/>
        </w:rPr>
        <w:t> </w:t>
      </w:r>
      <w:r>
        <w:rPr/>
        <w:t>tirage</w:t>
      </w:r>
      <w:r>
        <w:rPr>
          <w:spacing w:val="19"/>
        </w:rPr>
        <w:t> </w:t>
      </w:r>
      <w:r>
        <w:rPr/>
        <w:t>d’un</w:t>
      </w:r>
      <w:r>
        <w:rPr>
          <w:spacing w:val="21"/>
        </w:rPr>
        <w:t> </w:t>
      </w:r>
      <w:r>
        <w:rPr/>
        <w:t>dé</w:t>
      </w:r>
      <w:r>
        <w:rPr>
          <w:spacing w:val="20"/>
        </w:rPr>
        <w:t> </w:t>
      </w:r>
      <w:r>
        <w:rPr/>
        <w:t>à</w:t>
      </w:r>
      <w:r>
        <w:rPr>
          <w:spacing w:val="21"/>
        </w:rPr>
        <w:t> </w:t>
      </w:r>
      <w:r>
        <w:rPr/>
        <w:t>6</w:t>
      </w:r>
      <w:r>
        <w:rPr>
          <w:spacing w:val="20"/>
        </w:rPr>
        <w:t> </w:t>
      </w:r>
      <w:r>
        <w:rPr/>
        <w:t>faces</w:t>
      </w:r>
      <w:r>
        <w:rPr>
          <w:spacing w:val="19"/>
        </w:rPr>
        <w:t> </w:t>
      </w:r>
      <w:r>
        <w:rPr/>
        <w:t>après</w:t>
      </w:r>
      <w:r>
        <w:rPr>
          <w:spacing w:val="22"/>
        </w:rPr>
        <w:t> </w:t>
      </w:r>
      <w:r>
        <w:rPr/>
        <w:t>avoir</w:t>
      </w:r>
      <w:r>
        <w:rPr>
          <w:spacing w:val="20"/>
        </w:rPr>
        <w:t> </w:t>
      </w:r>
      <w:r>
        <w:rPr/>
        <w:t>exécuté</w:t>
      </w:r>
      <w:r>
        <w:rPr>
          <w:spacing w:val="32"/>
        </w:rPr>
        <w:t> </w:t>
      </w:r>
      <w:r>
        <w:rPr>
          <w:rFonts w:ascii="Times New Roman" w:hAnsi="Times New Roman"/>
        </w:rPr>
        <w:t>import random</w:t>
      </w:r>
      <w:r>
        <w:rPr>
          <w:rFonts w:ascii="Times New Roman" w:hAnsi="Times New Roman"/>
          <w:spacing w:val="-7"/>
        </w:rPr>
        <w:t> </w:t>
      </w:r>
      <w:r>
        <w:rPr/>
        <w:t>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random.randint(0,6)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L'algorithme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somme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N</w:t>
      </w:r>
      <w:r>
        <w:rPr>
          <w:spacing w:val="-3"/>
        </w:rPr>
        <w:t> </w:t>
      </w:r>
      <w:r>
        <w:rPr/>
        <w:t>premiers</w:t>
      </w:r>
      <w:r>
        <w:rPr>
          <w:spacing w:val="-7"/>
        </w:rPr>
        <w:t> </w:t>
      </w:r>
      <w:r>
        <w:rPr/>
        <w:t>entiers,</w:t>
      </w:r>
      <w:r>
        <w:rPr>
          <w:spacing w:val="-4"/>
        </w:rPr>
        <w:t> </w:t>
      </w:r>
      <w:r>
        <w:rPr/>
        <w:t>où</w:t>
      </w:r>
      <w:r>
        <w:rPr>
          <w:spacing w:val="-5"/>
        </w:rPr>
        <w:t> </w:t>
      </w:r>
      <w:r>
        <w:rPr/>
        <w:t>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donné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=0</w:t>
      </w:r>
    </w:p>
    <w:p>
      <w:pPr>
        <w:pStyle w:val="BodyText"/>
        <w:spacing w:before="1"/>
        <w:ind w:left="442" w:right="8760"/>
        <w:rPr>
          <w:rFonts w:ascii="Times New Roman"/>
        </w:rPr>
      </w:pPr>
      <w:r>
        <w:rPr>
          <w:rFonts w:ascii="Times New Roman"/>
        </w:rPr>
        <w:t>somme =0 while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+1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somme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124"/>
        <w:ind w:left="158"/>
      </w:pPr>
      <w:r>
        <w:rPr/>
        <w:t>Un</w:t>
      </w:r>
      <w:r>
        <w:rPr>
          <w:spacing w:val="-6"/>
        </w:rPr>
        <w:t> </w:t>
      </w:r>
      <w:r>
        <w:rPr/>
        <w:t>invariant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boucle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cet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1" w:after="42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337"/>
        <w:gridCol w:w="961"/>
      </w:tblGrid>
      <w:tr>
        <w:trPr>
          <w:trHeight w:val="220" w:hRule="atLeast"/>
        </w:trPr>
        <w:tc>
          <w:tcPr>
            <w:tcW w:w="325" w:type="dxa"/>
          </w:tcPr>
          <w:p>
            <w:pPr>
              <w:pStyle w:val="TableParagraph"/>
              <w:spacing w:line="201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337" w:type="dxa"/>
          </w:tcPr>
          <w:p>
            <w:pPr>
              <w:pStyle w:val="TableParagraph"/>
              <w:spacing w:line="201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01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337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337" w:type="dxa"/>
          </w:tcPr>
          <w:p>
            <w:pPr>
              <w:pStyle w:val="TableParagraph"/>
              <w:spacing w:line="225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  <w:tr>
        <w:trPr>
          <w:trHeight w:val="222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2337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2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13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</w:tbl>
    <w:p>
      <w:pPr>
        <w:pStyle w:val="BodyText"/>
        <w:spacing w:before="5"/>
        <w:rPr>
          <w:b/>
        </w:rPr>
      </w:pP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G.2</w:t>
      </w:r>
    </w:p>
    <w:p>
      <w:pPr>
        <w:pStyle w:val="BodyText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1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2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9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  <w:spacing w:before="24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7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849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7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725" w:right="7784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3: </w:t>
      </w:r>
      <w:r>
        <w:rPr>
          <w:rFonts w:ascii="Times New Roman"/>
          <w:spacing w:val="-2"/>
        </w:rPr>
        <w:t>print('vert')</w:t>
      </w:r>
    </w:p>
    <w:p>
      <w:pPr>
        <w:pStyle w:val="BodyText"/>
        <w:spacing w:before="1"/>
        <w:ind w:left="725" w:right="7784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4: </w:t>
      </w:r>
      <w:r>
        <w:rPr>
          <w:rFonts w:ascii="Times New Roman"/>
          <w:spacing w:val="-2"/>
        </w:rPr>
        <w:t>print('rouge')</w:t>
      </w:r>
    </w:p>
    <w:p>
      <w:pPr>
        <w:pStyle w:val="BodyText"/>
        <w:spacing w:before="1"/>
        <w:ind w:left="725" w:right="7784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4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a: </w:t>
      </w:r>
      <w:r>
        <w:rPr>
          <w:rFonts w:ascii="Times New Roman"/>
          <w:spacing w:val="-2"/>
        </w:rPr>
        <w:t>print('bleu')</w:t>
      </w:r>
    </w:p>
    <w:p>
      <w:pPr>
        <w:pStyle w:val="BodyText"/>
        <w:ind w:left="725" w:right="7784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b: </w:t>
      </w:r>
      <w:r>
        <w:rPr>
          <w:rFonts w:ascii="Times New Roman"/>
          <w:spacing w:val="-2"/>
        </w:rPr>
        <w:t>print('jaune')</w:t>
      </w:r>
    </w:p>
    <w:p>
      <w:pPr>
        <w:pStyle w:val="Heading2"/>
        <w:spacing w:line="243" w:lineRule="exact"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5" w:lineRule="auto" w:before="3" w:after="0"/>
        <w:ind w:left="586" w:right="9265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rouge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5" w:lineRule="auto" w:before="0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2" w:lineRule="auto" w:before="0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spacing w:before="22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03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8"/>
        </w:rPr>
        <w:t> </w:t>
      </w:r>
      <w:r>
        <w:rPr/>
        <w:t>que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725" w:right="846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mystere(n,L): for x in L: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ind w:left="725" w:right="8106" w:firstLine="5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return False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0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8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798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79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1"/>
        </w:rPr>
        <w:t> </w:t>
      </w:r>
      <w:r>
        <w:rPr/>
        <w:t>Quel</w:t>
      </w:r>
      <w:r>
        <w:rPr>
          <w:spacing w:val="21"/>
        </w:rPr>
        <w:t> </w:t>
      </w:r>
      <w:r>
        <w:rPr/>
        <w:t>est</w:t>
      </w:r>
      <w:r>
        <w:rPr>
          <w:spacing w:val="22"/>
        </w:rPr>
        <w:t> </w:t>
      </w:r>
      <w:r>
        <w:rPr/>
        <w:t>l'ordre</w:t>
      </w:r>
      <w:r>
        <w:rPr>
          <w:spacing w:val="20"/>
        </w:rPr>
        <w:t> </w:t>
      </w:r>
      <w:r>
        <w:rPr/>
        <w:t>de</w:t>
      </w:r>
      <w:r>
        <w:rPr>
          <w:spacing w:val="19"/>
        </w:rPr>
        <w:t> </w:t>
      </w:r>
      <w:r>
        <w:rPr/>
        <w:t>grandeur</w:t>
      </w:r>
      <w:r>
        <w:rPr>
          <w:spacing w:val="19"/>
        </w:rPr>
        <w:t> </w:t>
      </w:r>
      <w:r>
        <w:rPr/>
        <w:t>du</w:t>
      </w:r>
      <w:r>
        <w:rPr>
          <w:spacing w:val="20"/>
        </w:rPr>
        <w:t> </w:t>
      </w:r>
      <w:r>
        <w:rPr/>
        <w:t>temps</w:t>
      </w:r>
      <w:r>
        <w:rPr>
          <w:spacing w:val="18"/>
        </w:rPr>
        <w:t> </w:t>
      </w:r>
      <w:r>
        <w:rPr/>
        <w:t>nécessaire,</w:t>
      </w:r>
      <w:r>
        <w:rPr>
          <w:spacing w:val="20"/>
        </w:rPr>
        <w:t> </w:t>
      </w:r>
      <w:r>
        <w:rPr/>
        <w:t>avec</w:t>
      </w:r>
      <w:r>
        <w:rPr>
          <w:spacing w:val="21"/>
        </w:rPr>
        <w:t> </w:t>
      </w:r>
      <w:r>
        <w:rPr/>
        <w:t>le</w:t>
      </w:r>
      <w:r>
        <w:rPr>
          <w:spacing w:val="20"/>
        </w:rPr>
        <w:t> </w:t>
      </w:r>
      <w:r>
        <w:rPr/>
        <w:t>même</w:t>
      </w:r>
      <w:r>
        <w:rPr>
          <w:spacing w:val="20"/>
        </w:rPr>
        <w:t> </w:t>
      </w:r>
      <w:r>
        <w:rPr/>
        <w:t>algorithme,</w:t>
      </w:r>
      <w:r>
        <w:rPr>
          <w:spacing w:val="22"/>
        </w:rPr>
        <w:t> </w:t>
      </w:r>
      <w:r>
        <w:rPr/>
        <w:t>pour</w:t>
      </w:r>
      <w:r>
        <w:rPr>
          <w:spacing w:val="19"/>
        </w:rPr>
        <w:t> </w:t>
      </w:r>
      <w:r>
        <w:rPr/>
        <w:t>trier</w:t>
      </w:r>
      <w:r>
        <w:rPr>
          <w:spacing w:val="19"/>
        </w:rPr>
        <w:t> </w:t>
      </w:r>
      <w:r>
        <w:rPr/>
        <w:t>une</w:t>
      </w:r>
      <w:r>
        <w:rPr>
          <w:spacing w:val="19"/>
        </w:rPr>
        <w:t> </w:t>
      </w:r>
      <w:r>
        <w:rPr/>
        <w:t>liste</w:t>
      </w:r>
      <w:r>
        <w:rPr>
          <w:spacing w:val="19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4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9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7472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28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236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33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31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44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2080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18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23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38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9">
    <w:abstractNumId w:val="8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2025-02-08T16:11:38Z</dcterms:created>
  <dcterms:modified xsi:type="dcterms:W3CDTF">2025-02-08T16:11:38Z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