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4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412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2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61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31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3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59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  <w:jc w:val="both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5109"/>
        <w:jc w:val="both"/>
      </w:pPr>
      <w:r>
        <w:rPr/>
        <w:t>Olivier</w:t>
      </w:r>
      <w:r>
        <w:rPr>
          <w:spacing w:val="-4"/>
        </w:rPr>
        <w:t> </w:t>
      </w:r>
      <w:r>
        <w:rPr/>
        <w:t>visite</w:t>
      </w:r>
      <w:r>
        <w:rPr>
          <w:spacing w:val="-2"/>
        </w:rPr>
        <w:t> </w:t>
      </w:r>
      <w:r>
        <w:rPr/>
        <w:t>son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préféré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relire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NSI. Il devrait lire le texte ci-dessous :</w:t>
      </w:r>
    </w:p>
    <w:p>
      <w:pPr>
        <w:pStyle w:val="BodyText"/>
        <w:spacing w:before="119"/>
        <w:ind w:left="725" w:right="1637"/>
        <w:jc w:val="both"/>
      </w:pPr>
      <w:r>
        <w:rPr/>
        <w:t>L’enseignement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spécialité de</w:t>
      </w:r>
      <w:r>
        <w:rPr>
          <w:spacing w:val="-3"/>
        </w:rPr>
        <w:t> </w:t>
      </w:r>
      <w:r>
        <w:rPr/>
        <w:t>numérique</w:t>
      </w:r>
      <w:r>
        <w:rPr>
          <w:spacing w:val="-1"/>
        </w:rPr>
        <w:t> </w:t>
      </w:r>
      <w:r>
        <w:rPr/>
        <w:t>et sciences</w:t>
      </w:r>
      <w:r>
        <w:rPr>
          <w:spacing w:val="-4"/>
        </w:rPr>
        <w:t> </w:t>
      </w:r>
      <w:r>
        <w:rPr/>
        <w:t>informatiques</w:t>
      </w:r>
      <w:r>
        <w:rPr>
          <w:spacing w:val="-2"/>
        </w:rPr>
        <w:t> </w:t>
      </w:r>
      <w:r>
        <w:rPr/>
        <w:t>du</w:t>
      </w:r>
      <w:r>
        <w:rPr>
          <w:spacing w:val="-2"/>
        </w:rPr>
        <w:t> </w:t>
      </w:r>
      <w:r>
        <w:rPr/>
        <w:t>cycle</w:t>
      </w:r>
      <w:r>
        <w:rPr>
          <w:spacing w:val="-4"/>
        </w:rPr>
        <w:t> </w:t>
      </w:r>
      <w:r>
        <w:rPr/>
        <w:t>terminal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 voie générale vise l’appropriation des fondements de l’informatique pour préparer les élèves à une poursuite d’études dans l’enseignement supérieur, en les formant à la pratique d’une démarche scientifique et en développant leur appétence pour des activités de recherche.</w:t>
      </w:r>
    </w:p>
    <w:p>
      <w:pPr>
        <w:pStyle w:val="BodyText"/>
        <w:spacing w:before="121"/>
        <w:ind w:left="158"/>
        <w:jc w:val="both"/>
      </w:pPr>
      <w:r>
        <w:rPr/>
        <w:t>Le</w:t>
      </w:r>
      <w:r>
        <w:rPr>
          <w:spacing w:val="-7"/>
        </w:rPr>
        <w:t> </w:t>
      </w:r>
      <w:r>
        <w:rPr/>
        <w:t>paramétrage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navigateur</w:t>
      </w:r>
      <w:r>
        <w:rPr>
          <w:spacing w:val="-5"/>
        </w:rPr>
        <w:t> </w:t>
      </w:r>
      <w:r>
        <w:rPr/>
        <w:t>lui</w:t>
      </w:r>
      <w:r>
        <w:rPr>
          <w:spacing w:val="-6"/>
        </w:rPr>
        <w:t> </w:t>
      </w:r>
      <w:r>
        <w:rPr/>
        <w:t>donne</w:t>
      </w:r>
      <w:r>
        <w:rPr>
          <w:spacing w:val="-6"/>
        </w:rPr>
        <w:t> </w:t>
      </w:r>
      <w:r>
        <w:rPr/>
        <w:t>l’affichage</w:t>
      </w:r>
      <w:r>
        <w:rPr>
          <w:spacing w:val="-7"/>
        </w:rPr>
        <w:t> </w:t>
      </w:r>
      <w:r>
        <w:rPr/>
        <w:t>ci-dessous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20"/>
        <w:ind w:left="725" w:right="1641"/>
        <w:jc w:val="both"/>
      </w:pPr>
      <w:r>
        <w:rPr/>
        <w:t>Lâ€™enseignement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spÃ©cialitÃ©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numÃ©rique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informatiques</w:t>
      </w:r>
      <w:r>
        <w:rPr>
          <w:spacing w:val="-6"/>
        </w:rPr>
        <w:t> </w:t>
      </w:r>
      <w:r>
        <w:rPr/>
        <w:t>du</w:t>
      </w:r>
      <w:r>
        <w:rPr>
          <w:spacing w:val="-4"/>
        </w:rPr>
        <w:t> </w:t>
      </w:r>
      <w:r>
        <w:rPr/>
        <w:t>cycle</w:t>
      </w:r>
      <w:r>
        <w:rPr>
          <w:spacing w:val="-3"/>
        </w:rPr>
        <w:t> </w:t>
      </w:r>
      <w:r>
        <w:rPr/>
        <w:t>terminal de la voie gÃ©nÃ©rale vise lâ€™appropriation des fondements de lâ€™informatique pour prÃ©parer</w:t>
      </w:r>
      <w:r>
        <w:rPr>
          <w:spacing w:val="-3"/>
        </w:rPr>
        <w:t> </w:t>
      </w:r>
      <w:r>
        <w:rPr/>
        <w:t>les</w:t>
      </w:r>
      <w:r>
        <w:rPr>
          <w:spacing w:val="-5"/>
        </w:rPr>
        <w:t> </w:t>
      </w:r>
      <w:r>
        <w:rPr/>
        <w:t>Ã©lÃ¨ves</w:t>
      </w:r>
      <w:r>
        <w:rPr>
          <w:spacing w:val="-5"/>
        </w:rPr>
        <w:t> </w:t>
      </w:r>
      <w:r>
        <w:rPr/>
        <w:t>Ã</w:t>
      </w:r>
      <w:r>
        <w:rPr>
          <w:spacing w:val="40"/>
        </w:rPr>
        <w:t> </w:t>
      </w:r>
      <w:r>
        <w:rPr/>
        <w:t>une</w:t>
      </w:r>
      <w:r>
        <w:rPr>
          <w:spacing w:val="-4"/>
        </w:rPr>
        <w:t> </w:t>
      </w:r>
      <w:r>
        <w:rPr/>
        <w:t>poursuite</w:t>
      </w:r>
      <w:r>
        <w:rPr>
          <w:spacing w:val="-4"/>
        </w:rPr>
        <w:t> </w:t>
      </w:r>
      <w:r>
        <w:rPr/>
        <w:t>dâ€™Ã©tudes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lâ€™enseignement supÃ©rieur,</w:t>
      </w:r>
      <w:r>
        <w:rPr>
          <w:spacing w:val="-3"/>
        </w:rPr>
        <w:t> </w:t>
      </w:r>
      <w:r>
        <w:rPr/>
        <w:t>en les</w:t>
      </w:r>
      <w:r>
        <w:rPr>
          <w:spacing w:val="-12"/>
        </w:rPr>
        <w:t> </w:t>
      </w:r>
      <w:r>
        <w:rPr/>
        <w:t>formant</w:t>
      </w:r>
      <w:r>
        <w:rPr>
          <w:spacing w:val="-11"/>
        </w:rPr>
        <w:t> </w:t>
      </w:r>
      <w:r>
        <w:rPr/>
        <w:t>Ã</w:t>
      </w:r>
      <w:r>
        <w:rPr>
          <w:spacing w:val="7"/>
        </w:rPr>
        <w:t> </w:t>
      </w:r>
      <w:r>
        <w:rPr/>
        <w:t>la</w:t>
      </w:r>
      <w:r>
        <w:rPr>
          <w:spacing w:val="-11"/>
        </w:rPr>
        <w:t> </w:t>
      </w:r>
      <w:r>
        <w:rPr/>
        <w:t>pratique</w:t>
      </w:r>
      <w:r>
        <w:rPr>
          <w:spacing w:val="-12"/>
        </w:rPr>
        <w:t> </w:t>
      </w:r>
      <w:r>
        <w:rPr/>
        <w:t>dâ€™une</w:t>
      </w:r>
      <w:r>
        <w:rPr>
          <w:spacing w:val="-11"/>
        </w:rPr>
        <w:t> </w:t>
      </w:r>
      <w:r>
        <w:rPr/>
        <w:t>dÃ©marche</w:t>
      </w:r>
      <w:r>
        <w:rPr>
          <w:spacing w:val="-11"/>
        </w:rPr>
        <w:t> </w:t>
      </w:r>
      <w:r>
        <w:rPr/>
        <w:t>scientifique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dÃ©veloppant</w:t>
      </w:r>
      <w:r>
        <w:rPr>
          <w:spacing w:val="-11"/>
        </w:rPr>
        <w:t> </w:t>
      </w:r>
      <w:r>
        <w:rPr/>
        <w:t>leur</w:t>
      </w:r>
      <w:r>
        <w:rPr>
          <w:spacing w:val="-12"/>
        </w:rPr>
        <w:t> </w:t>
      </w:r>
      <w:r>
        <w:rPr/>
        <w:t>appÃ©tence pour des activitÃ©s de recherche.</w:t>
      </w:r>
    </w:p>
    <w:p>
      <w:pPr>
        <w:pStyle w:val="BodyText"/>
        <w:spacing w:before="119"/>
        <w:ind w:left="158" w:right="942"/>
      </w:pPr>
      <w:r>
        <w:rPr/>
        <w:t>Quel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d’encodage</w:t>
      </w:r>
      <w:r>
        <w:rPr>
          <w:spacing w:val="-4"/>
        </w:rPr>
        <w:t> </w:t>
      </w:r>
      <w:r>
        <w:rPr/>
        <w:t>Olivier</w:t>
      </w:r>
      <w:r>
        <w:rPr>
          <w:spacing w:val="-3"/>
        </w:rPr>
        <w:t> </w:t>
      </w:r>
      <w:r>
        <w:rPr/>
        <w:t>doit-il</w:t>
      </w:r>
      <w:r>
        <w:rPr>
          <w:spacing w:val="-4"/>
        </w:rPr>
        <w:t> </w:t>
      </w:r>
      <w:r>
        <w:rPr/>
        <w:t>choisir</w:t>
      </w:r>
      <w:r>
        <w:rPr>
          <w:spacing w:val="-4"/>
        </w:rPr>
        <w:t> </w:t>
      </w:r>
      <w:r>
        <w:rPr/>
        <w:t>dans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paramètres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3"/>
        </w:rPr>
        <w:t> </w:t>
      </w:r>
      <w:r>
        <w:rPr/>
        <w:t>navigateur pour</w:t>
      </w:r>
      <w:r>
        <w:rPr>
          <w:spacing w:val="-3"/>
        </w:rPr>
        <w:t> </w:t>
      </w:r>
      <w:r>
        <w:rPr/>
        <w:t>afficher</w:t>
      </w:r>
      <w:r>
        <w:rPr>
          <w:spacing w:val="-4"/>
        </w:rPr>
        <w:t> </w:t>
      </w:r>
      <w:r>
        <w:rPr/>
        <w:t>correctement</w:t>
      </w:r>
      <w:r>
        <w:rPr>
          <w:spacing w:val="-3"/>
        </w:rPr>
        <w:t> </w:t>
      </w:r>
      <w:r>
        <w:rPr/>
        <w:t>le texte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ANSI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LATIN-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UTF-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ASCII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3"/>
        </w:rPr>
        <w:t> </w:t>
      </w:r>
      <w:r>
        <w:rPr/>
        <w:t>maximal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produit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entiers</w:t>
      </w:r>
      <w:r>
        <w:rPr>
          <w:spacing w:val="-6"/>
        </w:rPr>
        <w:t> </w:t>
      </w:r>
      <w:r>
        <w:rPr/>
        <w:t>positifs</w:t>
      </w:r>
      <w:r>
        <w:rPr>
          <w:spacing w:val="-4"/>
        </w:rPr>
        <w:t> </w:t>
      </w:r>
      <w:r>
        <w:rPr/>
        <w:t>codés</w:t>
      </w:r>
      <w:r>
        <w:rPr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8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16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32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64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942"/>
      </w:pPr>
      <w:r>
        <w:rPr/>
        <w:t>À 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</w:t>
      </w:r>
      <w:r>
        <w:rPr>
          <w:spacing w:val="23"/>
        </w:rPr>
        <w:t> </w:t>
      </w:r>
      <w:r>
        <w:rPr/>
        <w:t>suivantes,</w:t>
      </w:r>
      <w:r>
        <w:rPr>
          <w:spacing w:val="19"/>
        </w:rPr>
        <w:t> </w:t>
      </w:r>
      <w:r>
        <w:rPr/>
        <w:t>où</w:t>
      </w:r>
      <w:r>
        <w:rPr>
          <w:spacing w:val="19"/>
        </w:rPr>
        <w:t> </w:t>
      </w:r>
      <w:r>
        <w:rPr/>
        <w:t>a, b</w:t>
      </w:r>
      <w:r>
        <w:rPr>
          <w:spacing w:val="19"/>
        </w:rPr>
        <w:t> </w:t>
      </w:r>
      <w:r>
        <w:rPr/>
        <w:t>sont des variables</w:t>
      </w:r>
      <w:r>
        <w:rPr>
          <w:spacing w:val="23"/>
        </w:rPr>
        <w:t> </w:t>
      </w:r>
      <w:r>
        <w:rPr/>
        <w:t>entières et</w:t>
      </w:r>
      <w:r>
        <w:rPr>
          <w:spacing w:val="19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before="114"/>
        <w:ind w:left="442" w:right="9067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False if a==b:</w:t>
      </w:r>
    </w:p>
    <w:p>
      <w:pPr>
        <w:pStyle w:val="BodyText"/>
        <w:spacing w:before="1"/>
        <w:ind w:left="442" w:right="8828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b+10: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True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6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208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152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0001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0011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0100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1001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1000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942"/>
      </w:pPr>
      <w:r>
        <w:rPr/>
        <w:t>On</w:t>
      </w:r>
      <w:r>
        <w:rPr>
          <w:spacing w:val="-5"/>
        </w:rPr>
        <w:t> </w:t>
      </w:r>
      <w:r>
        <w:rPr/>
        <w:t>rappelle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12</w:t>
      </w:r>
      <w:r>
        <w:rPr>
          <w:spacing w:val="-6"/>
        </w:rPr>
        <w:t> </w:t>
      </w:r>
      <w:r>
        <w:rPr/>
        <w:t>s’écrit</w:t>
      </w:r>
      <w:r>
        <w:rPr>
          <w:spacing w:val="-3"/>
        </w:rPr>
        <w:t> </w:t>
      </w:r>
      <w:r>
        <w:rPr>
          <w:rFonts w:ascii="Times New Roman" w:hAnsi="Times New Roman"/>
        </w:rPr>
        <w:t>1100</w:t>
      </w:r>
      <w:r>
        <w:rPr>
          <w:rFonts w:ascii="Times New Roman" w:hAnsi="Times New Roman"/>
          <w:spacing w:val="-9"/>
        </w:rPr>
        <w:t> </w:t>
      </w:r>
      <w:r>
        <w:rPr/>
        <w:t>en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2.</w:t>
      </w:r>
      <w:r>
        <w:rPr>
          <w:spacing w:val="-7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codage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6"/>
        </w:rPr>
        <w:t> </w:t>
      </w: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 du nombre entier </w:t>
      </w:r>
      <w:r>
        <w:rPr>
          <w:rFonts w:ascii="Cambria Math" w:hAnsi="Cambria Math"/>
        </w:rPr>
        <w:t>−12</w:t>
      </w:r>
      <w:r>
        <w:rPr>
          <w:rFonts w:ascii="Cambria Math" w:hAnsi="Cambria Math"/>
          <w:spacing w:val="40"/>
        </w:rPr>
        <w:t> </w:t>
      </w:r>
      <w:r>
        <w:rPr/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-0000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636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1000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1100</w:t>
      </w:r>
    </w:p>
    <w:p>
      <w:pPr>
        <w:tabs>
          <w:tab w:pos="636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0100</w:t>
      </w:r>
    </w:p>
    <w:p>
      <w:pPr>
        <w:tabs>
          <w:tab w:pos="636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1111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4"/>
          <w:sz w:val="20"/>
        </w:rPr>
        <w:t>0011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'a':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'1',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'2':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'a',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'b':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'c':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4"/>
        </w:rPr>
        <w:t>'3'}</w:t>
      </w:r>
    </w:p>
    <w:p>
      <w:pPr>
        <w:pStyle w:val="BodyText"/>
        <w:spacing w:before="126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 w:hAnsi="Times New Roman"/>
        </w:rPr>
        <w:t>D['a']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'1'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'2',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'b'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'1',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'3'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2"/>
        </w:rPr>
        <w:t> </w:t>
      </w:r>
      <w:r>
        <w:rPr>
          <w:rFonts w:ascii="Times New Roman"/>
        </w:rPr>
        <w:t>[1,3,5,7,9,11]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range(6)]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+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[2*i -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1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for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i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in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range(7)]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4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56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exécute</w:t>
      </w:r>
      <w:r>
        <w:rPr>
          <w:spacing w:val="-8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spacing w:before="114"/>
        <w:ind w:left="0" w:right="8161" w:firstLine="0"/>
        <w:jc w:val="right"/>
        <w:rPr>
          <w:rFonts w:ascii="Times New Roman"/>
          <w:sz w:val="20"/>
        </w:rPr>
      </w:pPr>
      <w:r>
        <w:rPr>
          <w:rFonts w:ascii="Times New Roman"/>
          <w:sz w:val="20"/>
        </w:rPr>
        <w:t>T</w:t>
      </w:r>
      <w:r>
        <w:rPr>
          <w:rFonts w:ascii="Times New Roman"/>
          <w:spacing w:val="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</w:t>
      </w:r>
      <w:r>
        <w:rPr>
          <w:rFonts w:ascii="Times New Roman"/>
          <w:spacing w:val="32"/>
          <w:sz w:val="20"/>
        </w:rPr>
        <w:t>  </w:t>
      </w:r>
      <w:r>
        <w:rPr>
          <w:rFonts w:ascii="Times New Roman"/>
          <w:spacing w:val="-2"/>
          <w:sz w:val="20"/>
        </w:rPr>
        <w:t>[12,13,14,15],</w:t>
      </w:r>
    </w:p>
    <w:p>
      <w:pPr>
        <w:pStyle w:val="BodyText"/>
        <w:spacing w:before="1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[24,25,26,27],</w:t>
      </w:r>
    </w:p>
    <w:p>
      <w:pPr>
        <w:pStyle w:val="BodyText"/>
        <w:ind w:right="8161"/>
        <w:jc w:val="right"/>
        <w:rPr>
          <w:rFonts w:ascii="Times New Roman"/>
        </w:rPr>
      </w:pPr>
      <w:r>
        <w:rPr>
          <w:rFonts w:ascii="Times New Roman"/>
          <w:spacing w:val="-2"/>
        </w:rPr>
        <w:t>[35,36,49,33],</w:t>
      </w:r>
    </w:p>
    <w:p>
      <w:pPr>
        <w:pStyle w:val="BodyText"/>
        <w:spacing w:before="1"/>
        <w:ind w:right="8094"/>
        <w:jc w:val="right"/>
        <w:rPr>
          <w:rFonts w:ascii="Times New Roman"/>
        </w:rPr>
      </w:pPr>
      <w:r>
        <w:rPr>
          <w:rFonts w:ascii="Times New Roman"/>
        </w:rPr>
        <w:t>[61,53,55,58]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T[1][2]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d'accéder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1"/>
        </w:rPr>
        <w:t> </w:t>
      </w:r>
      <w:r>
        <w:rPr>
          <w:rFonts w:ascii="Times New Roman" w:hAnsi="Times New Roman"/>
        </w:rPr>
        <w:t>'hello'</w:t>
      </w:r>
      <w:r>
        <w:rPr>
          <w:rFonts w:ascii="Times New Roman" w:hAnsi="Times New Roman"/>
          <w:spacing w:val="-12"/>
        </w:rPr>
        <w:t> </w:t>
      </w:r>
      <w:r>
        <w:rPr/>
        <w:t>après</w:t>
      </w:r>
      <w:r>
        <w:rPr>
          <w:spacing w:val="-6"/>
        </w:rPr>
        <w:t> </w:t>
      </w:r>
      <w:r>
        <w:rPr/>
        <w:t>qu'on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défini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L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[['a','b','c'],['bonjour','hello']]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L[5]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L[1][1]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L[2][2]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L['hello']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inventaire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{'pommes':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430,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'bananes':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4"/>
        </w:rPr>
        <w:t>312,</w:t>
      </w:r>
    </w:p>
    <w:p>
      <w:pPr>
        <w:pStyle w:val="BodyText"/>
        <w:ind w:left="1145"/>
        <w:rPr>
          <w:rFonts w:ascii="Times New Roman"/>
        </w:rPr>
      </w:pPr>
      <w:r>
        <w:rPr>
          <w:rFonts w:ascii="Times New Roman"/>
        </w:rPr>
        <w:t>'oranges'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274,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137}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ind w:left="643" w:right="7516" w:hanging="20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fruit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inventaire.keys(): if fruit != 'bananes':</w:t>
      </w:r>
    </w:p>
    <w:p>
      <w:pPr>
        <w:pStyle w:val="BodyText"/>
        <w:spacing w:before="1"/>
        <w:ind w:left="845"/>
        <w:rPr>
          <w:rFonts w:ascii="Times New Roman"/>
        </w:rPr>
      </w:pPr>
      <w:r>
        <w:rPr>
          <w:rFonts w:ascii="Times New Roman"/>
        </w:rPr>
        <w:t>stock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stock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inventaire[fruit]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5"/>
        </w:rPr>
        <w:t> </w:t>
      </w:r>
      <w:r>
        <w:rPr>
          <w:rFonts w:ascii="Times New Roman" w:hAnsi="Times New Roman"/>
        </w:rPr>
        <w:t>stock</w:t>
      </w:r>
      <w:r>
        <w:rPr>
          <w:rFonts w:ascii="Times New Roman" w:hAnsi="Times New Roman"/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5"/>
        </w:rPr>
        <w:t> </w:t>
      </w:r>
      <w:r>
        <w:rPr>
          <w:spacing w:val="-12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{430,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274,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137}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312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841</w:t>
      </w:r>
    </w:p>
    <w:p>
      <w:pPr>
        <w:pStyle w:val="BodyText"/>
        <w:tabs>
          <w:tab w:pos="585" w:val="left" w:leader="none"/>
        </w:tabs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{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'pommes',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'oranges',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'poires'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10"/>
        </w:rPr>
        <w:t>}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 w:right="6681"/>
        <w:rPr>
          <w:b/>
        </w:rPr>
      </w:pPr>
      <w:r>
        <w:rPr/>
        <w:t>On définit : </w:t>
      </w:r>
      <w:r>
        <w:rPr>
          <w:rFonts w:ascii="Times New Roman" w:hAnsi="Times New Roman"/>
        </w:rPr>
        <w:t>T = [7*n for n in range(10)].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l'expression</w:t>
      </w:r>
      <w:r>
        <w:rPr>
          <w:spacing w:val="-2"/>
        </w:rPr>
        <w:t> </w:t>
      </w:r>
      <w:r>
        <w:rPr>
          <w:rFonts w:ascii="Times New Roman" w:hAnsi="Times New Roman"/>
        </w:rPr>
        <w:t>T[7]</w:t>
      </w:r>
      <w:r>
        <w:rPr>
          <w:rFonts w:ascii="Times New Roman" w:hAnsi="Times New Roman"/>
          <w:spacing w:val="-8"/>
        </w:rPr>
        <w:t> </w:t>
      </w:r>
      <w:r>
        <w:rPr/>
        <w:t>? </w:t>
      </w:r>
      <w:r>
        <w:rPr>
          <w:b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105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contacts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28"/>
        </w:rPr>
        <w:t>  </w:t>
      </w:r>
      <w:r>
        <w:rPr>
          <w:rFonts w:ascii="Times New Roman" w:hAnsi="Times New Roman"/>
        </w:rPr>
        <w:t>'Toto':</w:t>
      </w:r>
      <w:r>
        <w:rPr>
          <w:rFonts w:ascii="Times New Roman" w:hAnsi="Times New Roman"/>
          <w:spacing w:val="-5"/>
        </w:rPr>
        <w:t> </w:t>
      </w:r>
      <w:hyperlink r:id="rId10">
        <w:r>
          <w:rPr>
            <w:rFonts w:ascii="Times New Roman" w:hAnsi="Times New Roman"/>
          </w:rPr>
          <w:t>'toto@nsi.fr',</w:t>
        </w:r>
      </w:hyperlink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'Chloé':</w:t>
      </w:r>
      <w:r>
        <w:rPr>
          <w:rFonts w:ascii="Times New Roman" w:hAnsi="Times New Roman"/>
          <w:spacing w:val="-3"/>
        </w:rPr>
        <w:t> </w:t>
      </w:r>
      <w:hyperlink r:id="rId11">
        <w:r>
          <w:rPr>
            <w:rFonts w:ascii="Times New Roman" w:hAnsi="Times New Roman"/>
            <w:spacing w:val="-2"/>
          </w:rPr>
          <w:t>'chloe@nsi.com',</w:t>
        </w:r>
      </w:hyperlink>
    </w:p>
    <w:p>
      <w:pPr>
        <w:pStyle w:val="BodyText"/>
        <w:ind w:left="1860"/>
        <w:rPr>
          <w:rFonts w:ascii="Times New Roman" w:hAnsi="Times New Roman"/>
        </w:rPr>
      </w:pPr>
      <w:r>
        <w:rPr>
          <w:rFonts w:ascii="Times New Roman" w:hAnsi="Times New Roman"/>
        </w:rPr>
        <w:t>'Paul':</w:t>
      </w:r>
      <w:r>
        <w:rPr>
          <w:rFonts w:ascii="Times New Roman" w:hAnsi="Times New Roman"/>
          <w:spacing w:val="-13"/>
        </w:rPr>
        <w:t> </w:t>
      </w:r>
      <w:hyperlink r:id="rId12">
        <w:r>
          <w:rPr>
            <w:rFonts w:ascii="Times New Roman" w:hAnsi="Times New Roman"/>
          </w:rPr>
          <w:t>'paul@nsi.net',</w:t>
        </w:r>
      </w:hyperlink>
      <w:r>
        <w:rPr>
          <w:rFonts w:ascii="Times New Roman" w:hAnsi="Times New Roman"/>
          <w:spacing w:val="-12"/>
        </w:rPr>
        <w:t> </w:t>
      </w:r>
      <w:r>
        <w:rPr>
          <w:rFonts w:ascii="Times New Roman" w:hAnsi="Times New Roman"/>
        </w:rPr>
        <w:t>'Clémence':</w:t>
      </w:r>
      <w:r>
        <w:rPr>
          <w:rFonts w:ascii="Times New Roman" w:hAnsi="Times New Roman"/>
          <w:spacing w:val="-11"/>
        </w:rPr>
        <w:t> </w:t>
      </w:r>
      <w:hyperlink r:id="rId13">
        <w:r>
          <w:rPr>
            <w:rFonts w:ascii="Times New Roman" w:hAnsi="Times New Roman"/>
          </w:rPr>
          <w:t>'clemence@nsi.org'</w:t>
        </w:r>
      </w:hyperlink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7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{'id':1,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'age':23,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'sejour':'PEKIN'},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{'id':2,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'age':27,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{'id':3,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'age':53,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'sejour':'LONDRES'},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{'id':4,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'age':41,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'sejour':'ISTANBUL'},</w:t>
      </w:r>
    </w:p>
    <w:p>
      <w:pPr>
        <w:pStyle w:val="BodyText"/>
        <w:ind w:left="744"/>
        <w:rPr>
          <w:rFonts w:ascii="Times New Roman"/>
        </w:rPr>
      </w:pPr>
      <w:r>
        <w:rPr>
          <w:rFonts w:ascii="Times New Roman"/>
        </w:rPr>
        <w:t>{'id':5,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'age':62,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'sejour':'RIO'},</w:t>
      </w:r>
    </w:p>
    <w:p>
      <w:pPr>
        <w:pStyle w:val="BodyText"/>
        <w:spacing w:before="1"/>
        <w:ind w:left="744"/>
        <w:rPr>
          <w:rFonts w:ascii="Times New Roman"/>
        </w:rPr>
      </w:pPr>
      <w:r>
        <w:rPr>
          <w:rFonts w:ascii="Times New Roman"/>
        </w:rPr>
        <w:t>{'id':6,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'age':28,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'sejour':'ALGER'}]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vaut-elle</w:t>
      </w:r>
      <w:r>
        <w:rPr>
          <w:spacing w:val="-7"/>
        </w:rPr>
        <w:t> </w:t>
      </w:r>
      <w:r>
        <w:rPr>
          <w:rFonts w:ascii="Times New Roman"/>
        </w:rPr>
        <w:t>'RIO'</w:t>
      </w:r>
      <w:r>
        <w:rPr>
          <w:rFonts w:ascii="Times New Roman"/>
          <w:spacing w:val="-13"/>
        </w:rPr>
        <w:t> </w:t>
      </w: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6"/>
        </w:rPr>
        <w:t> </w:t>
      </w:r>
      <w:r>
        <w:rPr/>
        <w:t>suivantes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t[4]['sejour']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t[5]['sejour']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t('id'=5)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t.['id'=5].['sejour']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0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5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54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143" w:val="left" w:leader="none"/>
          <w:tab w:pos="2426" w:val="left" w:leader="none"/>
        </w:tabs>
        <w:spacing w:before="115"/>
        <w:ind w:left="442" w:right="6681"/>
        <w:rPr>
          <w:rFonts w:ascii="Times New Roman"/>
        </w:rPr>
      </w:pPr>
      <w:r>
        <w:rPr>
          <w:rFonts w:ascii="Times New Roman"/>
          <w:spacing w:val="-4"/>
        </w:rPr>
        <w:t>nom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prenom</w:t>
      </w:r>
      <w:r>
        <w:rPr>
          <w:rFonts w:ascii="Times New Roman"/>
        </w:rPr>
        <w:tab/>
        <w:tab/>
      </w:r>
      <w:r>
        <w:rPr>
          <w:rFonts w:ascii="Times New Roman"/>
          <w:spacing w:val="-2"/>
        </w:rPr>
        <w:t>date_naissance Dupont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Pierre</w:t>
      </w:r>
      <w:r>
        <w:rPr>
          <w:rFonts w:ascii="Times New Roman"/>
        </w:rPr>
        <w:tab/>
      </w:r>
      <w:r>
        <w:rPr>
          <w:rFonts w:ascii="Times New Roman"/>
          <w:spacing w:val="-2"/>
        </w:rPr>
        <w:t>17/05/1987 Dupond</w:t>
      </w:r>
      <w:r>
        <w:rPr>
          <w:rFonts w:ascii="Times New Roman"/>
        </w:rPr>
        <w:tab/>
        <w:t>Catherine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18/07/1981 Haddock</w:t>
      </w:r>
      <w:r>
        <w:rPr>
          <w:rFonts w:ascii="Times New Roman"/>
          <w:spacing w:val="40"/>
        </w:rPr>
        <w:t> </w:t>
      </w:r>
      <w:r>
        <w:rPr>
          <w:rFonts w:ascii="Times New Roman"/>
        </w:rPr>
        <w:t>Archibald 23/04/1998</w:t>
      </w:r>
    </w:p>
    <w:p>
      <w:pPr>
        <w:pStyle w:val="BodyText"/>
        <w:spacing w:before="125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nom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prenom</w:t>
      </w:r>
      <w:r>
        <w:rPr>
          <w:rFonts w:asci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Pierre</w:t>
      </w:r>
      <w:r>
        <w:rPr>
          <w:rFonts w:ascii="Times New Roman"/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17/05/1987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Dupont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Dupond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Haddock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942"/>
      </w:pPr>
      <w:r>
        <w:rPr/>
        <w:t>Un élément </w:t>
      </w:r>
      <w:r>
        <w:rPr>
          <w:rFonts w:ascii="Times New Roman" w:hAnsi="Times New Roman"/>
        </w:rPr>
        <w:t>form </w:t>
      </w:r>
      <w:r>
        <w:rPr/>
        <w:t>(un formulaire) d'une page HTML contient un élément </w:t>
      </w:r>
      <w:r>
        <w:rPr>
          <w:rFonts w:ascii="Times New Roman" w:hAnsi="Times New Roman"/>
        </w:rPr>
        <w:t>button </w:t>
      </w:r>
      <w:r>
        <w:rPr/>
        <w:t>de type </w:t>
      </w:r>
      <w:r>
        <w:rPr>
          <w:rFonts w:ascii="Times New Roman" w:hAnsi="Times New Roman"/>
        </w:rPr>
        <w:t>submit</w:t>
      </w:r>
      <w:r>
        <w:rPr/>
        <w:t>. Un clic sur ce</w:t>
      </w:r>
      <w:r>
        <w:rPr>
          <w:spacing w:val="40"/>
        </w:rPr>
        <w:t> </w:t>
      </w:r>
      <w:r>
        <w:rPr/>
        <w:t>bouton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action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l'attribut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method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22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302"/>
      </w:pPr>
      <w:r>
        <w:rPr/>
        <w:t>Quelle</w:t>
      </w:r>
      <w:r>
        <w:rPr>
          <w:spacing w:val="-5"/>
        </w:rPr>
        <w:t> </w:t>
      </w:r>
      <w:r>
        <w:rPr/>
        <w:t>méthode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utilisée</w:t>
      </w:r>
      <w:r>
        <w:rPr>
          <w:spacing w:val="-2"/>
        </w:rPr>
        <w:t> </w:t>
      </w:r>
      <w:r>
        <w:rPr/>
        <w:t>via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HTTP</w:t>
      </w:r>
      <w:r>
        <w:rPr>
          <w:spacing w:val="-3"/>
        </w:rPr>
        <w:t> </w:t>
      </w:r>
      <w:r>
        <w:rPr/>
        <w:t>pour</w:t>
      </w:r>
      <w:r>
        <w:rPr>
          <w:spacing w:val="-3"/>
        </w:rPr>
        <w:t> </w:t>
      </w:r>
      <w:r>
        <w:rPr/>
        <w:t>envoyer</w:t>
      </w:r>
      <w:r>
        <w:rPr>
          <w:spacing w:val="-3"/>
        </w:rPr>
        <w:t> </w:t>
      </w:r>
      <w:r>
        <w:rPr/>
        <w:t>une</w:t>
      </w:r>
      <w:r>
        <w:rPr>
          <w:spacing w:val="-4"/>
        </w:rPr>
        <w:t> </w:t>
      </w:r>
      <w:r>
        <w:rPr/>
        <w:t>image</w:t>
      </w:r>
      <w:r>
        <w:rPr>
          <w:spacing w:val="-2"/>
        </w:rPr>
        <w:t> </w:t>
      </w:r>
      <w:r>
        <w:rPr/>
        <w:t>via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HTML</w:t>
      </w:r>
      <w:r>
        <w:rPr>
          <w:spacing w:val="-1"/>
        </w:rPr>
        <w:t> </w:t>
      </w:r>
      <w:r>
        <w:rPr/>
        <w:t>? </w:t>
      </w:r>
      <w:r>
        <w:rPr>
          <w:spacing w:val="-2"/>
        </w:rPr>
        <w:t>Réponses</w:t>
      </w:r>
    </w:p>
    <w:p>
      <w:pPr>
        <w:pStyle w:val="Heading2"/>
        <w:numPr>
          <w:ilvl w:val="0"/>
          <w:numId w:val="1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</w:rPr>
      </w:pPr>
      <w:r>
        <w:rPr>
          <w:rFonts w:ascii="Times New Roman"/>
          <w:spacing w:val="-4"/>
        </w:rPr>
        <w:t>HEAD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PUT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3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200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délimiteurs</w:t>
      </w:r>
      <w:r>
        <w:rPr>
          <w:spacing w:val="-7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&lt;body&gt;</w:t>
      </w:r>
      <w:r>
        <w:rPr>
          <w:rFonts w:ascii="Times New Roman" w:hAnsi="Times New Roman"/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Times New Roman" w:hAnsi="Times New Roman"/>
        </w:rPr>
        <w:t>&lt;/body&gt;</w:t>
      </w:r>
      <w:r>
        <w:rPr>
          <w:rFonts w:ascii="Times New Roman" w:hAnsi="Times New Roman"/>
          <w:spacing w:val="-10"/>
        </w:rPr>
        <w:t> </w:t>
      </w:r>
      <w:r>
        <w:rPr/>
        <w:t>s’appellent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2"/>
        </w:rPr>
        <w:t>suivante.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&lt;p&gt;Coucou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!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Ca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va?&lt;/p&gt;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CSS</w:t>
      </w:r>
      <w:r>
        <w:rPr>
          <w:spacing w:val="-6"/>
        </w:rPr>
        <w:t> </w:t>
      </w:r>
      <w:r>
        <w:rPr/>
        <w:t>écrire</w:t>
      </w:r>
      <w:r>
        <w:rPr>
          <w:spacing w:val="-3"/>
        </w:rPr>
        <w:t> </w:t>
      </w:r>
      <w:r>
        <w:rPr/>
        <w:t>pour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texte</w:t>
      </w:r>
      <w:r>
        <w:rPr>
          <w:spacing w:val="-6"/>
        </w:rPr>
        <w:t> </w:t>
      </w:r>
      <w:r>
        <w:rPr/>
        <w:t>apparaisse</w:t>
      </w:r>
      <w:r>
        <w:rPr>
          <w:spacing w:val="-5"/>
        </w:rPr>
        <w:t> </w:t>
      </w:r>
      <w:r>
        <w:rPr/>
        <w:t>en</w:t>
      </w:r>
      <w:r>
        <w:rPr>
          <w:spacing w:val="-5"/>
        </w:rPr>
        <w:t> </w:t>
      </w:r>
      <w:r>
        <w:rPr/>
        <w:t>rose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fond</w:t>
      </w:r>
      <w:r>
        <w:rPr>
          <w:spacing w:val="-5"/>
        </w:rPr>
        <w:t> </w:t>
      </w:r>
      <w:r>
        <w:rPr/>
        <w:t>jaune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couleur: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rose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fond: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jaune;}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background-color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yellow}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&lt;p&gt;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color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yellow}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&lt;/p&gt;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p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{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color: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pink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;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background-color: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yellow</w:t>
      </w:r>
      <w:r>
        <w:rPr>
          <w:rFonts w:ascii="Times New Roman"/>
          <w:spacing w:val="-5"/>
          <w:sz w:val="20"/>
        </w:rPr>
        <w:t> ;}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942"/>
      </w:pPr>
      <w:r>
        <w:rPr/>
        <w:t>Un élève a écrit une fonction javascript qui détermine la moyenne des valeurs entrées par l'utilisateur dans un formulaire de sa page HTML.</w:t>
      </w:r>
    </w:p>
    <w:p>
      <w:pPr>
        <w:pStyle w:val="BodyText"/>
        <w:spacing w:line="243" w:lineRule="exact" w:before="1"/>
        <w:ind w:left="158"/>
      </w:pPr>
      <w:r>
        <w:rPr/>
        <w:t>Il</w:t>
      </w:r>
      <w:r>
        <w:rPr>
          <w:spacing w:val="-7"/>
        </w:rPr>
        <w:t> </w:t>
      </w:r>
      <w:r>
        <w:rPr/>
        <w:t>place</w:t>
      </w:r>
      <w:r>
        <w:rPr>
          <w:spacing w:val="-7"/>
        </w:rPr>
        <w:t> </w:t>
      </w:r>
      <w:r>
        <w:rPr/>
        <w:t>sa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z w:val="20"/>
        </w:rPr>
        <w:t>&lt;js&gt;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&lt;/js&gt;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&lt;code&gt;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&lt;/code&gt;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&lt;script&gt;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rFonts w:ascii="Times New Roman"/>
          <w:spacing w:val="-2"/>
          <w:sz w:val="20"/>
        </w:rPr>
        <w:t>&lt;/script&gt;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z w:val="20"/>
        </w:rPr>
        <w:t>&lt;javascript&gt;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&lt;/javascript&gt;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6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52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ind w:left="158" w:right="3372"/>
      </w:pPr>
      <w:r>
        <w:rPr/>
        <w:t>Le répertoire personnel de l'utilisateur contient deux répertoires </w:t>
      </w:r>
      <w:r>
        <w:rPr>
          <w:rFonts w:ascii="Times New Roman" w:hAnsi="Times New Roman"/>
        </w:rPr>
        <w:t>tempo </w:t>
      </w:r>
      <w:r>
        <w:rPr/>
        <w:t>et </w:t>
      </w:r>
      <w:r>
        <w:rPr>
          <w:rFonts w:ascii="Times New Roman" w:hAnsi="Times New Roman"/>
        </w:rPr>
        <w:t>sauve</w:t>
      </w:r>
      <w:r>
        <w:rPr/>
        <w:t>. On</w:t>
      </w:r>
      <w:r>
        <w:rPr>
          <w:spacing w:val="-4"/>
        </w:rPr>
        <w:t> </w:t>
      </w:r>
      <w:r>
        <w:rPr/>
        <w:t>souhaite</w:t>
      </w:r>
      <w:r>
        <w:rPr>
          <w:spacing w:val="-5"/>
        </w:rPr>
        <w:t> </w:t>
      </w:r>
      <w:r>
        <w:rPr/>
        <w:t>déplacer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fichier</w:t>
      </w:r>
      <w:r>
        <w:rPr>
          <w:spacing w:val="-3"/>
        </w:rPr>
        <w:t> </w:t>
      </w:r>
      <w:r>
        <w:rPr>
          <w:rFonts w:ascii="Times New Roman" w:hAnsi="Times New Roman"/>
        </w:rPr>
        <w:t>bac.txt</w:t>
      </w:r>
      <w:r>
        <w:rPr>
          <w:rFonts w:ascii="Times New Roman" w:hAnsi="Times New Roman"/>
          <w:spacing w:val="-8"/>
        </w:rPr>
        <w:t> </w:t>
      </w:r>
      <w:r>
        <w:rPr/>
        <w:t>du</w:t>
      </w:r>
      <w:r>
        <w:rPr>
          <w:spacing w:val="-4"/>
        </w:rPr>
        <w:t> </w:t>
      </w:r>
      <w:r>
        <w:rPr/>
        <w:t>repertoire</w:t>
      </w:r>
      <w:r>
        <w:rPr>
          <w:spacing w:val="-4"/>
        </w:rPr>
        <w:t> </w:t>
      </w:r>
      <w:r>
        <w:rPr>
          <w:rFonts w:ascii="Times New Roman" w:hAnsi="Times New Roman"/>
        </w:rPr>
        <w:t>tempo</w:t>
      </w:r>
      <w:r>
        <w:rPr>
          <w:rFonts w:ascii="Times New Roman" w:hAnsi="Times New Roman"/>
          <w:spacing w:val="-5"/>
        </w:rPr>
        <w:t> </w:t>
      </w:r>
      <w:r>
        <w:rPr/>
        <w:t>vers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répertoire</w:t>
      </w:r>
      <w:r>
        <w:rPr>
          <w:spacing w:val="-1"/>
        </w:rPr>
        <w:t> </w:t>
      </w:r>
      <w:r>
        <w:rPr>
          <w:rFonts w:ascii="Times New Roman" w:hAnsi="Times New Roman"/>
        </w:rPr>
        <w:t>sauve</w:t>
      </w:r>
      <w:r>
        <w:rPr/>
        <w:t>. Quelle commande permet de réaliser ce déplacement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~/tempo/bac.txt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2"/>
          <w:sz w:val="20"/>
        </w:rPr>
        <w:t>~/sauve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mkdir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~/sauve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~/tempo/bac.txt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~/sauve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~/sauve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~/tempo/bac.txt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8"/>
        </w:rPr>
        <w:t> </w:t>
      </w:r>
      <w:r>
        <w:rPr/>
        <w:t>la</w:t>
      </w:r>
      <w:r>
        <w:rPr>
          <w:spacing w:val="-5"/>
        </w:rPr>
        <w:t> </w:t>
      </w:r>
      <w:r>
        <w:rPr/>
        <w:t>console</w:t>
      </w:r>
      <w:r>
        <w:rPr>
          <w:spacing w:val="-7"/>
        </w:rPr>
        <w:t> </w:t>
      </w:r>
      <w:r>
        <w:rPr/>
        <w:t>Linux,</w:t>
      </w:r>
      <w:r>
        <w:rPr>
          <w:spacing w:val="-5"/>
        </w:rPr>
        <w:t> </w:t>
      </w:r>
      <w:r>
        <w:rPr/>
        <w:t>quelle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faut-il</w:t>
      </w:r>
      <w:r>
        <w:rPr>
          <w:spacing w:val="-6"/>
        </w:rPr>
        <w:t> </w:t>
      </w:r>
      <w:r>
        <w:rPr/>
        <w:t>exécuter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effacer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Times New Roman" w:hAnsi="Times New Roman"/>
        </w:rPr>
        <w:t>test0.csv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rm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test0.cvs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ls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test0.csv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1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/>
      </w:pP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site</w:t>
      </w:r>
      <w:r>
        <w:rPr>
          <w:spacing w:val="-5"/>
        </w:rPr>
        <w:t> </w:t>
      </w:r>
      <w:hyperlink r:id="rId14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/>
        <w:t>est</w:t>
      </w:r>
      <w:r>
        <w:rPr>
          <w:spacing w:val="-8"/>
        </w:rPr>
        <w:t> </w:t>
      </w:r>
      <w:r>
        <w:rPr>
          <w:rFonts w:ascii="Times New Roman"/>
          <w:spacing w:val="-2"/>
        </w:rPr>
        <w:t>185.75.143.24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9"/>
        </w:rPr>
        <w:t> </w:t>
      </w:r>
      <w:r>
        <w:rPr/>
        <w:t>dispositif</w:t>
      </w:r>
      <w:r>
        <w:rPr>
          <w:spacing w:val="-10"/>
        </w:rPr>
        <w:t> </w:t>
      </w:r>
      <w:r>
        <w:rPr/>
        <w:t>permet</w:t>
      </w:r>
      <w:r>
        <w:rPr>
          <w:spacing w:val="-8"/>
        </w:rPr>
        <w:t> </w:t>
      </w:r>
      <w:r>
        <w:rPr/>
        <w:t>d'associer</w:t>
      </w:r>
      <w:r>
        <w:rPr>
          <w:spacing w:val="-7"/>
        </w:rPr>
        <w:t> </w:t>
      </w:r>
      <w:r>
        <w:rPr/>
        <w:t>l'adresse</w:t>
      </w:r>
      <w:r>
        <w:rPr>
          <w:spacing w:val="-9"/>
        </w:rPr>
        <w:t> </w:t>
      </w:r>
      <w:r>
        <w:rPr/>
        <w:t>IP</w:t>
      </w:r>
      <w:r>
        <w:rPr>
          <w:spacing w:val="-8"/>
        </w:rPr>
        <w:t> </w:t>
      </w:r>
      <w:r>
        <w:rPr/>
        <w:t>et</w:t>
      </w:r>
      <w:r>
        <w:rPr>
          <w:spacing w:val="-8"/>
        </w:rPr>
        <w:t> </w:t>
      </w:r>
      <w:r>
        <w:rPr/>
        <w:t>l'URL</w:t>
      </w:r>
      <w:r>
        <w:rPr>
          <w:spacing w:val="-3"/>
        </w:rPr>
        <w:t> </w:t>
      </w:r>
      <w:hyperlink r:id="rId14">
        <w:r>
          <w:rPr>
            <w:rFonts w:ascii="Times New Roman"/>
          </w:rPr>
          <w:t>www.education.gouv.fr</w:t>
        </w:r>
      </w:hyperlink>
      <w:r>
        <w:rPr>
          <w:rFonts w:asci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routeur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DNS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900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fichiers,</w:t>
      </w:r>
      <w:r>
        <w:rPr>
          <w:spacing w:val="-6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l’exécution</w:t>
      </w:r>
      <w:r>
        <w:rPr>
          <w:spacing w:val="-4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ls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entier.py</w:t>
      </w:r>
      <w:r>
        <w:rPr>
          <w:rFonts w:ascii="Times New Roman"/>
          <w:spacing w:val="62"/>
          <w:w w:val="150"/>
        </w:rPr>
        <w:t> </w:t>
      </w:r>
      <w:r>
        <w:rPr>
          <w:rFonts w:ascii="Times New Roman"/>
        </w:rPr>
        <w:t>flottant.py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readme.md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mkdir</w:t>
      </w:r>
      <w:r>
        <w:rPr>
          <w:rFonts w:ascii="Times New Roman"/>
          <w:spacing w:val="-5"/>
        </w:rPr>
        <w:t> foo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%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mv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*.py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foo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flottant.py</w:t>
      </w:r>
      <w:r>
        <w:rPr>
          <w:sz w:val="20"/>
        </w:rPr>
        <w:t>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ont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déplacés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l’utilisateur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propriétaire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résultat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l’exécution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fichiers</w:t>
      </w:r>
      <w:r>
        <w:rPr>
          <w:spacing w:val="-1"/>
          <w:sz w:val="20"/>
        </w:rPr>
        <w:t> </w:t>
      </w:r>
      <w:r>
        <w:rPr>
          <w:rFonts w:ascii="Times New Roman" w:hAnsi="Times New Roman"/>
          <w:sz w:val="20"/>
        </w:rPr>
        <w:t>entier.py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flottant.py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Times New Roman" w:hAnsi="Times New Roman"/>
          <w:sz w:val="20"/>
        </w:rPr>
        <w:t>foo</w:t>
      </w:r>
      <w:r>
        <w:rPr>
          <w:rFonts w:ascii="Times New Roman" w:hAnsi="Times New Roman"/>
          <w:spacing w:val="-10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d’extension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5"/>
          <w:sz w:val="20"/>
        </w:rPr>
        <w:t>.py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5"/>
        </w:rPr>
        <w:t> </w:t>
      </w:r>
      <w:r>
        <w:rPr/>
        <w:t>sert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1"/>
        </w:rPr>
        <w:t> </w:t>
      </w:r>
      <w:r>
        <w:rPr>
          <w:rFonts w:ascii="Times New Roman" w:hAnsi="Times New Roman"/>
        </w:rPr>
        <w:t>traceroute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itinéraire</w:t>
      </w:r>
      <w:r>
        <w:rPr>
          <w:spacing w:val="-6"/>
          <w:sz w:val="20"/>
        </w:rPr>
        <w:t> </w:t>
      </w:r>
      <w:r>
        <w:rPr>
          <w:sz w:val="20"/>
        </w:rPr>
        <w:t>routier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villes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synonyme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commande</w:t>
      </w:r>
      <w:r>
        <w:rPr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ping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4"/>
          <w:sz w:val="20"/>
        </w:rPr>
        <w:t> </w:t>
      </w:r>
      <w:r>
        <w:rPr>
          <w:sz w:val="20"/>
        </w:rPr>
        <w:t>suivi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paquets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travers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protocole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IP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suivre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l'exécution</w:t>
      </w:r>
      <w:r>
        <w:rPr>
          <w:spacing w:val="-2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BodyText"/>
        <w:spacing w:before="235"/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6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942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4"/>
        <w:ind w:left="643" w:right="8242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puissance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(x,y): p = x</w:t>
      </w:r>
    </w:p>
    <w:p>
      <w:pPr>
        <w:pStyle w:val="BodyText"/>
        <w:spacing w:before="1"/>
        <w:ind w:left="842" w:right="7984" w:hanging="20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range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(y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1): p = p * x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puissance(2,10)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9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7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849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643" w:right="8706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puiss(y,x): res = y</w:t>
      </w:r>
    </w:p>
    <w:p>
      <w:pPr>
        <w:pStyle w:val="BodyText"/>
        <w:spacing w:before="1"/>
        <w:ind w:left="893" w:right="8242" w:hanging="250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range(x): res = res*y</w:t>
      </w:r>
    </w:p>
    <w:p>
      <w:pPr>
        <w:pStyle w:val="BodyText"/>
        <w:spacing w:before="1"/>
        <w:ind w:left="643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res</w:t>
      </w:r>
    </w:p>
    <w:p>
      <w:pPr>
        <w:pStyle w:val="BodyText"/>
        <w:spacing w:before="124"/>
        <w:ind w:left="158"/>
      </w:pPr>
      <w:r>
        <w:rPr/>
        <w:t>Quelles</w:t>
      </w:r>
      <w:r>
        <w:rPr>
          <w:spacing w:val="-9"/>
        </w:rPr>
        <w:t> </w:t>
      </w:r>
      <w:r>
        <w:rPr/>
        <w:t>sont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préconditions</w:t>
      </w:r>
      <w:r>
        <w:rPr>
          <w:spacing w:val="-3"/>
        </w:rPr>
        <w:t> </w:t>
      </w:r>
      <w:r>
        <w:rPr/>
        <w:t>sur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arguments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9"/>
          <w:sz w:val="20"/>
        </w:rPr>
        <w:t> </w:t>
      </w:r>
      <w:r>
        <w:rPr>
          <w:sz w:val="20"/>
        </w:rPr>
        <w:t>arguments</w:t>
      </w:r>
      <w:r>
        <w:rPr>
          <w:spacing w:val="-7"/>
          <w:sz w:val="20"/>
        </w:rPr>
        <w:t> </w:t>
      </w:r>
      <w:r>
        <w:rPr>
          <w:sz w:val="20"/>
        </w:rPr>
        <w:t>doivent</w:t>
      </w:r>
      <w:r>
        <w:rPr>
          <w:spacing w:val="-6"/>
          <w:sz w:val="20"/>
        </w:rPr>
        <w:t> </w:t>
      </w:r>
      <w:r>
        <w:rPr>
          <w:sz w:val="20"/>
        </w:rPr>
        <w:t>être</w:t>
      </w:r>
      <w:r>
        <w:rPr>
          <w:spacing w:val="-7"/>
          <w:sz w:val="20"/>
        </w:rPr>
        <w:t> </w:t>
      </w:r>
      <w:r>
        <w:rPr>
          <w:sz w:val="20"/>
        </w:rPr>
        <w:t>obligatoirement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type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peuvent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entier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arguments</w:t>
      </w:r>
      <w:r>
        <w:rPr>
          <w:spacing w:val="-5"/>
          <w:sz w:val="20"/>
        </w:rPr>
        <w:t> </w:t>
      </w:r>
      <w:r>
        <w:rPr>
          <w:sz w:val="20"/>
        </w:rPr>
        <w:t>n’a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d’importance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n’y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préconditions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cas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9"/>
        </w:rPr>
        <w:t> </w:t>
      </w:r>
      <w:r>
        <w:rPr/>
        <w:t>considère</w:t>
      </w:r>
      <w:r>
        <w:rPr>
          <w:spacing w:val="-10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Times New Roman" w:hAnsi="Times New Roman"/>
        </w:rPr>
        <w:t>f</w:t>
      </w:r>
      <w:r>
        <w:rPr>
          <w:rFonts w:ascii="Times New Roman" w:hAnsi="Times New Roman"/>
          <w:spacing w:val="-1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973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f(L,m): R = []</w:t>
      </w:r>
    </w:p>
    <w:p>
      <w:pPr>
        <w:pStyle w:val="BodyText"/>
        <w:spacing w:before="1"/>
        <w:ind w:left="1010" w:right="7792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range(len(L)): if L[i] &gt; m:</w:t>
      </w:r>
    </w:p>
    <w:p>
      <w:pPr>
        <w:pStyle w:val="BodyText"/>
        <w:ind w:left="725" w:right="7516" w:firstLine="566"/>
        <w:rPr>
          <w:rFonts w:ascii="Times New Roman"/>
        </w:rPr>
      </w:pPr>
      <w:r>
        <w:rPr>
          <w:rFonts w:ascii="Times New Roman"/>
          <w:spacing w:val="-2"/>
        </w:rPr>
        <w:t>R.append(L[i])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R</w:t>
      </w:r>
    </w:p>
    <w:p>
      <w:pPr>
        <w:pStyle w:val="BodyText"/>
        <w:spacing w:before="125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[1,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7,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4,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8,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2,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0,</w:t>
      </w:r>
      <w:r>
        <w:rPr>
          <w:rFonts w:ascii="Times New Roman" w:hAnsi="Times New Roman"/>
          <w:spacing w:val="-1"/>
        </w:rPr>
        <w:t> </w:t>
      </w:r>
      <w:r>
        <w:rPr>
          <w:rFonts w:ascii="Times New Roman" w:hAnsi="Times New Roman"/>
        </w:rPr>
        <w:t>3,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5"/>
        </w:rPr>
        <w:t>5]</w:t>
      </w:r>
      <w:r>
        <w:rPr>
          <w:spacing w:val="-5"/>
        </w:rPr>
        <w:t>.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Times New Roman"/>
        </w:rPr>
        <w:t>f(L,4)</w:t>
      </w:r>
      <w:r>
        <w:rPr>
          <w:rFonts w:asci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[7,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5"/>
          <w:sz w:val="20"/>
        </w:rPr>
        <w:t>[]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8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98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3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import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5"/>
        </w:rPr>
        <w:t>os</w:t>
      </w:r>
    </w:p>
    <w:p>
      <w:pPr>
        <w:pStyle w:val="BodyText"/>
        <w:spacing w:line="243" w:lineRule="exact" w:before="126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6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31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8814" w:hanging="284"/>
        <w:rPr>
          <w:rFonts w:ascii="Times New Roman"/>
        </w:rPr>
      </w:pPr>
      <w:r>
        <w:rPr>
          <w:rFonts w:ascii="Times New Roman"/>
        </w:rPr>
        <w:t>def cube(a): a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a*a*a return a</w:t>
      </w:r>
    </w:p>
    <w:p>
      <w:pPr>
        <w:pStyle w:val="BodyText"/>
        <w:spacing w:before="2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cube(a)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5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Times New Roman" w:hAnsi="Times New Roman"/>
        </w:rPr>
        <w:t>(a,b)</w:t>
      </w:r>
      <w:r>
        <w:rPr>
          <w:rFonts w:ascii="Times New Roman" w:hAnsi="Times New Roman"/>
          <w:spacing w:val="-7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(8,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8)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21"/>
        <w:rPr>
          <w:rFonts w:ascii="Times New Roman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942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9"/>
        </w:rPr>
        <w:t> </w:t>
      </w:r>
      <w:r>
        <w:rPr/>
        <w:t>en</w:t>
      </w:r>
      <w:r>
        <w:rPr>
          <w:spacing w:val="-7"/>
        </w:rPr>
        <w:t> </w:t>
      </w:r>
      <w:r>
        <w:rPr/>
        <w:t>quantité</w:t>
      </w:r>
      <w:r>
        <w:rPr>
          <w:spacing w:val="-9"/>
        </w:rPr>
        <w:t> </w:t>
      </w:r>
      <w:r>
        <w:rPr/>
        <w:t>illimité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pièces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</w:t>
      </w:r>
      <w:r>
        <w:rPr>
          <w:spacing w:val="-8"/>
        </w:rPr>
        <w:t> </w:t>
      </w:r>
      <w:r>
        <w:rPr/>
        <w:t>euro,</w:t>
      </w:r>
      <w:r>
        <w:rPr>
          <w:spacing w:val="-7"/>
        </w:rPr>
        <w:t> </w:t>
      </w:r>
      <w:r>
        <w:rPr/>
        <w:t>2</w:t>
      </w:r>
      <w:r>
        <w:rPr>
          <w:spacing w:val="-8"/>
        </w:rPr>
        <w:t> </w:t>
      </w:r>
      <w:r>
        <w:rPr/>
        <w:t>euros</w:t>
      </w:r>
      <w:r>
        <w:rPr>
          <w:spacing w:val="-11"/>
        </w:rPr>
        <w:t> </w:t>
      </w:r>
      <w:r>
        <w:rPr/>
        <w:t>et</w:t>
      </w:r>
      <w:r>
        <w:rPr>
          <w:spacing w:val="-7"/>
        </w:rPr>
        <w:t> </w:t>
      </w:r>
      <w:r>
        <w:rPr/>
        <w:t>5</w:t>
      </w:r>
      <w:r>
        <w:rPr>
          <w:spacing w:val="-8"/>
        </w:rPr>
        <w:t> </w:t>
      </w:r>
      <w:r>
        <w:rPr/>
        <w:t>euros.</w:t>
      </w:r>
      <w:r>
        <w:rPr>
          <w:spacing w:val="-8"/>
        </w:rPr>
        <w:t> </w:t>
      </w:r>
      <w:r>
        <w:rPr/>
        <w:t>On</w:t>
      </w:r>
      <w:r>
        <w:rPr>
          <w:spacing w:val="-7"/>
        </w:rPr>
        <w:t> </w:t>
      </w:r>
      <w:r>
        <w:rPr/>
        <w:t>veut</w:t>
      </w:r>
      <w:r>
        <w:rPr>
          <w:spacing w:val="-7"/>
        </w:rPr>
        <w:t> </w:t>
      </w:r>
      <w:r>
        <w:rPr/>
        <w:t>totaliser</w:t>
      </w:r>
      <w:r>
        <w:rPr>
          <w:spacing w:val="-8"/>
        </w:rPr>
        <w:t> </w:t>
      </w:r>
      <w:r>
        <w:rPr/>
        <w:t>une</w:t>
      </w:r>
      <w:r>
        <w:rPr>
          <w:spacing w:val="-9"/>
        </w:rPr>
        <w:t> </w:t>
      </w:r>
      <w:r>
        <w:rPr/>
        <w:t>somme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18 euros. Quelle est la solution donnée par l’algorithme glouton 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5, 2,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747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 w:hAnsi="Times New Roman"/>
        </w:rPr>
        <w:t>element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 w:right="8651"/>
        <w:rPr>
          <w:rFonts w:ascii="Times New Roman"/>
        </w:rPr>
      </w:pPr>
      <w:r>
        <w:rPr>
          <w:rFonts w:ascii="Times New Roman"/>
        </w:rPr>
        <w:t>element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L[0] for k in L:</w:t>
      </w:r>
    </w:p>
    <w:p>
      <w:pPr>
        <w:pStyle w:val="BodyText"/>
        <w:ind w:left="1010" w:right="8242" w:hanging="286"/>
        <w:rPr>
          <w:rFonts w:ascii="Times New Roman"/>
        </w:rPr>
      </w:pPr>
      <w:r>
        <w:rPr>
          <w:rFonts w:ascii="Times New Roman"/>
        </w:rPr>
        <w:t>if k &gt; element: element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2"/>
        </w:rPr>
        <w:t>k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ind w:left="158" w:right="942"/>
      </w:pPr>
      <w:r>
        <w:rPr/>
        <w:t>La fonction ci-dessous permet d’effectuer une recherche par dichotomie de l’index</w:t>
      </w:r>
      <w:r>
        <w:rPr>
          <w:spacing w:val="21"/>
        </w:rPr>
        <w:t> </w:t>
      </w:r>
      <w:r>
        <w:rPr>
          <w:rFonts w:ascii="Times New Roman" w:hAnsi="Times New Roman"/>
        </w:rPr>
        <w:t>m </w:t>
      </w:r>
      <w:r>
        <w:rPr/>
        <w:t>de l’élément </w:t>
      </w:r>
      <w:r>
        <w:rPr>
          <w:rFonts w:ascii="Times New Roman" w:hAnsi="Times New Roman"/>
        </w:rPr>
        <w:t>x </w:t>
      </w:r>
      <w:r>
        <w:rPr/>
        <w:t>dans un tableau </w:t>
      </w:r>
      <w:r>
        <w:rPr>
          <w:rFonts w:ascii="Times New Roman" w:hAnsi="Times New Roman"/>
        </w:rPr>
        <w:t>L </w:t>
      </w:r>
      <w:r>
        <w:rPr/>
        <w:t>de valeurs distinctes et triées.</w:t>
      </w:r>
    </w:p>
    <w:p>
      <w:pPr>
        <w:pStyle w:val="BodyText"/>
        <w:spacing w:before="116"/>
        <w:ind w:left="725" w:right="8651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dicho(x,L): g = 0</w:t>
      </w:r>
    </w:p>
    <w:p>
      <w:pPr>
        <w:pStyle w:val="BodyText"/>
        <w:ind w:left="725" w:right="8242"/>
        <w:rPr>
          <w:rFonts w:ascii="Times New Roman"/>
        </w:rPr>
      </w:pPr>
      <w:r>
        <w:rPr>
          <w:rFonts w:ascii="Times New Roman"/>
        </w:rPr>
        <w:t>d = len(L)-1 while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g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d:</w:t>
      </w:r>
    </w:p>
    <w:p>
      <w:pPr>
        <w:pStyle w:val="BodyText"/>
        <w:ind w:left="1010" w:right="8172"/>
        <w:rPr>
          <w:rFonts w:ascii="Times New Roman"/>
        </w:rPr>
      </w:pPr>
      <w:r>
        <w:rPr>
          <w:rFonts w:ascii="Times New Roman"/>
        </w:rPr>
        <w:t>m = (g+d)//2 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5"/>
        </w:rPr>
        <w:t>x:</w:t>
      </w:r>
    </w:p>
    <w:p>
      <w:pPr>
        <w:pStyle w:val="BodyText"/>
        <w:ind w:left="1010" w:right="8172" w:firstLine="280"/>
        <w:rPr>
          <w:rFonts w:ascii="Times New Roman"/>
        </w:rPr>
      </w:pPr>
      <w:r>
        <w:rPr>
          <w:rFonts w:ascii="Times New Roman"/>
        </w:rPr>
        <w:t>return m elif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L[m]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x:</w:t>
      </w:r>
    </w:p>
    <w:p>
      <w:pPr>
        <w:pStyle w:val="BodyText"/>
        <w:ind w:left="1010" w:right="8242" w:firstLine="280"/>
        <w:rPr>
          <w:rFonts w:ascii="Times New Roman"/>
        </w:rPr>
      </w:pPr>
      <w:r>
        <w:rPr>
          <w:rFonts w:ascii="Times New Roman"/>
        </w:rPr>
        <w:t>g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m+1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 w:right="8242" w:firstLine="566"/>
        <w:rPr>
          <w:rFonts w:ascii="Times New Roman"/>
        </w:rPr>
      </w:pPr>
      <w:r>
        <w:rPr>
          <w:rFonts w:ascii="Times New Roman"/>
        </w:rPr>
        <w:t>d</w:t>
      </w:r>
      <w:r>
        <w:rPr>
          <w:rFonts w:ascii="Times New Roman"/>
          <w:spacing w:val="-1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m-1 return None</w:t>
      </w:r>
    </w:p>
    <w:p>
      <w:pPr>
        <w:pStyle w:val="BodyText"/>
        <w:spacing w:before="124"/>
        <w:ind w:left="158"/>
      </w:pPr>
      <w:r>
        <w:rPr/>
        <w:t>Combien</w:t>
      </w:r>
      <w:r>
        <w:rPr>
          <w:spacing w:val="26"/>
        </w:rPr>
        <w:t> </w:t>
      </w:r>
      <w:r>
        <w:rPr/>
        <w:t>de</w:t>
      </w:r>
      <w:r>
        <w:rPr>
          <w:spacing w:val="25"/>
        </w:rPr>
        <w:t> </w:t>
      </w:r>
      <w:r>
        <w:rPr/>
        <w:t>fois</w:t>
      </w:r>
      <w:r>
        <w:rPr>
          <w:spacing w:val="24"/>
        </w:rPr>
        <w:t> </w:t>
      </w:r>
      <w:r>
        <w:rPr/>
        <w:t>la</w:t>
      </w:r>
      <w:r>
        <w:rPr>
          <w:spacing w:val="26"/>
        </w:rPr>
        <w:t> </w:t>
      </w:r>
      <w:r>
        <w:rPr/>
        <w:t>cinquième</w:t>
      </w:r>
      <w:r>
        <w:rPr>
          <w:spacing w:val="25"/>
        </w:rPr>
        <w:t> </w:t>
      </w:r>
      <w:r>
        <w:rPr/>
        <w:t>ligne</w:t>
      </w:r>
      <w:r>
        <w:rPr>
          <w:spacing w:val="25"/>
        </w:rPr>
        <w:t> </w:t>
      </w:r>
      <w:r>
        <w:rPr/>
        <w:t>du</w:t>
      </w:r>
      <w:r>
        <w:rPr>
          <w:spacing w:val="26"/>
        </w:rPr>
        <w:t> </w:t>
      </w:r>
      <w:r>
        <w:rPr/>
        <w:t>code</w:t>
      </w:r>
      <w:r>
        <w:rPr>
          <w:spacing w:val="25"/>
        </w:rPr>
        <w:t> </w:t>
      </w:r>
      <w:r>
        <w:rPr/>
        <w:t>de</w:t>
      </w:r>
      <w:r>
        <w:rPr>
          <w:spacing w:val="25"/>
        </w:rPr>
        <w:t> </w:t>
      </w:r>
      <w:r>
        <w:rPr/>
        <w:t>la</w:t>
      </w:r>
      <w:r>
        <w:rPr>
          <w:spacing w:val="25"/>
        </w:rPr>
        <w:t> </w:t>
      </w:r>
      <w:r>
        <w:rPr/>
        <w:t>fonction</w:t>
      </w:r>
      <w:r>
        <w:rPr>
          <w:spacing w:val="26"/>
        </w:rPr>
        <w:t> </w:t>
      </w:r>
      <w:r>
        <w:rPr/>
        <w:t>(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2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29"/>
        </w:rPr>
        <w:t> </w:t>
      </w:r>
      <w:r>
        <w:rPr>
          <w:rFonts w:ascii="Times New Roman" w:hAnsi="Times New Roman"/>
        </w:rPr>
        <w:t>(g+d)//2</w:t>
      </w:r>
      <w:r>
        <w:rPr/>
        <w:t>)</w:t>
      </w:r>
      <w:r>
        <w:rPr>
          <w:spacing w:val="25"/>
        </w:rPr>
        <w:t> </w:t>
      </w:r>
      <w:r>
        <w:rPr/>
        <w:t>sera-t-elle</w:t>
      </w:r>
      <w:r>
        <w:rPr>
          <w:spacing w:val="28"/>
        </w:rPr>
        <w:t> </w:t>
      </w:r>
      <w:r>
        <w:rPr/>
        <w:t>exécutée</w:t>
      </w:r>
      <w:r>
        <w:rPr>
          <w:spacing w:val="25"/>
        </w:rPr>
        <w:t> </w:t>
      </w:r>
      <w:r>
        <w:rPr/>
        <w:t>dans</w:t>
      </w:r>
      <w:r>
        <w:rPr>
          <w:spacing w:val="26"/>
        </w:rPr>
        <w:t> </w:t>
      </w:r>
      <w:r>
        <w:rPr>
          <w:spacing w:val="-2"/>
        </w:rPr>
        <w:t>l'appel</w:t>
      </w:r>
    </w:p>
    <w:p>
      <w:pPr>
        <w:pStyle w:val="BodyText"/>
        <w:spacing w:before="1"/>
        <w:ind w:left="158"/>
      </w:pPr>
      <w:r>
        <w:rPr>
          <w:rFonts w:ascii="Times New Roman"/>
        </w:rPr>
        <w:t>dicho(32,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[4,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25,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32,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51,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60]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c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line="229" w:lineRule="exact"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[1,2,3,4,1,2,3,4,0,2]</w:t>
      </w:r>
    </w:p>
    <w:p>
      <w:pPr>
        <w:pStyle w:val="BodyText"/>
        <w:spacing w:line="229" w:lineRule="exac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10"/>
        </w:rPr>
        <w:t>0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pStyle w:val="BodyText"/>
        <w:ind w:left="845" w:right="8651" w:hanging="20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==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L[1]: c = c+1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</w:pPr>
    </w:p>
    <w:p>
      <w:pPr>
        <w:pStyle w:val="BodyText"/>
        <w:spacing w:before="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99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696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942"/>
      </w:pPr>
      <w:r>
        <w:rPr/>
        <w:t>La</w:t>
      </w:r>
      <w:r>
        <w:rPr>
          <w:spacing w:val="21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4"/>
        <w:ind w:left="725" w:right="8434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maximum(T): maxi = T[0]</w:t>
      </w:r>
    </w:p>
    <w:p>
      <w:pPr>
        <w:pStyle w:val="BodyText"/>
        <w:spacing w:line="229" w:lineRule="exact" w:before="2"/>
        <w:ind w:left="725"/>
        <w:rPr>
          <w:rFonts w:ascii="Times New Roman"/>
        </w:rPr>
      </w:pPr>
      <w:r>
        <w:rPr>
          <w:rFonts w:ascii="Times New Roman"/>
        </w:rPr>
        <w:t>n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len(T)</w:t>
      </w:r>
    </w:p>
    <w:p>
      <w:pPr>
        <w:pStyle w:val="BodyText"/>
        <w:tabs>
          <w:tab w:pos="2237" w:val="left" w:leader="dot"/>
        </w:tabs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range(i,</w:t>
      </w:r>
      <w:r>
        <w:rPr>
          <w:rFonts w:ascii="Times New Roman"/>
        </w:rPr>
        <w:tab/>
      </w:r>
      <w:r>
        <w:rPr>
          <w:rFonts w:ascii="Times New Roman"/>
          <w:spacing w:val="-5"/>
        </w:rPr>
        <w:t>):</w:t>
      </w:r>
    </w:p>
    <w:p>
      <w:pPr>
        <w:pStyle w:val="BodyText"/>
        <w:ind w:left="1291" w:right="7984" w:hanging="281"/>
        <w:rPr>
          <w:rFonts w:ascii="Times New Roman"/>
        </w:rPr>
      </w:pPr>
      <w:r>
        <w:rPr>
          <w:rFonts w:ascii="Times New Roman"/>
        </w:rPr>
        <w:t>if T[i] &gt; maxi: maxi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......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4"/>
        </w:rPr>
        <w:t>maxi</w:t>
      </w:r>
    </w:p>
    <w:p>
      <w:pPr>
        <w:pStyle w:val="Heading2"/>
        <w:spacing w:line="243" w:lineRule="exact"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2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41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6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Times New Roman"/>
          <w:spacing w:val="-4"/>
          <w:sz w:val="20"/>
        </w:rPr>
        <w:t>T[i]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n-1</w:t>
      </w:r>
      <w:r>
        <w:rPr>
          <w:rFonts w:ascii="Times New Roman"/>
          <w:spacing w:val="34"/>
          <w:sz w:val="20"/>
        </w:rPr>
        <w:t> </w:t>
      </w:r>
      <w:r>
        <w:rPr>
          <w:sz w:val="20"/>
        </w:rPr>
        <w:t>puis</w:t>
      </w:r>
      <w:r>
        <w:rPr>
          <w:spacing w:val="39"/>
          <w:sz w:val="20"/>
        </w:rPr>
        <w:t> </w:t>
      </w:r>
      <w:r>
        <w:rPr>
          <w:rFonts w:ascii="Times New Roman"/>
          <w:sz w:val="20"/>
        </w:rPr>
        <w:t>T[i-</w:t>
      </w:r>
      <w:r>
        <w:rPr>
          <w:rFonts w:ascii="Times New Roman"/>
          <w:spacing w:val="-5"/>
          <w:sz w:val="20"/>
        </w:rPr>
        <w:t>1]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4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700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16448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G1SNSIN03367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headerReference w:type="even" r:id="rId15"/>
      <w:footerReference w:type="even" r:id="rId16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33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23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38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259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9491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21568" type="#_x0000_t202" id="docshape33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23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28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9440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5" name="Image 3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5" name="Image 3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yperlink" Target="http://www.education.gouv.fr/" TargetMode="Externa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2025-02-08T16:11:42Z</dcterms:created>
  <dcterms:modified xsi:type="dcterms:W3CDTF">2025-02-08T16:11:42Z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