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348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38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28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18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307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968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4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1000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0011</w:t>
      </w:r>
    </w:p>
    <w:p>
      <w:pPr>
        <w:pStyle w:val="BodyText"/>
        <w:tabs>
          <w:tab w:pos="583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1111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1100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1111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1101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0000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0011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2498"/>
      </w:pPr>
      <w:r>
        <w:rPr/>
        <w:t>On</w:t>
      </w:r>
      <w:r>
        <w:rPr>
          <w:spacing w:val="-3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Times New Roman" w:hAnsi="Times New Roman"/>
        </w:rPr>
        <w:t>xor</w:t>
      </w:r>
      <w:r>
        <w:rPr>
          <w:rFonts w:ascii="Times New Roman" w:hAnsi="Times New Roman"/>
          <w:spacing w:val="-6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4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4"/>
        </w:rPr>
        <w:t> </w:t>
      </w:r>
      <w:r>
        <w:rPr/>
        <w:t>arguments. Laquelle de ces définitions est-elle correcte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xor(a,b):</w:t>
      </w:r>
    </w:p>
    <w:p>
      <w:pPr>
        <w:pStyle w:val="BodyText"/>
        <w:spacing w:line="226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(not(a)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xor(a,b):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not(a)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xor(a,b):</w:t>
      </w:r>
    </w:p>
    <w:p>
      <w:pPr>
        <w:pStyle w:val="BodyText"/>
        <w:spacing w:line="228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not(b))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not(a))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xor(a,b):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not(b))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(b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not(a))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976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3.1</w:t>
      </w:r>
    </w:p>
    <w:p>
      <w:pPr>
        <w:pStyle w:val="BodyText"/>
        <w:tabs>
          <w:tab w:pos="583" w:val="lef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4.2</w:t>
      </w:r>
    </w:p>
    <w:p>
      <w:pPr>
        <w:pStyle w:val="BodyText"/>
        <w:tabs>
          <w:tab w:pos="583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4"/>
        </w:rPr>
        <w:t>5.24</w:t>
      </w:r>
    </w:p>
    <w:p>
      <w:pPr>
        <w:pStyle w:val="BodyText"/>
        <w:tabs>
          <w:tab w:pos="583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4"/>
        </w:rPr>
        <w:t>7.25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36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9]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tabs>
          <w:tab w:pos="1418" w:val="left" w:leader="none"/>
        </w:tabs>
        <w:spacing w:before="115"/>
        <w:ind w:right="5855"/>
        <w:jc w:val="right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'Francette',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412},</w:t>
      </w:r>
    </w:p>
    <w:p>
      <w:pPr>
        <w:pStyle w:val="BodyText"/>
        <w:ind w:right="5771"/>
        <w:jc w:val="right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'Jeanne',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222},</w:t>
      </w:r>
    </w:p>
    <w:p>
      <w:pPr>
        <w:pStyle w:val="BodyText"/>
        <w:tabs>
          <w:tab w:pos="4625" w:val="left" w:leader="none"/>
        </w:tabs>
        <w:spacing w:before="1"/>
        <w:ind w:left="2143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'Éric',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'poste':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231}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2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4703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[[1,2,3],[4,5,6],[7,8,9]]</w:t>
      </w:r>
      <w:r>
        <w:rPr/>
        <w:t>. Quelle est la valeur de </w:t>
      </w:r>
      <w:r>
        <w:rPr>
          <w:rFonts w:ascii="Times New Roman" w:hAnsi="Times New Roman"/>
        </w:rPr>
        <w:t>L[1][2]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(x,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x**2)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10]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i&lt;2]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[i*i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[i*i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2*i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 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3314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 </w:t>
      </w:r>
      <w:r>
        <w:rPr>
          <w:rFonts w:ascii="Times New Roman" w:hAnsi="Times New Roman"/>
        </w:rPr>
        <w:t>citation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"Les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gouvernent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monde"</w:t>
      </w:r>
      <w:r>
        <w:rPr/>
        <w:t>. Quelle est la valeur de l'expression </w:t>
      </w:r>
      <w:r>
        <w:rPr>
          <w:rFonts w:ascii="Times New Roman" w:hAnsi="Times New Roman"/>
        </w:rPr>
        <w:t>citation[5:10]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"ombres"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"nombres"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3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4766000</wp:posOffset>
                </wp:positionH>
                <wp:positionV relativeFrom="paragraph">
                  <wp:posOffset>1017665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131165pt;width:78.9pt;height:12.3pt;mso-position-horizontal-relative:page;mso-position-vertical-relative:paragraph;z-index:-1662873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22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2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7189"/>
        <w:rPr>
          <w:rFonts w:ascii="Times New Roman"/>
        </w:rPr>
      </w:pPr>
      <w:r>
        <w:rPr>
          <w:rFonts w:ascii="Times New Roman"/>
        </w:rPr>
        <w:t>nom,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prenom,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naissance,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deces lovelace, ada, 1815, 1852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1957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turing,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mccarthy,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2011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floyd,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robert,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124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open("info.csv",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"r")</w:t>
      </w:r>
    </w:p>
    <w:p>
      <w:pPr>
        <w:pStyle w:val="BodyText"/>
        <w:tabs>
          <w:tab w:pos="2912" w:val="left" w:leader="none"/>
        </w:tabs>
        <w:ind w:left="442" w:right="4636"/>
        <w:rPr>
          <w:rFonts w:ascii="Times New Roman" w:hAnsi="Times New Roman"/>
        </w:rPr>
      </w:pPr>
      <w:r>
        <w:rPr>
          <w:rFonts w:ascii="Times New Roman" w:hAnsi="Times New Roman"/>
        </w:rPr>
        <w:t>firstLine = file.readline()</w:t>
        <w:tab/>
        <w:t># chargement de la ligne d’entête 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[line.split(',')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file]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chargement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données</w:t>
      </w:r>
    </w:p>
    <w:p>
      <w:pPr>
        <w:pStyle w:val="BodyText"/>
        <w:spacing w:before="125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Heading2"/>
        <w:spacing w:line="243" w:lineRule="exact"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['8',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'12',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'142',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'21']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['8',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'12',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'21',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'142']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['12',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'142',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'21',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'8']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4766000</wp:posOffset>
                </wp:positionH>
                <wp:positionV relativeFrom="paragraph">
                  <wp:posOffset>773866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93438pt;width:78.9pt;height:12.3pt;mso-position-horizontal-relative:page;mso-position-vertical-relative:paragraph;z-index:-1662771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['12',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'21',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'8',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'142']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2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668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6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17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HTML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peut-on</w:t>
      </w:r>
      <w:r>
        <w:rPr>
          <w:spacing w:val="-11"/>
        </w:rPr>
        <w:t> </w:t>
      </w:r>
      <w:r>
        <w:rPr/>
        <w:t>comprendre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lisant</w:t>
      </w:r>
      <w:r>
        <w:rPr>
          <w:spacing w:val="-11"/>
        </w:rPr>
        <w:t> </w:t>
      </w:r>
      <w:r>
        <w:rPr/>
        <w:t>l'URL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>
          <w:rFonts w:ascii="Times New Roman"/>
        </w:rPr>
        <w:t>https://</w:t>
      </w:r>
      <w:hyperlink r:id="rId10">
        <w:r>
          <w:rPr>
            <w:rFonts w:ascii="Times New Roman"/>
          </w:rPr>
          <w:t>www.myfalselink.com/results?search_query=NSI</w:t>
        </w:r>
      </w:hyperlink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36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68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Times New Roman" w:hAnsi="Times New Roman"/>
        </w:rPr>
        <w:t>information.py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4766000</wp:posOffset>
                </wp:positionH>
                <wp:positionV relativeFrom="paragraph">
                  <wp:posOffset>1344921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8993pt;width:78.9pt;height:12.3pt;mso-position-horizontal-relative:page;mso-position-vertical-relative:paragraph;z-index:-1662566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15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464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ipconfig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traceroute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nslookup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binaire,</w:t>
      </w:r>
      <w:r>
        <w:rPr>
          <w:spacing w:val="-6"/>
          <w:sz w:val="20"/>
        </w:rPr>
        <w:t> </w:t>
      </w:r>
      <w:r>
        <w:rPr>
          <w:sz w:val="20"/>
        </w:rPr>
        <w:t>octale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44" w:lineRule="exact" w:before="126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12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line="243" w:lineRule="exact" w:before="126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4766000</wp:posOffset>
                </wp:positionH>
                <wp:positionV relativeFrom="paragraph">
                  <wp:posOffset>1149659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524384pt;width:78.9pt;height:12.3pt;mso-position-horizontal-relative:page;mso-position-vertical-relative:paragraph;z-index:-1662361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0"/>
        </w:rPr>
        <w:t>10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10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259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6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5"/>
        <w:ind w:left="725" w:right="833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336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68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33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3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before="1"/>
        <w:ind w:left="270" w:right="8312"/>
        <w:jc w:val="center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1511" w:val="left" w:leader="dot"/>
        </w:tabs>
        <w:spacing w:line="229" w:lineRule="exact" w:before="1"/>
        <w:ind w:right="721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ind w:left="1291" w:right="7835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156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compt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compt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!=7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593" w:right="7189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 compt = compt + 1</w:t>
      </w:r>
    </w:p>
    <w:p>
      <w:pPr>
        <w:pStyle w:val="BodyText"/>
        <w:spacing w:before="127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2"/>
          <w:sz w:val="20"/>
        </w:rPr>
        <w:t> </w:t>
      </w:r>
      <w:r>
        <w:rPr>
          <w:sz w:val="20"/>
        </w:rPr>
        <w:t>exécution,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6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6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3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before="1"/>
        <w:ind w:left="324" w:right="8264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1"/>
        <w:ind w:left="334" w:right="8264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ind w:right="8229"/>
        <w:jc w:val="center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0544" type="#_x0000_t202" id="docshape4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20]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len(liste):</w:t>
      </w:r>
    </w:p>
    <w:p>
      <w:pPr>
        <w:pStyle w:val="BodyText"/>
        <w:ind w:left="725" w:right="7479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liste[i] i = i + 1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len(liste)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rFonts w:ascii="Times New Roman"/>
          <w:sz w:val="20"/>
        </w:rPr>
        <w:t>len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3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6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39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5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spacing w:before="1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3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33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232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1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2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3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5">
    <w:abstractNumId w:val="4"/>
  </w:num>
  <w:num w:numId="2">
    <w:abstractNumId w:val="1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2025-02-08T16:11:45Z</dcterms:created>
  <dcterms:modified xsi:type="dcterms:W3CDTF">2025-02-08T16:11:45Z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