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33175" w14:textId="77777777" w:rsidR="001A4A94" w:rsidRPr="00FB26BC" w:rsidRDefault="001A4A94" w:rsidP="001A4A94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FB26BC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 xml:space="preserve">Introduction to Urban Science. </w:t>
      </w:r>
    </w:p>
    <w:p w14:paraId="39EBD523" w14:textId="312FAED1" w:rsidR="00290E94" w:rsidRPr="009062FC" w:rsidRDefault="001A4A94" w:rsidP="00FB26BC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36"/>
          <w14:ligatures w14:val="none"/>
        </w:rPr>
      </w:pPr>
      <w:r w:rsidRPr="00290E9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Assignment 5</w:t>
      </w:r>
      <w:r w:rsidR="00FB26BC" w:rsidRPr="00290E9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: </w:t>
      </w:r>
      <w:r w:rsidRPr="00290E94">
        <w:rPr>
          <w:rFonts w:ascii="Lato" w:eastAsia="Times New Roman" w:hAnsi="Lato" w:cs="Times New Roman"/>
          <w:b/>
          <w:bCs/>
          <w:color w:val="2D3B45"/>
          <w:kern w:val="36"/>
          <w14:ligatures w14:val="none"/>
        </w:rPr>
        <w:t>Scaling Residuals Clustering or Neighborhood Effects Discussion</w:t>
      </w:r>
    </w:p>
    <w:p w14:paraId="27104789" w14:textId="369508A5" w:rsidR="00290E94" w:rsidRDefault="001A4A94" w:rsidP="001A4A94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Either: 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3D8928B" w14:textId="4D9ABCAD" w:rsidR="001A4A94" w:rsidRPr="00ED74B2" w:rsidRDefault="001A4A94" w:rsidP="001A4A94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ED74B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Qualitative </w:t>
      </w:r>
      <w:r w:rsidR="00290E94" w:rsidRPr="00ED74B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Exercise:</w:t>
      </w:r>
      <w:r w:rsidRPr="00ED74B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Essay (&lt; 500 words)</w:t>
      </w:r>
    </w:p>
    <w:p w14:paraId="167AA7A1" w14:textId="541F1364" w:rsidR="001A4A94" w:rsidRPr="001A4A94" w:rsidRDefault="001A4A94" w:rsidP="001A4A94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Read </w:t>
      </w:r>
      <w:r w:rsidR="004A3277">
        <w:rPr>
          <w:rFonts w:ascii="Lato" w:eastAsia="Times New Roman" w:hAnsi="Lato" w:cs="Times New Roman"/>
          <w:color w:val="2D3B45"/>
          <w:kern w:val="0"/>
          <w14:ligatures w14:val="none"/>
        </w:rPr>
        <w:t>Ch 2</w:t>
      </w:r>
      <w:r w:rsidR="0022554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of </w:t>
      </w:r>
      <w:r w:rsidRPr="001A4A94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Wilson</w:t>
      </w:r>
      <w:r w:rsidR="004A3277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 xml:space="preserve">’s </w:t>
      </w:r>
      <w:r w:rsidRPr="004A3277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The Truly Disadvantaged</w:t>
      </w:r>
      <w:r w:rsidR="004A3277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 xml:space="preserve"> (</w:t>
      </w:r>
      <w:r w:rsidR="004A3277" w:rsidRPr="004A3277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link </w:t>
      </w:r>
      <w:proofErr w:type="gramStart"/>
      <w:r w:rsidR="004A3277" w:rsidRPr="004A3277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The</w:t>
      </w:r>
      <w:proofErr w:type="gramEnd"/>
      <w:r w:rsidR="004A3277" w:rsidRPr="004A3277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 truly disadvantaged, Ch 2</w:t>
      </w:r>
      <w:r w:rsidR="004A3277" w:rsidRPr="004A3277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.pdf</w:t>
      </w:r>
      <w:r w:rsidR="004A3277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)</w:t>
      </w:r>
      <w:r w:rsidRPr="004A3277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 xml:space="preserve">. </w:t>
      </w:r>
      <w:r w:rsidR="0022554C">
        <w:rPr>
          <w:rFonts w:ascii="Lato" w:eastAsia="Times New Roman" w:hAnsi="Lato" w:cs="Times New Roman"/>
          <w:color w:val="2D3B45"/>
          <w:kern w:val="0"/>
          <w14:ligatures w14:val="none"/>
        </w:rPr>
        <w:t>You may also want to read this recent feature article</w:t>
      </w:r>
      <w:r w:rsidR="00DB3A4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</w:t>
      </w:r>
      <w:r w:rsidR="00314B01" w:rsidRPr="00314B01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link </w:t>
      </w:r>
      <w:r w:rsidR="00314B01" w:rsidRPr="00314B01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The Neighborhood Effect_CHE</w:t>
      </w:r>
      <w:r w:rsidR="00314B01" w:rsidRPr="00314B01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.pdf</w:t>
      </w:r>
      <w:r w:rsidR="00DB3A4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 and </w:t>
      </w:r>
      <w:r w:rsidR="00314B0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relevant parts of </w:t>
      </w:r>
      <w:r w:rsidR="00DB3A4B">
        <w:rPr>
          <w:rFonts w:ascii="Lato" w:eastAsia="Times New Roman" w:hAnsi="Lato" w:cs="Times New Roman"/>
          <w:color w:val="2D3B45"/>
          <w:kern w:val="0"/>
          <w14:ligatures w14:val="none"/>
        </w:rPr>
        <w:t>Ch</w:t>
      </w:r>
      <w:r w:rsidR="00314B0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DB3A4B">
        <w:rPr>
          <w:rFonts w:ascii="Lato" w:eastAsia="Times New Roman" w:hAnsi="Lato" w:cs="Times New Roman"/>
          <w:color w:val="2D3B45"/>
          <w:kern w:val="0"/>
          <w14:ligatures w14:val="none"/>
        </w:rPr>
        <w:t>6 of IUS</w:t>
      </w:r>
      <w:r w:rsidR="0022554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which </w:t>
      </w:r>
      <w:r w:rsidR="00DB3A4B">
        <w:rPr>
          <w:rFonts w:ascii="Lato" w:eastAsia="Times New Roman" w:hAnsi="Lato" w:cs="Times New Roman"/>
          <w:color w:val="2D3B45"/>
          <w:kern w:val="0"/>
          <w14:ligatures w14:val="none"/>
        </w:rPr>
        <w:t>are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22554C">
        <w:rPr>
          <w:rFonts w:ascii="Lato" w:eastAsia="Times New Roman" w:hAnsi="Lato" w:cs="Times New Roman"/>
          <w:color w:val="2D3B45"/>
          <w:kern w:val="0"/>
          <w14:ligatures w14:val="none"/>
        </w:rPr>
        <w:t>more</w:t>
      </w:r>
      <w:r w:rsidR="007552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22554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recent 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summar</w:t>
      </w:r>
      <w:r w:rsidR="00314B01">
        <w:rPr>
          <w:rFonts w:ascii="Lato" w:eastAsia="Times New Roman" w:hAnsi="Lato" w:cs="Times New Roman"/>
          <w:color w:val="2D3B45"/>
          <w:kern w:val="0"/>
          <w14:ligatures w14:val="none"/>
        </w:rPr>
        <w:t>ies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of ideas and discussions</w:t>
      </w:r>
      <w:r w:rsidR="00053837">
        <w:rPr>
          <w:rFonts w:ascii="Lato" w:eastAsia="Times New Roman" w:hAnsi="Lato" w:cs="Times New Roman"/>
          <w:color w:val="2D3B45"/>
          <w:kern w:val="0"/>
          <w14:ligatures w14:val="none"/>
        </w:rPr>
        <w:t>: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7A7D89C0" w14:textId="177BF0B6" w:rsidR="001A4A94" w:rsidRPr="001A4A94" w:rsidRDefault="001A4A94" w:rsidP="001A4A9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How does Wilson explain the rise of concentrated neighborhood poverty in the 1980s and beyond? </w:t>
      </w:r>
      <w:r w:rsidR="00902D0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What is the process? </w:t>
      </w:r>
      <w:r w:rsidR="0005383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What was the trigger? </w:t>
      </w:r>
      <w:r w:rsidR="00C7411B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100 words</w:t>
      </w:r>
      <w:r w:rsidR="00C7411B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</w:p>
    <w:p w14:paraId="3D1A88C8" w14:textId="48159162" w:rsidR="001A4A94" w:rsidRPr="001A4A94" w:rsidRDefault="001A4A94" w:rsidP="001A4A9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Explain </w:t>
      </w:r>
      <w:r w:rsidR="00C232D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 detail 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“vicious cycle” (self-reinforcing causal loop) nature of the dynamics. Draw a causal diagram, like we did in the first Assignment for Jane Jacobs' Park. </w:t>
      </w:r>
      <w:r w:rsidR="00632436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100 words</w:t>
      </w:r>
      <w:r w:rsidR="0063243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+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diagram</w:t>
      </w:r>
      <w:r w:rsidR="00632436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</w:p>
    <w:p w14:paraId="3DFE2810" w14:textId="4069F13C" w:rsidR="001A4A94" w:rsidRPr="001A4A94" w:rsidRDefault="001A4A94" w:rsidP="001A4A9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Do you think that giving people rent vouchers to leave poor neighborhoods is a good systemic solution? What happens to the neighborhood they leave? </w:t>
      </w:r>
      <w:r w:rsidR="00652777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~150 words</w:t>
      </w:r>
      <w:r w:rsidR="00652777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</w:p>
    <w:p w14:paraId="5A53CB9F" w14:textId="47479FC3" w:rsidR="001A4A94" w:rsidRPr="001A4A94" w:rsidRDefault="001A4A94" w:rsidP="001A4A9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Can you devise a policy that turns the “vicious” cycle described by Wilson into a “virtuous” cycle? Describe it in terms of reversing the direction of arrows in the cycles in question 2, using the diagram you drew. </w:t>
      </w:r>
      <w:r w:rsidR="00322FCF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~150 words</w:t>
      </w:r>
      <w:r w:rsidR="00322FCF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0750C4F5" w14:textId="77777777" w:rsidR="00777145" w:rsidRDefault="001A4A94" w:rsidP="001A4A94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O</w:t>
      </w:r>
      <w:r w:rsidR="001F4DEB">
        <w:rPr>
          <w:rFonts w:ascii="Lato" w:eastAsia="Times New Roman" w:hAnsi="Lato" w:cs="Times New Roman"/>
          <w:color w:val="2D3B45"/>
          <w:kern w:val="0"/>
          <w14:ligatures w14:val="none"/>
        </w:rPr>
        <w:t>r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 </w:t>
      </w:r>
    </w:p>
    <w:p w14:paraId="5BB77C7C" w14:textId="5BFA9E99" w:rsidR="001A4A94" w:rsidRPr="008C509C" w:rsidRDefault="001A4A94" w:rsidP="001A4A94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8C509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Quantitative </w:t>
      </w:r>
      <w:r w:rsidR="00777145" w:rsidRPr="008C509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Exercise: </w:t>
      </w:r>
      <w:r w:rsidR="008C509C" w:rsidRPr="008C509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Scaling of Traffic Congestion and City Typologies</w:t>
      </w:r>
    </w:p>
    <w:p w14:paraId="292F8634" w14:textId="183B8FBD" w:rsidR="001A4A94" w:rsidRPr="001A4A94" w:rsidRDefault="001A4A94" w:rsidP="001A4A94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Consider the data and code linked below for extra congestion in US Metropolitan areas. Data is originally from the </w:t>
      </w:r>
      <w:hyperlink r:id="rId5" w:tgtFrame="_blank" w:history="1">
        <w:r w:rsidRPr="001A4A94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Texas Transportation Ins</w:t>
        </w:r>
        <w:r w:rsidRPr="001A4A94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t</w:t>
        </w:r>
        <w:r w:rsidRPr="001A4A94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itute</w:t>
        </w:r>
        <w:r w:rsidRPr="001A4A94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.</w:t>
        </w:r>
      </w:hyperlink>
      <w:r w:rsidR="00DA5A62">
        <w:t xml:space="preserve"> (You may want to update it.)</w:t>
      </w:r>
    </w:p>
    <w:p w14:paraId="1F3C349C" w14:textId="3F9FDF5E" w:rsidR="001A4A94" w:rsidRPr="001A4A94" w:rsidRDefault="001A4A94" w:rsidP="001A4A94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In about 1 page of text (&lt; 500 words, including figures and captions):</w:t>
      </w:r>
    </w:p>
    <w:p w14:paraId="63BB1598" w14:textId="07588542" w:rsidR="001A4A94" w:rsidRPr="001A4A94" w:rsidRDefault="001A4A94" w:rsidP="001A4A9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Run the python </w:t>
      </w:r>
      <w:r w:rsidR="00053837">
        <w:rPr>
          <w:rFonts w:ascii="Lato" w:eastAsia="Times New Roman" w:hAnsi="Lato" w:cs="Times New Roman"/>
          <w:color w:val="2D3B45"/>
          <w:kern w:val="0"/>
          <w14:ligatures w14:val="none"/>
        </w:rPr>
        <w:t>script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(or write your own) to </w:t>
      </w:r>
      <w:r w:rsidR="000E6ADD">
        <w:rPr>
          <w:rFonts w:ascii="Lato" w:eastAsia="Times New Roman" w:hAnsi="Lato" w:cs="Times New Roman"/>
          <w:color w:val="2D3B45"/>
          <w:kern w:val="0"/>
          <w14:ligatures w14:val="none"/>
        </w:rPr>
        <w:t>show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that costs of congestion converge to a fixed fraction (linear scaling) of GDP (approximately) in recent years. Include the plot: for the last year in the data, if you take the exponent to be unity, what is the percent of metropolitan GDP lost to this measure of extra congestion (hint: use the intercept)?</w:t>
      </w:r>
    </w:p>
    <w:p w14:paraId="1B3848A7" w14:textId="41A374D5" w:rsidR="001A4A94" w:rsidRPr="001A4A94" w:rsidRDefault="001A4A94" w:rsidP="001A4A9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Include the ranked histogram of residuals: </w:t>
      </w:r>
      <w:r w:rsidR="00DA5A62">
        <w:rPr>
          <w:rFonts w:ascii="Lato" w:eastAsia="Times New Roman" w:hAnsi="Lato" w:cs="Times New Roman"/>
          <w:color w:val="2D3B45"/>
          <w:kern w:val="0"/>
          <w14:ligatures w14:val="none"/>
        </w:rPr>
        <w:t>E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xplain the diagram and state, according to this measure, what are the top 5 and bottom 5 most congested US Metro Areas? Do some detective work on a 2 of these and try to say why.</w:t>
      </w:r>
    </w:p>
    <w:p w14:paraId="5947FFBD" w14:textId="303EC166" w:rsidR="001A4A94" w:rsidRPr="001A4A94" w:rsidRDefault="001A4A94" w:rsidP="001A4A9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Look at the clustering of metropolitan areas by their congestion history. Pick a couple of cities clustered together and discuss. Change the measure of dissimilarity (lines 276-279), e.g. without normalization as we discussed in 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 xml:space="preserve">class: show the resulting clustering diagram and compare the two in terms of the two cities that were clustered together in the first approach (e.g. Chicago and NYC). </w:t>
      </w:r>
      <w:r w:rsidR="00DA5A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Comment on the importance of measures of (di)similarity in creating typologies of cities: Are there general typologies? 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A2AE408" w14:textId="77777777" w:rsidR="001A4A94" w:rsidRDefault="001A4A94" w:rsidP="001A4A94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Individual files (data and python code):</w:t>
      </w:r>
    </w:p>
    <w:p w14:paraId="05922F79" w14:textId="6CC9CF10" w:rsidR="00DE56F5" w:rsidRPr="00DE56F5" w:rsidRDefault="00DE56F5" w:rsidP="001A4A94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Code: </w:t>
      </w: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link </w:t>
      </w: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residuals_and_clustering</w:t>
      </w: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.py</w:t>
      </w:r>
      <w:r w:rsidRPr="00DE56F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377B5A56" w14:textId="1F348DED" w:rsidR="00F0413E" w:rsidRPr="00DE56F5" w:rsidRDefault="00DE56F5" w:rsidP="00DE56F5">
      <w:pPr>
        <w:spacing w:before="180" w:after="180"/>
        <w:rPr>
          <w:rFonts w:ascii="Lato" w:eastAsia="Times New Roman" w:hAnsi="Lato" w:cs="Times New Roman"/>
          <w:color w:val="0F9ED5" w:themeColor="accent4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Data: </w:t>
      </w: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link </w:t>
      </w: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Real_GDP_Chained_MSAs</w:t>
      </w: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.csv </w:t>
      </w:r>
      <w:proofErr w:type="gramStart"/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population_MSAs</w:t>
      </w: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.csv  </w:t>
      </w: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output</w:t>
      </w: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.csv</w:t>
      </w:r>
      <w:proofErr w:type="gramEnd"/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 </w:t>
      </w: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allgmp</w:t>
      </w: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.csv</w:t>
      </w:r>
    </w:p>
    <w:sectPr w:rsidR="00F0413E" w:rsidRPr="00DE56F5" w:rsidSect="0076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801A6"/>
    <w:multiLevelType w:val="multilevel"/>
    <w:tmpl w:val="D38A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B62CA"/>
    <w:multiLevelType w:val="multilevel"/>
    <w:tmpl w:val="6432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48888">
    <w:abstractNumId w:val="0"/>
  </w:num>
  <w:num w:numId="2" w16cid:durableId="1940334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94"/>
    <w:rsid w:val="00053837"/>
    <w:rsid w:val="000E6ADD"/>
    <w:rsid w:val="00121C21"/>
    <w:rsid w:val="00185C33"/>
    <w:rsid w:val="001A4A94"/>
    <w:rsid w:val="001F4DEB"/>
    <w:rsid w:val="0022554C"/>
    <w:rsid w:val="00290E94"/>
    <w:rsid w:val="002A2B14"/>
    <w:rsid w:val="00314B01"/>
    <w:rsid w:val="00322FCF"/>
    <w:rsid w:val="003B67B2"/>
    <w:rsid w:val="004007A9"/>
    <w:rsid w:val="004042B1"/>
    <w:rsid w:val="004A3277"/>
    <w:rsid w:val="004C6E14"/>
    <w:rsid w:val="00596879"/>
    <w:rsid w:val="005C3B14"/>
    <w:rsid w:val="00632436"/>
    <w:rsid w:val="00652777"/>
    <w:rsid w:val="006C2E0E"/>
    <w:rsid w:val="006E6BA1"/>
    <w:rsid w:val="006F1DAB"/>
    <w:rsid w:val="00755262"/>
    <w:rsid w:val="007670BB"/>
    <w:rsid w:val="00777145"/>
    <w:rsid w:val="007A09C9"/>
    <w:rsid w:val="007C0766"/>
    <w:rsid w:val="007E11FA"/>
    <w:rsid w:val="008436C6"/>
    <w:rsid w:val="00890315"/>
    <w:rsid w:val="00897BAA"/>
    <w:rsid w:val="008C509C"/>
    <w:rsid w:val="00902D0F"/>
    <w:rsid w:val="009062FC"/>
    <w:rsid w:val="00997C8D"/>
    <w:rsid w:val="00B34F2B"/>
    <w:rsid w:val="00B90F33"/>
    <w:rsid w:val="00BE743F"/>
    <w:rsid w:val="00BF141A"/>
    <w:rsid w:val="00C232D8"/>
    <w:rsid w:val="00C7411B"/>
    <w:rsid w:val="00CB5014"/>
    <w:rsid w:val="00D718AA"/>
    <w:rsid w:val="00DA5A62"/>
    <w:rsid w:val="00DB3A4B"/>
    <w:rsid w:val="00DE56F5"/>
    <w:rsid w:val="00E23940"/>
    <w:rsid w:val="00EA724A"/>
    <w:rsid w:val="00ED74B2"/>
    <w:rsid w:val="00F0413E"/>
    <w:rsid w:val="00F6047B"/>
    <w:rsid w:val="00F73401"/>
    <w:rsid w:val="00F74482"/>
    <w:rsid w:val="00FB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F95A9"/>
  <w15:chartTrackingRefBased/>
  <w15:docId w15:val="{52C99BF3-1878-B644-BBE2-DA407A06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A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A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A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A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A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A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A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A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4A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A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A4A94"/>
  </w:style>
  <w:style w:type="character" w:customStyle="1" w:styleId="instructurefileholder">
    <w:name w:val="instructure_file_holder"/>
    <w:basedOn w:val="DefaultParagraphFont"/>
    <w:rsid w:val="001A4A94"/>
  </w:style>
  <w:style w:type="character" w:styleId="Hyperlink">
    <w:name w:val="Hyperlink"/>
    <w:basedOn w:val="DefaultParagraphFont"/>
    <w:uiPriority w:val="99"/>
    <w:semiHidden/>
    <w:unhideWhenUsed/>
    <w:rsid w:val="001A4A9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A4A94"/>
  </w:style>
  <w:style w:type="character" w:styleId="Emphasis">
    <w:name w:val="Emphasis"/>
    <w:basedOn w:val="DefaultParagraphFont"/>
    <w:uiPriority w:val="20"/>
    <w:qFormat/>
    <w:rsid w:val="001A4A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bility.tamu.edu/um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Bettencourt</dc:creator>
  <cp:keywords/>
  <dc:description/>
  <cp:lastModifiedBy>Luis Bettencourt</cp:lastModifiedBy>
  <cp:revision>44</cp:revision>
  <dcterms:created xsi:type="dcterms:W3CDTF">2025-01-04T00:43:00Z</dcterms:created>
  <dcterms:modified xsi:type="dcterms:W3CDTF">2025-01-04T19:20:00Z</dcterms:modified>
</cp:coreProperties>
</file>