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A3.2 — Rango de fechas (Misión 3)</w:t>
      </w:r>
    </w:p>
    <w:p>
      <w:r>
        <w:rPr>
          <w:b w:val="0"/>
          <w:sz w:val="22"/>
        </w:rPr>
        <w:t>Simulador 3 «Informe interactivo» · Seminario TIC · CURZA / UNCo</w:t>
      </w:r>
    </w:p>
    <w:p>
      <w:r>
        <w:rPr>
          <w:b w:val="0"/>
          <w:sz w:val="20"/>
        </w:rPr>
        <w:t>Simulador: https://lmbsoft.github.io/curza-stic/bi-3-interactivo.html</w:t>
      </w:r>
    </w:p>
    <w:p>
      <w:r>
        <w:rPr>
          <w:b w:val="0"/>
          <w:sz w:val="20"/>
        </w:rPr>
        <w:t>Video: bi-a3-2-rango-fechas-charon.mp4 (subtítulos activables) · duración 71 s. Recorrido demo docente: explicar → anticipar → hacer → comentar el resultado.</w:t>
      </w:r>
    </w:p>
    <w:p>
      <w:r>
        <w:rPr>
          <w:b w:val="0"/>
          <w:sz w:val="22"/>
        </w:rPr>
        <w:t>Capítulo A3.2. Objetivo: agregar un control de rango de fechas y acotar el período de todo el informe a marzo–abril 2026. Misión 3.</w:t>
      </w:r>
    </w:p>
    <w:p>
      <w:r>
        <w:rPr>
          <w:b/>
          <w:color w:val="1A568A"/>
          <w:sz w:val="26"/>
        </w:rPr>
        <w:t>Paso 1. Punto de partida  (0:00)</w:t>
      </w:r>
    </w:p>
    <w:p>
      <w:r>
        <w:rPr>
          <w:b w:val="0"/>
          <w:sz w:val="22"/>
        </w:rPr>
        <w:t>Informe en 👁 Vista, con el control de zona en «Sur» (Misiones 1 y 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dos: el rango de fechas. Seguimos en Vista, con el filtro de zona en Sur.»</w:t>
      </w:r>
    </w:p>
    <w:p>
      <w:r>
        <w:rPr>
          <w:b/>
          <w:color w:val="1A568A"/>
          <w:sz w:val="26"/>
        </w:rPr>
        <w:t>Paso 2. Misión 3: rango de fechas  (0:07)</w:t>
      </w:r>
    </w:p>
    <w:p>
      <w:r>
        <w:rPr>
          <w:b/>
          <w:sz w:val="22"/>
        </w:rPr>
        <w:t>Qué hacer: ✏️ Edición → marcá «Rango de fechas».</w:t>
      </w:r>
    </w:p>
    <w:p>
      <w:r>
        <w:rPr>
          <w:b w:val="0"/>
          <w:sz w:val="22"/>
        </w:rPr>
        <w:t>Período pedido: 2026-03-01 a 2026-04-30, con todas las zonas.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m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misión 3 pide acotar el período a marzo y abril, con todas las zonas. Primero hay que agregar el control, y eso se hace en Edición. Pasamos a Edición… …y activamos Rango de fechas.»</w:t>
      </w:r>
    </w:p>
    <w:p>
      <w:r>
        <w:rPr>
          <w:b/>
          <w:color w:val="1A568A"/>
          <w:sz w:val="26"/>
        </w:rPr>
        <w:t>Paso 3. De vuelta a Vista  (0:22)</w:t>
      </w:r>
    </w:p>
    <w:p>
      <w:r>
        <w:rPr>
          <w:b/>
          <w:sz w:val="22"/>
        </w:rPr>
        <w:t>Qué hacer: Tocá «👁 Vista», volvé Zona a «— todas —» y completá Desde y Hasta.</w:t>
      </w:r>
    </w:p>
    <w:p>
      <w:r>
        <w:rPr>
          <w:b w:val="0"/>
          <w:sz w:val="22"/>
        </w:rPr>
        <w:t>En la barra de controles aparecieron «Desde» y «Hasta».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_vis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«Aparecieron Desde y Hasta. Volvemos a Vista. Primero, la zona vuelve a todas. Desde: 01/03/2026. Hasta: 30/04/2026.»</w:t>
      </w:r>
    </w:p>
    <w:p>
      <w:r>
        <w:rPr>
          <w:b/>
          <w:color w:val="1A568A"/>
          <w:sz w:val="26"/>
        </w:rPr>
        <w:t>Paso 4. Marzo y abril  (0:40)</w:t>
      </w:r>
    </w:p>
    <w:p>
      <w:r>
        <w:rPr>
          <w:b w:val="0"/>
          <w:sz w:val="22"/>
        </w:rPr>
        <w:t>Con el rango 2026-03-01 → 2026-04-30: 13.270 kg. La serie muestra solo mar y abr; el pie de cada tarjeta indica las fechas.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9_l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«Todo el tablero muestra ahora marzo y abril: 13.270 kilos. La serie quedó en dos meses, y el pie de cada tarjeta indica las fechas. Respondemos: 13.270. Verificamos. Misión 3 cumplida.»</w:t>
      </w:r>
    </w:p>
    <w:p>
      <w:r>
        <w:rPr>
          <w:b/>
          <w:color w:val="1A568A"/>
          <w:sz w:val="26"/>
        </w:rPr>
        <w:t>Paso 5. Lo que sigue  (1:04)</w:t>
      </w:r>
    </w:p>
    <w:p>
      <w:r>
        <w:rPr>
          <w:b w:val="0"/>
          <w:sz w:val="22"/>
        </w:rPr>
        <w:t>Misiones 4 y 5: campo calculado ingreso (A3.3).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3_cier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el próximo capítulo pasamos de kilos a pesos, con un campo calculado.»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✏️ Edición → «Rango de fechas» activado</w:t>
      </w:r>
    </w:p>
    <w:p>
      <w:pPr>
        <w:pStyle w:val="ListBullet"/>
      </w:pPr>
      <w:r>
        <w:t>👁 Vista → Zona = «— todas —»</w:t>
      </w:r>
    </w:p>
    <w:p>
      <w:pPr>
        <w:pStyle w:val="ListBullet"/>
      </w:pPr>
      <w:r>
        <w:t>Desde 01/03/2026 · Hasta 30/04/2026</w:t>
      </w:r>
    </w:p>
    <w:p>
      <w:pPr>
        <w:pStyle w:val="ListBullet"/>
      </w:pPr>
      <w:r>
        <w:t>Resultado: 13.270 kg</w:t>
      </w:r>
    </w:p>
    <w:p>
      <w:pPr>
        <w:pStyle w:val="ListBullet"/>
      </w:pPr>
      <w:r>
        <w:t>Misión 3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