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text is copied from references.pdf</w:t>
      </w:r>
    </w:p>
    <w:p>
      <w:pPr>
        <w:pStyle w:val="Normal"/>
        <w:rPr/>
      </w:pPr>
      <w:r>
        <w:rPr/>
      </w:r>
    </w:p>
    <w:p>
      <w:pPr>
        <w:pStyle w:val="TextBody"/>
        <w:rPr>
          <w:rFonts w:ascii="Times" w:hAnsi="Times"/>
          <w:sz w:val="20"/>
        </w:rPr>
      </w:pPr>
      <w:r>
        <w:rPr>
          <w:rFonts w:ascii="Times" w:hAnsi="Times"/>
          <w:sz w:val="20"/>
        </w:rPr>
        <w:t>Copyright © 2006, 2016 The Apache Software Foundation</w:t>
        <w:br/>
        <w:t xml:space="preserve">Copyright © 2004, 2006 International Business Machines Corporation </w:t>
      </w:r>
    </w:p>
    <w:p>
      <w:pPr>
        <w:pStyle w:val="TextBody"/>
        <w:rPr/>
      </w:pPr>
      <w:r>
        <w:rPr>
          <w:rFonts w:ascii="Times" w:hAnsi="Times"/>
          <w:b/>
          <w:sz w:val="20"/>
        </w:rPr>
        <w:t xml:space="preserve">License and Disclaimer. </w:t>
      </w:r>
      <w:r>
        <w:rPr>
          <w:rFonts w:ascii="Times" w:hAnsi="Times"/>
          <w:sz w:val="20"/>
        </w:rPr>
        <w:t xml:space="preserve">The ASF licenses this documentation to you under the Apache License, Version 2.0 (the "License"); you may not use this documentation except in compliance with the License. You may obtain a copy of the License at </w:t>
      </w:r>
    </w:p>
    <w:p>
      <w:pPr>
        <w:pStyle w:val="TextBody"/>
        <w:rPr>
          <w:rFonts w:ascii="Times" w:hAnsi="Times"/>
          <w:color w:val="0000FF"/>
          <w:sz w:val="20"/>
        </w:rPr>
      </w:pPr>
      <w:r>
        <w:rPr>
          <w:rFonts w:ascii="Times" w:hAnsi="Times"/>
          <w:color w:val="0000FF"/>
          <w:sz w:val="20"/>
        </w:rPr>
        <w:t xml:space="preserve">http://www.apache.org/licenses/LICENSE-2.0 </w:t>
      </w:r>
    </w:p>
    <w:p>
      <w:pPr>
        <w:pStyle w:val="TextBody"/>
        <w:rPr>
          <w:rFonts w:ascii="Times" w:hAnsi="Times"/>
          <w:sz w:val="20"/>
        </w:rPr>
      </w:pPr>
      <w:r>
        <w:rPr>
          <w:rFonts w:ascii="Times" w:hAnsi="Times"/>
          <w:sz w:val="20"/>
        </w:rPr>
        <w:t xml:space="preserve">Unless required by applicable law or agreed to in writing, this documentation and its contents are distributed under the License on an "AS IS" BASIS, WITHOUT WARRANTIES OR CONDITIONS OF ANY KIND, either express or implied. See the License for the specific language governing permissions and limitations under the License. </w:t>
      </w:r>
    </w:p>
    <w:p>
      <w:pPr>
        <w:pStyle w:val="TextBody"/>
        <w:rPr/>
      </w:pPr>
      <w:r>
        <w:rPr>
          <w:rFonts w:ascii="Times" w:hAnsi="Times"/>
          <w:b/>
          <w:sz w:val="20"/>
        </w:rPr>
        <w:t xml:space="preserve">Trademarks. </w:t>
      </w:r>
      <w:r>
        <w:rPr>
          <w:rFonts w:ascii="Times" w:hAnsi="Times"/>
          <w:sz w:val="20"/>
        </w:rPr>
        <w:t xml:space="preserve">All terms mentioned in the text that are known to be trademarks or service marks have been appropriately capitalized. Use of such terms in this book should not be regarded as affecting the validity of the the trademark or service mark. </w:t>
      </w:r>
    </w:p>
    <w:p>
      <w:pPr>
        <w:pStyle w:val="TextBody"/>
        <w:rPr>
          <w:rFonts w:ascii="Times" w:hAnsi="Times"/>
          <w:sz w:val="20"/>
        </w:rPr>
      </w:pPr>
      <w:r>
        <w:rPr>
          <w:rFonts w:ascii="Times" w:hAnsi="Times"/>
          <w:sz w:val="20"/>
        </w:rPr>
        <w:t xml:space="preserve">Publication date August, 2016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w:altName w:val="Times New Roman"/>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cs-CZ"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cs-CZ"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LibreOffice/5.1.5.2$MacOSX_X86_64 LibreOffice_project/7a864d8825610a8c07cfc3bc01dd4fce6a9447e5</Application>
  <Pages>1</Pages>
  <Words>158</Words>
  <Characters>882</Characters>
  <CharactersWithSpaces>1039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2016-10-06T09:35:26Z</dcterms:created>
  <dc:creator/>
  <dc:description/>
  <dc:language>cs-CZ</dc:language>
  <cp:lastModifiedBy/>
  <dcterms:modified xsi:type="dcterms:W3CDTF">2016-10-06T09:36:58Z</dcterms:modified>
  <cp:revision>1</cp:revision>
  <dc:subject/>
  <dc:title/>
</cp:coreProperties>
</file>