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DB2BF70" w:rsidRDefault="0DB2BF70" w14:paraId="2AD25600" w14:textId="1553B62D">
      <w:r w:rsidR="0DB2BF70">
        <w:drawing>
          <wp:inline wp14:editId="3999E0B5" wp14:anchorId="586218E5">
            <wp:extent cx="5943600" cy="4371975"/>
            <wp:effectExtent l="0" t="0" r="0" b="0"/>
            <wp:docPr id="291466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58d1fb88a46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EE259"/>
    <w:rsid w:val="0DB2BF70"/>
    <w:rsid w:val="115D4984"/>
    <w:rsid w:val="470EE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E259"/>
  <w15:chartTrackingRefBased/>
  <w15:docId w15:val="{663D31A1-51BF-4D54-999E-86941EA0B9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058d1fb88a46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2025-07-07T00:39:34.8823354Z</dcterms:created>
  <dcterms:modified xsi:type="dcterms:W3CDTF">2025-07-07T00:40:15.3105092Z</dcterms:modified>
  <dc:creator>LaChamiea McGee</dc:creator>
  <lastModifiedBy>LaChamiea McGee</lastModifiedBy>
</coreProperties>
</file>