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388B9D" w14:textId="77777777" w:rsidR="00C37454" w:rsidRPr="007755CB" w:rsidRDefault="0059184C" w:rsidP="00427409">
      <w:pPr>
        <w:ind w:right="-72"/>
        <w:jc w:val="center"/>
        <w:rPr>
          <w:b/>
          <w:sz w:val="26"/>
          <w:szCs w:val="26"/>
        </w:rPr>
      </w:pPr>
      <w:r>
        <w:rPr>
          <w:b/>
          <w:sz w:val="26"/>
          <w:szCs w:val="26"/>
        </w:rPr>
        <w:softHyphen/>
      </w:r>
      <w:r w:rsidR="00C37454" w:rsidRPr="007755CB">
        <w:rPr>
          <w:b/>
          <w:sz w:val="26"/>
          <w:szCs w:val="26"/>
        </w:rPr>
        <w:t>Lisa C. McManus</w:t>
      </w:r>
    </w:p>
    <w:p w14:paraId="4950D7B5" w14:textId="4EC01A94" w:rsidR="00427409" w:rsidRPr="00943BC7" w:rsidRDefault="006D7361" w:rsidP="00427409">
      <w:pPr>
        <w:ind w:right="-72"/>
        <w:jc w:val="center"/>
        <w:rPr>
          <w:sz w:val="22"/>
          <w:szCs w:val="22"/>
        </w:rPr>
      </w:pPr>
      <w:proofErr w:type="gramStart"/>
      <w:r>
        <w:rPr>
          <w:sz w:val="22"/>
          <w:szCs w:val="22"/>
        </w:rPr>
        <w:t>Hawai‘</w:t>
      </w:r>
      <w:proofErr w:type="gramEnd"/>
      <w:r>
        <w:rPr>
          <w:sz w:val="22"/>
          <w:szCs w:val="22"/>
        </w:rPr>
        <w:t>i Institute of Marine Biology</w:t>
      </w:r>
      <w:r w:rsidRPr="00943BC7">
        <w:rPr>
          <w:sz w:val="22"/>
          <w:szCs w:val="22"/>
        </w:rPr>
        <w:t xml:space="preserve"> </w:t>
      </w:r>
      <w:r w:rsidR="00427409" w:rsidRPr="00943BC7">
        <w:rPr>
          <w:sz w:val="22"/>
          <w:szCs w:val="22"/>
        </w:rPr>
        <w:t xml:space="preserve">• </w:t>
      </w:r>
      <w:r>
        <w:rPr>
          <w:sz w:val="22"/>
          <w:szCs w:val="22"/>
        </w:rPr>
        <w:t xml:space="preserve">46-007 </w:t>
      </w:r>
      <w:proofErr w:type="spellStart"/>
      <w:r>
        <w:rPr>
          <w:sz w:val="22"/>
          <w:szCs w:val="22"/>
        </w:rPr>
        <w:t>Lilipuna</w:t>
      </w:r>
      <w:proofErr w:type="spellEnd"/>
      <w:r>
        <w:rPr>
          <w:sz w:val="22"/>
          <w:szCs w:val="22"/>
        </w:rPr>
        <w:t xml:space="preserve"> Road, Kaneohe HI 96744</w:t>
      </w:r>
    </w:p>
    <w:p w14:paraId="3D701425" w14:textId="11F64988" w:rsidR="004A56D7" w:rsidRDefault="00000000" w:rsidP="004A56D7">
      <w:pPr>
        <w:ind w:right="-72"/>
        <w:jc w:val="center"/>
        <w:rPr>
          <w:sz w:val="22"/>
          <w:szCs w:val="22"/>
        </w:rPr>
      </w:pPr>
      <w:hyperlink r:id="rId7" w:history="1">
        <w:r w:rsidR="006D7361" w:rsidRPr="00DE7100">
          <w:rPr>
            <w:rStyle w:val="Hyperlink"/>
            <w:sz w:val="22"/>
            <w:szCs w:val="22"/>
          </w:rPr>
          <w:t>mcmanusl@hawaii.edu</w:t>
        </w:r>
      </w:hyperlink>
      <w:r w:rsidR="0051090D" w:rsidRPr="00943BC7">
        <w:rPr>
          <w:sz w:val="22"/>
          <w:szCs w:val="22"/>
        </w:rPr>
        <w:t xml:space="preserve"> • </w:t>
      </w:r>
      <w:hyperlink r:id="rId8" w:history="1">
        <w:r w:rsidR="004A56D7" w:rsidRPr="00B02ADB">
          <w:rPr>
            <w:rStyle w:val="Hyperlink"/>
            <w:sz w:val="22"/>
            <w:szCs w:val="22"/>
          </w:rPr>
          <w:t>https://lmcmanus47.github.io/</w:t>
        </w:r>
      </w:hyperlink>
    </w:p>
    <w:p w14:paraId="0FC19DAB" w14:textId="77777777" w:rsidR="00427409" w:rsidRPr="00967523" w:rsidRDefault="0051090D" w:rsidP="00D072FD">
      <w:pPr>
        <w:ind w:right="-72"/>
        <w:jc w:val="center"/>
        <w:rPr>
          <w:sz w:val="22"/>
          <w:szCs w:val="22"/>
        </w:rPr>
      </w:pPr>
      <w:r>
        <w:rPr>
          <w:sz w:val="22"/>
          <w:szCs w:val="22"/>
        </w:rPr>
        <w:t xml:space="preserve"> </w:t>
      </w:r>
    </w:p>
    <w:p w14:paraId="11CA74E0" w14:textId="77777777" w:rsidR="00C37454" w:rsidRPr="00943BC7" w:rsidRDefault="00427409" w:rsidP="00427409">
      <w:pPr>
        <w:ind w:right="-72"/>
        <w:rPr>
          <w:b/>
          <w:sz w:val="22"/>
          <w:szCs w:val="22"/>
          <w:u w:val="single"/>
        </w:rPr>
      </w:pPr>
      <w:r w:rsidRPr="00943BC7">
        <w:rPr>
          <w:b/>
          <w:sz w:val="22"/>
          <w:szCs w:val="22"/>
          <w:u w:val="single"/>
        </w:rPr>
        <w:t>EDUCATION</w:t>
      </w:r>
      <w:r w:rsidRPr="00943BC7">
        <w:rPr>
          <w:b/>
          <w:sz w:val="22"/>
          <w:szCs w:val="22"/>
          <w:u w:val="single"/>
        </w:rPr>
        <w:tab/>
      </w:r>
      <w:r w:rsidRPr="00943BC7">
        <w:rPr>
          <w:b/>
          <w:sz w:val="22"/>
          <w:szCs w:val="22"/>
          <w:u w:val="single"/>
        </w:rPr>
        <w:tab/>
      </w:r>
      <w:r w:rsidRPr="00943BC7">
        <w:rPr>
          <w:b/>
          <w:sz w:val="22"/>
          <w:szCs w:val="22"/>
          <w:u w:val="single"/>
        </w:rPr>
        <w:tab/>
      </w:r>
      <w:r w:rsidRPr="00943BC7">
        <w:rPr>
          <w:b/>
          <w:sz w:val="22"/>
          <w:szCs w:val="22"/>
          <w:u w:val="single"/>
        </w:rPr>
        <w:tab/>
      </w:r>
      <w:r w:rsidRPr="00943BC7">
        <w:rPr>
          <w:b/>
          <w:sz w:val="22"/>
          <w:szCs w:val="22"/>
          <w:u w:val="single"/>
        </w:rPr>
        <w:tab/>
      </w:r>
      <w:r w:rsidRPr="00943BC7">
        <w:rPr>
          <w:b/>
          <w:sz w:val="22"/>
          <w:szCs w:val="22"/>
          <w:u w:val="single"/>
        </w:rPr>
        <w:tab/>
      </w:r>
      <w:r w:rsidRPr="00943BC7">
        <w:rPr>
          <w:b/>
          <w:sz w:val="22"/>
          <w:szCs w:val="22"/>
          <w:u w:val="single"/>
        </w:rPr>
        <w:tab/>
      </w:r>
      <w:r w:rsidRPr="00943BC7">
        <w:rPr>
          <w:b/>
          <w:sz w:val="22"/>
          <w:szCs w:val="22"/>
          <w:u w:val="single"/>
        </w:rPr>
        <w:tab/>
      </w:r>
      <w:r w:rsidRPr="00943BC7">
        <w:rPr>
          <w:b/>
          <w:sz w:val="22"/>
          <w:szCs w:val="22"/>
          <w:u w:val="single"/>
        </w:rPr>
        <w:tab/>
      </w:r>
      <w:r w:rsidRPr="00943BC7">
        <w:rPr>
          <w:b/>
          <w:sz w:val="22"/>
          <w:szCs w:val="22"/>
          <w:u w:val="single"/>
        </w:rPr>
        <w:tab/>
      </w:r>
      <w:r w:rsidRPr="00943BC7">
        <w:rPr>
          <w:b/>
          <w:sz w:val="22"/>
          <w:szCs w:val="22"/>
          <w:u w:val="single"/>
        </w:rPr>
        <w:tab/>
      </w:r>
      <w:r w:rsidR="00C37454" w:rsidRPr="00943BC7">
        <w:rPr>
          <w:b/>
          <w:sz w:val="22"/>
          <w:szCs w:val="22"/>
          <w:u w:val="single"/>
        </w:rPr>
        <w:tab/>
      </w:r>
    </w:p>
    <w:p w14:paraId="1EF2815B" w14:textId="77777777" w:rsidR="00540806" w:rsidRDefault="00540806" w:rsidP="00427409">
      <w:pPr>
        <w:ind w:right="-72"/>
        <w:rPr>
          <w:sz w:val="22"/>
          <w:szCs w:val="22"/>
        </w:rPr>
      </w:pPr>
      <w:r>
        <w:rPr>
          <w:sz w:val="22"/>
          <w:szCs w:val="22"/>
        </w:rPr>
        <w:t>2012-2017</w:t>
      </w:r>
      <w:r>
        <w:rPr>
          <w:sz w:val="22"/>
          <w:szCs w:val="22"/>
        </w:rPr>
        <w:tab/>
        <w:t>Ph.D. in Ecology and Evolutionar</w:t>
      </w:r>
      <w:r w:rsidR="00B63A0B">
        <w:rPr>
          <w:sz w:val="22"/>
          <w:szCs w:val="22"/>
        </w:rPr>
        <w:t>y Biology, Princeton University</w:t>
      </w:r>
    </w:p>
    <w:p w14:paraId="72291448" w14:textId="77777777" w:rsidR="00540806" w:rsidRPr="00540806" w:rsidRDefault="00540806" w:rsidP="00427409">
      <w:pPr>
        <w:ind w:right="-72"/>
        <w:rPr>
          <w:i/>
          <w:sz w:val="22"/>
          <w:szCs w:val="22"/>
        </w:rPr>
      </w:pPr>
      <w:r>
        <w:rPr>
          <w:sz w:val="22"/>
          <w:szCs w:val="22"/>
        </w:rPr>
        <w:t>2006-2010</w:t>
      </w:r>
      <w:r>
        <w:rPr>
          <w:sz w:val="22"/>
          <w:szCs w:val="22"/>
        </w:rPr>
        <w:tab/>
        <w:t>B.S.</w:t>
      </w:r>
      <w:r w:rsidRPr="00540806">
        <w:rPr>
          <w:i/>
          <w:sz w:val="22"/>
          <w:szCs w:val="22"/>
        </w:rPr>
        <w:t xml:space="preserve"> </w:t>
      </w:r>
      <w:r>
        <w:rPr>
          <w:sz w:val="22"/>
          <w:szCs w:val="22"/>
        </w:rPr>
        <w:t>in Marine and Atmospheric Science, University of Miami</w:t>
      </w:r>
      <w:r w:rsidR="00360CF1">
        <w:rPr>
          <w:sz w:val="22"/>
          <w:szCs w:val="22"/>
        </w:rPr>
        <w:t xml:space="preserve">, </w:t>
      </w:r>
      <w:r w:rsidR="00360CF1" w:rsidRPr="00360CF1">
        <w:rPr>
          <w:i/>
          <w:sz w:val="22"/>
          <w:szCs w:val="22"/>
        </w:rPr>
        <w:t>summa cum laude</w:t>
      </w:r>
    </w:p>
    <w:p w14:paraId="2CFC0A2A" w14:textId="77777777" w:rsidR="00AD6553" w:rsidRDefault="00AD6553" w:rsidP="002661E4">
      <w:pPr>
        <w:rPr>
          <w:b/>
          <w:sz w:val="22"/>
          <w:szCs w:val="22"/>
          <w:u w:val="single"/>
        </w:rPr>
      </w:pPr>
    </w:p>
    <w:p w14:paraId="46D7585B" w14:textId="77777777" w:rsidR="0092587C" w:rsidRPr="00943BC7" w:rsidRDefault="0092587C" w:rsidP="0092587C">
      <w:pPr>
        <w:ind w:right="-72"/>
        <w:rPr>
          <w:b/>
          <w:sz w:val="22"/>
          <w:szCs w:val="22"/>
          <w:u w:val="single"/>
        </w:rPr>
      </w:pPr>
      <w:r>
        <w:rPr>
          <w:b/>
          <w:sz w:val="22"/>
          <w:szCs w:val="22"/>
          <w:u w:val="single"/>
        </w:rPr>
        <w:t>APPOINTMENTS</w:t>
      </w:r>
      <w:r w:rsidRPr="00943BC7">
        <w:rPr>
          <w:b/>
          <w:sz w:val="22"/>
          <w:szCs w:val="22"/>
          <w:u w:val="single"/>
        </w:rPr>
        <w:tab/>
      </w:r>
      <w:r w:rsidRPr="00943BC7">
        <w:rPr>
          <w:b/>
          <w:sz w:val="22"/>
          <w:szCs w:val="22"/>
          <w:u w:val="single"/>
        </w:rPr>
        <w:tab/>
      </w:r>
      <w:r w:rsidRPr="00943BC7">
        <w:rPr>
          <w:b/>
          <w:sz w:val="22"/>
          <w:szCs w:val="22"/>
          <w:u w:val="single"/>
        </w:rPr>
        <w:tab/>
      </w:r>
      <w:r w:rsidRPr="00943BC7">
        <w:rPr>
          <w:b/>
          <w:sz w:val="22"/>
          <w:szCs w:val="22"/>
          <w:u w:val="single"/>
        </w:rPr>
        <w:tab/>
      </w:r>
      <w:r w:rsidRPr="00943BC7">
        <w:rPr>
          <w:b/>
          <w:sz w:val="22"/>
          <w:szCs w:val="22"/>
          <w:u w:val="single"/>
        </w:rPr>
        <w:tab/>
      </w:r>
      <w:r w:rsidRPr="00943BC7">
        <w:rPr>
          <w:b/>
          <w:sz w:val="22"/>
          <w:szCs w:val="22"/>
          <w:u w:val="single"/>
        </w:rPr>
        <w:tab/>
      </w:r>
      <w:r w:rsidRPr="00943BC7">
        <w:rPr>
          <w:b/>
          <w:sz w:val="22"/>
          <w:szCs w:val="22"/>
          <w:u w:val="single"/>
        </w:rPr>
        <w:tab/>
      </w:r>
      <w:r w:rsidRPr="00943BC7">
        <w:rPr>
          <w:b/>
          <w:sz w:val="22"/>
          <w:szCs w:val="22"/>
          <w:u w:val="single"/>
        </w:rPr>
        <w:tab/>
      </w:r>
      <w:r>
        <w:rPr>
          <w:b/>
          <w:sz w:val="22"/>
          <w:szCs w:val="22"/>
          <w:u w:val="single"/>
        </w:rPr>
        <w:t>______________</w:t>
      </w:r>
      <w:r w:rsidRPr="00943BC7">
        <w:rPr>
          <w:b/>
          <w:sz w:val="22"/>
          <w:szCs w:val="22"/>
          <w:u w:val="single"/>
        </w:rPr>
        <w:tab/>
      </w:r>
    </w:p>
    <w:p w14:paraId="4E65678F" w14:textId="77777777" w:rsidR="0092587C" w:rsidRDefault="0092587C" w:rsidP="0092587C">
      <w:pPr>
        <w:ind w:left="1440" w:right="-72" w:hanging="1440"/>
        <w:rPr>
          <w:sz w:val="22"/>
          <w:szCs w:val="22"/>
        </w:rPr>
      </w:pPr>
      <w:r>
        <w:rPr>
          <w:sz w:val="22"/>
          <w:szCs w:val="22"/>
        </w:rPr>
        <w:t>2020-present</w:t>
      </w:r>
      <w:r>
        <w:rPr>
          <w:sz w:val="22"/>
          <w:szCs w:val="22"/>
        </w:rPr>
        <w:tab/>
        <w:t>Assistant Research Professor</w:t>
      </w:r>
    </w:p>
    <w:p w14:paraId="2342C440" w14:textId="77777777" w:rsidR="0092587C" w:rsidRDefault="0092587C" w:rsidP="0092587C">
      <w:pPr>
        <w:ind w:left="1440" w:right="-72" w:hanging="1440"/>
        <w:rPr>
          <w:sz w:val="22"/>
          <w:szCs w:val="22"/>
        </w:rPr>
      </w:pPr>
      <w:r>
        <w:rPr>
          <w:sz w:val="22"/>
          <w:szCs w:val="22"/>
        </w:rPr>
        <w:tab/>
      </w:r>
      <w:proofErr w:type="gramStart"/>
      <w:r>
        <w:rPr>
          <w:sz w:val="22"/>
          <w:szCs w:val="22"/>
        </w:rPr>
        <w:t>Hawai‘</w:t>
      </w:r>
      <w:proofErr w:type="gramEnd"/>
      <w:r>
        <w:rPr>
          <w:sz w:val="22"/>
          <w:szCs w:val="22"/>
        </w:rPr>
        <w:t xml:space="preserve">i Institute of Marine Biology, University of Hawai‘i at </w:t>
      </w:r>
      <w:proofErr w:type="spellStart"/>
      <w:r>
        <w:rPr>
          <w:sz w:val="22"/>
          <w:szCs w:val="22"/>
        </w:rPr>
        <w:t>Mānoa</w:t>
      </w:r>
      <w:proofErr w:type="spellEnd"/>
    </w:p>
    <w:p w14:paraId="536F82EC" w14:textId="77777777" w:rsidR="0092587C" w:rsidRDefault="0092587C" w:rsidP="0092587C">
      <w:pPr>
        <w:ind w:left="1440" w:right="-72" w:hanging="1440"/>
        <w:rPr>
          <w:sz w:val="22"/>
          <w:szCs w:val="22"/>
        </w:rPr>
      </w:pPr>
      <w:r>
        <w:rPr>
          <w:sz w:val="22"/>
          <w:szCs w:val="22"/>
        </w:rPr>
        <w:t>2017-2020</w:t>
      </w:r>
      <w:r>
        <w:rPr>
          <w:sz w:val="22"/>
          <w:szCs w:val="22"/>
        </w:rPr>
        <w:tab/>
        <w:t>Postdoctoral Associate</w:t>
      </w:r>
    </w:p>
    <w:p w14:paraId="77FE6FFF" w14:textId="77777777" w:rsidR="0092587C" w:rsidRDefault="0092587C" w:rsidP="0092587C">
      <w:pPr>
        <w:ind w:left="1440" w:right="-72"/>
        <w:rPr>
          <w:sz w:val="22"/>
          <w:szCs w:val="22"/>
        </w:rPr>
      </w:pPr>
      <w:r>
        <w:rPr>
          <w:sz w:val="22"/>
          <w:szCs w:val="22"/>
        </w:rPr>
        <w:t>Department of Ecology, Evolution, and Natural Resources, Rutgers University</w:t>
      </w:r>
    </w:p>
    <w:p w14:paraId="771B88C9" w14:textId="77777777" w:rsidR="0092587C" w:rsidRDefault="0092587C" w:rsidP="0092587C">
      <w:pPr>
        <w:rPr>
          <w:b/>
          <w:sz w:val="22"/>
          <w:szCs w:val="22"/>
          <w:u w:val="single"/>
        </w:rPr>
      </w:pPr>
    </w:p>
    <w:p w14:paraId="765B90A9" w14:textId="77777777" w:rsidR="0092587C" w:rsidRPr="00943BC7" w:rsidRDefault="0092587C" w:rsidP="0092587C">
      <w:pPr>
        <w:rPr>
          <w:b/>
          <w:sz w:val="22"/>
          <w:szCs w:val="22"/>
          <w:u w:val="single"/>
        </w:rPr>
      </w:pPr>
      <w:r>
        <w:rPr>
          <w:b/>
          <w:sz w:val="22"/>
          <w:szCs w:val="22"/>
          <w:u w:val="single"/>
        </w:rPr>
        <w:t>AWARDS AND HONORS</w:t>
      </w:r>
      <w:r w:rsidRPr="00943BC7">
        <w:rPr>
          <w:b/>
          <w:sz w:val="22"/>
          <w:szCs w:val="22"/>
          <w:u w:val="single"/>
        </w:rPr>
        <w:tab/>
      </w:r>
      <w:r w:rsidRPr="00943BC7">
        <w:rPr>
          <w:b/>
          <w:sz w:val="22"/>
          <w:szCs w:val="22"/>
          <w:u w:val="single"/>
        </w:rPr>
        <w:tab/>
      </w:r>
      <w:r w:rsidRPr="00943BC7">
        <w:rPr>
          <w:b/>
          <w:sz w:val="22"/>
          <w:szCs w:val="22"/>
          <w:u w:val="single"/>
        </w:rPr>
        <w:tab/>
      </w:r>
      <w:r w:rsidRPr="00943BC7">
        <w:rPr>
          <w:b/>
          <w:sz w:val="22"/>
          <w:szCs w:val="22"/>
          <w:u w:val="single"/>
        </w:rPr>
        <w:tab/>
      </w:r>
      <w:r w:rsidRPr="00943BC7">
        <w:rPr>
          <w:b/>
          <w:sz w:val="22"/>
          <w:szCs w:val="22"/>
          <w:u w:val="single"/>
        </w:rPr>
        <w:tab/>
      </w:r>
      <w:r w:rsidRPr="00943BC7">
        <w:rPr>
          <w:b/>
          <w:sz w:val="22"/>
          <w:szCs w:val="22"/>
          <w:u w:val="single"/>
        </w:rPr>
        <w:tab/>
      </w:r>
      <w:r w:rsidRPr="00943BC7">
        <w:rPr>
          <w:b/>
          <w:sz w:val="22"/>
          <w:szCs w:val="22"/>
          <w:u w:val="single"/>
        </w:rPr>
        <w:tab/>
      </w:r>
      <w:r w:rsidRPr="00943BC7">
        <w:rPr>
          <w:b/>
          <w:sz w:val="22"/>
          <w:szCs w:val="22"/>
          <w:u w:val="single"/>
        </w:rPr>
        <w:tab/>
      </w:r>
      <w:r w:rsidRPr="00943BC7">
        <w:rPr>
          <w:b/>
          <w:sz w:val="22"/>
          <w:szCs w:val="22"/>
          <w:u w:val="single"/>
        </w:rPr>
        <w:tab/>
      </w:r>
      <w:r w:rsidRPr="00943BC7">
        <w:rPr>
          <w:b/>
          <w:sz w:val="22"/>
          <w:szCs w:val="22"/>
          <w:u w:val="single"/>
        </w:rPr>
        <w:softHyphen/>
      </w:r>
      <w:r w:rsidRPr="00943BC7">
        <w:rPr>
          <w:b/>
          <w:sz w:val="22"/>
          <w:szCs w:val="22"/>
          <w:u w:val="single"/>
        </w:rPr>
        <w:softHyphen/>
      </w:r>
      <w:r w:rsidRPr="00943BC7">
        <w:rPr>
          <w:b/>
          <w:sz w:val="22"/>
          <w:szCs w:val="22"/>
          <w:u w:val="single"/>
        </w:rPr>
        <w:tab/>
      </w:r>
    </w:p>
    <w:p w14:paraId="31C99729" w14:textId="77777777" w:rsidR="0092587C" w:rsidRDefault="0092587C" w:rsidP="0092587C">
      <w:pPr>
        <w:rPr>
          <w:sz w:val="22"/>
          <w:szCs w:val="22"/>
        </w:rPr>
      </w:pPr>
      <w:r>
        <w:rPr>
          <w:sz w:val="22"/>
          <w:szCs w:val="22"/>
        </w:rPr>
        <w:t xml:space="preserve">2015 </w:t>
      </w:r>
      <w:r>
        <w:rPr>
          <w:sz w:val="22"/>
          <w:szCs w:val="22"/>
        </w:rPr>
        <w:tab/>
      </w:r>
      <w:r>
        <w:rPr>
          <w:sz w:val="22"/>
          <w:szCs w:val="22"/>
        </w:rPr>
        <w:tab/>
        <w:t xml:space="preserve">Princeton EEB Women Scientists in Conservation Biology Research Award </w:t>
      </w:r>
    </w:p>
    <w:p w14:paraId="1DB8CBCD" w14:textId="77777777" w:rsidR="0092587C" w:rsidRDefault="0092587C" w:rsidP="0092587C">
      <w:pPr>
        <w:rPr>
          <w:sz w:val="22"/>
          <w:szCs w:val="22"/>
        </w:rPr>
      </w:pPr>
      <w:r>
        <w:rPr>
          <w:sz w:val="22"/>
          <w:szCs w:val="22"/>
        </w:rPr>
        <w:t>2015</w:t>
      </w:r>
      <w:r>
        <w:rPr>
          <w:sz w:val="22"/>
          <w:szCs w:val="22"/>
        </w:rPr>
        <w:tab/>
      </w:r>
      <w:r>
        <w:rPr>
          <w:sz w:val="22"/>
          <w:szCs w:val="22"/>
        </w:rPr>
        <w:tab/>
        <w:t xml:space="preserve">Best Poster: NMFS-Sea Grant Fellowship Symposium </w:t>
      </w:r>
    </w:p>
    <w:p w14:paraId="556F2B06" w14:textId="77777777" w:rsidR="0092587C" w:rsidRDefault="0092587C" w:rsidP="0092587C">
      <w:pPr>
        <w:rPr>
          <w:sz w:val="22"/>
          <w:szCs w:val="22"/>
        </w:rPr>
      </w:pPr>
      <w:r>
        <w:rPr>
          <w:sz w:val="22"/>
          <w:szCs w:val="22"/>
        </w:rPr>
        <w:t xml:space="preserve">2014-2017 </w:t>
      </w:r>
      <w:r>
        <w:rPr>
          <w:sz w:val="22"/>
          <w:szCs w:val="22"/>
        </w:rPr>
        <w:tab/>
        <w:t xml:space="preserve">NMFS-Sea Grant Fellowship in Population and Ecosystem Dynamics </w:t>
      </w:r>
    </w:p>
    <w:p w14:paraId="24D25DD2" w14:textId="77777777" w:rsidR="0092587C" w:rsidRDefault="0092587C" w:rsidP="0092587C">
      <w:pPr>
        <w:rPr>
          <w:sz w:val="22"/>
          <w:szCs w:val="22"/>
        </w:rPr>
      </w:pPr>
      <w:r>
        <w:rPr>
          <w:sz w:val="22"/>
          <w:szCs w:val="22"/>
        </w:rPr>
        <w:t xml:space="preserve">2014-2017 </w:t>
      </w:r>
      <w:r>
        <w:rPr>
          <w:sz w:val="22"/>
          <w:szCs w:val="22"/>
        </w:rPr>
        <w:tab/>
        <w:t xml:space="preserve">National Defense Science and Engineering Graduate Fellowship </w:t>
      </w:r>
    </w:p>
    <w:p w14:paraId="3566168F" w14:textId="77777777" w:rsidR="0092587C" w:rsidRDefault="0092587C" w:rsidP="0092587C">
      <w:pPr>
        <w:rPr>
          <w:sz w:val="22"/>
          <w:szCs w:val="22"/>
        </w:rPr>
      </w:pPr>
      <w:r>
        <w:rPr>
          <w:sz w:val="22"/>
          <w:szCs w:val="22"/>
        </w:rPr>
        <w:t xml:space="preserve">2014 </w:t>
      </w:r>
      <w:r>
        <w:rPr>
          <w:sz w:val="22"/>
          <w:szCs w:val="22"/>
        </w:rPr>
        <w:tab/>
      </w:r>
      <w:r>
        <w:rPr>
          <w:sz w:val="22"/>
          <w:szCs w:val="22"/>
        </w:rPr>
        <w:tab/>
        <w:t xml:space="preserve">Princeton Environmental Institute Walbridge Fund Graduate Award </w:t>
      </w:r>
    </w:p>
    <w:p w14:paraId="3CC44C1C" w14:textId="77777777" w:rsidR="00575C83" w:rsidRDefault="00575C83" w:rsidP="00575C83">
      <w:pPr>
        <w:ind w:right="-72"/>
        <w:rPr>
          <w:b/>
          <w:sz w:val="22"/>
          <w:szCs w:val="22"/>
          <w:u w:val="single"/>
        </w:rPr>
      </w:pPr>
    </w:p>
    <w:p w14:paraId="091A02FB" w14:textId="5A94701A" w:rsidR="007204F5" w:rsidRPr="001E40D6" w:rsidRDefault="001E40D6" w:rsidP="001E40D6">
      <w:pPr>
        <w:ind w:right="-72"/>
        <w:rPr>
          <w:b/>
          <w:sz w:val="22"/>
          <w:szCs w:val="22"/>
          <w:u w:val="single"/>
        </w:rPr>
      </w:pPr>
      <w:r>
        <w:rPr>
          <w:b/>
          <w:sz w:val="22"/>
          <w:szCs w:val="22"/>
          <w:u w:val="single"/>
        </w:rPr>
        <w:t xml:space="preserve">PEER-REVIEWED </w:t>
      </w:r>
      <w:r w:rsidR="00575C83">
        <w:rPr>
          <w:b/>
          <w:sz w:val="22"/>
          <w:szCs w:val="22"/>
          <w:u w:val="single"/>
        </w:rPr>
        <w:t>PUBLICATIONS</w:t>
      </w:r>
      <w:r w:rsidR="00E56A7E">
        <w:rPr>
          <w:b/>
          <w:sz w:val="22"/>
          <w:szCs w:val="22"/>
          <w:u w:val="single"/>
          <w:lang w:val="haw-US"/>
        </w:rPr>
        <w:t xml:space="preserve"> </w:t>
      </w:r>
      <w:r w:rsidR="00E56A7E" w:rsidRPr="001E40D6">
        <w:rPr>
          <w:b/>
          <w:sz w:val="22"/>
          <w:szCs w:val="22"/>
          <w:u w:val="single"/>
        </w:rPr>
        <w:t>(*=Co-first author)</w:t>
      </w:r>
      <w:r w:rsidR="00575C83">
        <w:rPr>
          <w:b/>
          <w:sz w:val="22"/>
          <w:szCs w:val="22"/>
          <w:u w:val="single"/>
        </w:rPr>
        <w:tab/>
      </w:r>
      <w:r w:rsidR="00575C83">
        <w:rPr>
          <w:b/>
          <w:sz w:val="22"/>
          <w:szCs w:val="22"/>
          <w:u w:val="single"/>
        </w:rPr>
        <w:tab/>
      </w:r>
      <w:r w:rsidR="00575C83">
        <w:rPr>
          <w:b/>
          <w:sz w:val="22"/>
          <w:szCs w:val="22"/>
          <w:u w:val="single"/>
        </w:rPr>
        <w:tab/>
      </w:r>
      <w:r w:rsidR="00575C83">
        <w:rPr>
          <w:b/>
          <w:sz w:val="22"/>
          <w:szCs w:val="22"/>
          <w:u w:val="single"/>
        </w:rPr>
        <w:tab/>
      </w:r>
      <w:r w:rsidR="00575C83">
        <w:rPr>
          <w:b/>
          <w:sz w:val="22"/>
          <w:szCs w:val="22"/>
          <w:u w:val="single"/>
        </w:rPr>
        <w:tab/>
      </w:r>
      <w:r w:rsidR="00575C83">
        <w:rPr>
          <w:b/>
          <w:sz w:val="22"/>
          <w:szCs w:val="22"/>
          <w:u w:val="single"/>
        </w:rPr>
        <w:tab/>
      </w:r>
    </w:p>
    <w:p w14:paraId="4F119863" w14:textId="752AE1A7" w:rsidR="00E56A7E" w:rsidRDefault="00E56A7E" w:rsidP="00E56A7E">
      <w:pPr>
        <w:ind w:left="720" w:right="-72" w:hanging="720"/>
        <w:rPr>
          <w:sz w:val="22"/>
          <w:szCs w:val="22"/>
        </w:rPr>
      </w:pPr>
      <w:r>
        <w:rPr>
          <w:sz w:val="22"/>
          <w:szCs w:val="22"/>
        </w:rPr>
        <w:t>DeFilippo LB</w:t>
      </w:r>
      <w:r>
        <w:rPr>
          <w:b/>
          <w:sz w:val="22"/>
          <w:szCs w:val="22"/>
        </w:rPr>
        <w:t>*</w:t>
      </w:r>
      <w:r>
        <w:rPr>
          <w:sz w:val="22"/>
          <w:szCs w:val="22"/>
        </w:rPr>
        <w:t>,</w:t>
      </w:r>
      <w:r>
        <w:rPr>
          <w:b/>
          <w:sz w:val="22"/>
          <w:szCs w:val="22"/>
        </w:rPr>
        <w:t xml:space="preserve"> </w:t>
      </w:r>
      <w:r w:rsidRPr="00943BC7">
        <w:rPr>
          <w:b/>
          <w:sz w:val="22"/>
          <w:szCs w:val="22"/>
        </w:rPr>
        <w:t>McManus LC</w:t>
      </w:r>
      <w:r>
        <w:rPr>
          <w:b/>
          <w:sz w:val="22"/>
          <w:szCs w:val="22"/>
        </w:rPr>
        <w:t>*</w:t>
      </w:r>
      <w:r w:rsidRPr="00943BC7">
        <w:rPr>
          <w:sz w:val="22"/>
          <w:szCs w:val="22"/>
        </w:rPr>
        <w:t xml:space="preserve">, </w:t>
      </w:r>
      <w:r>
        <w:rPr>
          <w:sz w:val="22"/>
          <w:szCs w:val="22"/>
        </w:rPr>
        <w:t xml:space="preserve">Pinsky ML, Colton MA, Webster MS, Essington TE, </w:t>
      </w:r>
      <w:proofErr w:type="spellStart"/>
      <w:r>
        <w:rPr>
          <w:sz w:val="22"/>
          <w:szCs w:val="22"/>
        </w:rPr>
        <w:t>Palumbi</w:t>
      </w:r>
      <w:proofErr w:type="spellEnd"/>
      <w:r>
        <w:rPr>
          <w:sz w:val="22"/>
          <w:szCs w:val="22"/>
        </w:rPr>
        <w:t xml:space="preserve"> SR, </w:t>
      </w:r>
      <w:proofErr w:type="spellStart"/>
      <w:r>
        <w:rPr>
          <w:sz w:val="22"/>
          <w:szCs w:val="22"/>
        </w:rPr>
        <w:t>Mumby</w:t>
      </w:r>
      <w:proofErr w:type="spellEnd"/>
      <w:r>
        <w:rPr>
          <w:sz w:val="22"/>
          <w:szCs w:val="22"/>
        </w:rPr>
        <w:t xml:space="preserve"> PJ and Schindler DE.</w:t>
      </w:r>
      <w:r w:rsidR="0094690D">
        <w:rPr>
          <w:sz w:val="22"/>
          <w:szCs w:val="22"/>
        </w:rPr>
        <w:t xml:space="preserve"> </w:t>
      </w:r>
      <w:r w:rsidR="0094690D">
        <w:rPr>
          <w:sz w:val="22"/>
          <w:szCs w:val="22"/>
        </w:rPr>
        <w:t>(2022)</w:t>
      </w:r>
      <w:r w:rsidR="0094690D">
        <w:rPr>
          <w:sz w:val="22"/>
          <w:szCs w:val="22"/>
        </w:rPr>
        <w:t>.</w:t>
      </w:r>
      <w:r>
        <w:rPr>
          <w:sz w:val="22"/>
          <w:szCs w:val="22"/>
        </w:rPr>
        <w:t xml:space="preserve"> </w:t>
      </w:r>
      <w:r w:rsidR="0094690D">
        <w:rPr>
          <w:sz w:val="22"/>
          <w:szCs w:val="22"/>
        </w:rPr>
        <w:t>Assessing the</w:t>
      </w:r>
      <w:r>
        <w:rPr>
          <w:sz w:val="22"/>
          <w:szCs w:val="22"/>
        </w:rPr>
        <w:t xml:space="preserve"> potential for demographic restoration and assisted evolution to build climate resilience in coral reefs</w:t>
      </w:r>
      <w:r w:rsidR="00A430D9">
        <w:rPr>
          <w:sz w:val="22"/>
          <w:szCs w:val="22"/>
        </w:rPr>
        <w:t>.</w:t>
      </w:r>
      <w:r>
        <w:rPr>
          <w:sz w:val="22"/>
          <w:szCs w:val="22"/>
        </w:rPr>
        <w:t xml:space="preserve"> </w:t>
      </w:r>
      <w:r w:rsidRPr="00125156">
        <w:rPr>
          <w:i/>
          <w:iCs/>
          <w:sz w:val="22"/>
          <w:szCs w:val="22"/>
          <w:lang w:val="haw-US"/>
        </w:rPr>
        <w:t>Ecological Applications</w:t>
      </w:r>
      <w:r>
        <w:rPr>
          <w:sz w:val="22"/>
          <w:szCs w:val="22"/>
        </w:rPr>
        <w:t>.</w:t>
      </w:r>
      <w:r w:rsidR="00A430D9">
        <w:rPr>
          <w:sz w:val="22"/>
          <w:szCs w:val="22"/>
        </w:rPr>
        <w:t xml:space="preserve"> 10.1002/eap.2650</w:t>
      </w:r>
    </w:p>
    <w:p w14:paraId="5E71CEA6" w14:textId="5870B275" w:rsidR="00E56A7E" w:rsidRPr="00A430D9" w:rsidRDefault="00E56A7E" w:rsidP="00E56A7E">
      <w:pPr>
        <w:ind w:left="720" w:right="-72" w:hanging="720"/>
        <w:rPr>
          <w:sz w:val="22"/>
          <w:szCs w:val="22"/>
        </w:rPr>
      </w:pPr>
      <w:r>
        <w:rPr>
          <w:sz w:val="22"/>
          <w:szCs w:val="22"/>
        </w:rPr>
        <w:t xml:space="preserve">van </w:t>
      </w:r>
      <w:proofErr w:type="spellStart"/>
      <w:r>
        <w:rPr>
          <w:sz w:val="22"/>
          <w:szCs w:val="22"/>
        </w:rPr>
        <w:t>Woesik</w:t>
      </w:r>
      <w:proofErr w:type="spellEnd"/>
      <w:r>
        <w:rPr>
          <w:sz w:val="22"/>
          <w:szCs w:val="22"/>
        </w:rPr>
        <w:t xml:space="preserve"> R, Shlesinger T, </w:t>
      </w:r>
      <w:proofErr w:type="spellStart"/>
      <w:r>
        <w:rPr>
          <w:sz w:val="22"/>
          <w:szCs w:val="22"/>
        </w:rPr>
        <w:t>Grottoli</w:t>
      </w:r>
      <w:proofErr w:type="spellEnd"/>
      <w:r>
        <w:rPr>
          <w:sz w:val="22"/>
          <w:szCs w:val="22"/>
        </w:rPr>
        <w:t xml:space="preserve"> AG, </w:t>
      </w:r>
      <w:proofErr w:type="spellStart"/>
      <w:r>
        <w:rPr>
          <w:sz w:val="22"/>
          <w:szCs w:val="22"/>
        </w:rPr>
        <w:t>Toonen</w:t>
      </w:r>
      <w:proofErr w:type="spellEnd"/>
      <w:r>
        <w:rPr>
          <w:sz w:val="22"/>
          <w:szCs w:val="22"/>
        </w:rPr>
        <w:t xml:space="preserve"> RJ, Vega Thurber R, Warner M, </w:t>
      </w:r>
      <w:proofErr w:type="spellStart"/>
      <w:r>
        <w:rPr>
          <w:sz w:val="22"/>
          <w:szCs w:val="22"/>
        </w:rPr>
        <w:t>Hulver</w:t>
      </w:r>
      <w:proofErr w:type="spellEnd"/>
      <w:r>
        <w:rPr>
          <w:sz w:val="22"/>
          <w:szCs w:val="22"/>
        </w:rPr>
        <w:t xml:space="preserve"> AM, </w:t>
      </w:r>
      <w:proofErr w:type="spellStart"/>
      <w:r>
        <w:rPr>
          <w:sz w:val="22"/>
          <w:szCs w:val="22"/>
        </w:rPr>
        <w:t>Chapron</w:t>
      </w:r>
      <w:proofErr w:type="spellEnd"/>
      <w:r>
        <w:rPr>
          <w:sz w:val="22"/>
          <w:szCs w:val="22"/>
        </w:rPr>
        <w:t xml:space="preserve">, L, McLachlan RH, Albright R, Crandall E, DeCarlo TM, Donovan MK, </w:t>
      </w:r>
      <w:proofErr w:type="spellStart"/>
      <w:r>
        <w:rPr>
          <w:sz w:val="22"/>
          <w:szCs w:val="22"/>
        </w:rPr>
        <w:t>Eirin</w:t>
      </w:r>
      <w:proofErr w:type="spellEnd"/>
      <w:r>
        <w:rPr>
          <w:sz w:val="22"/>
          <w:szCs w:val="22"/>
        </w:rPr>
        <w:t xml:space="preserve">-Lopez J, Harrison HB, Heron SF, Huang D, </w:t>
      </w:r>
      <w:proofErr w:type="spellStart"/>
      <w:r>
        <w:rPr>
          <w:sz w:val="22"/>
          <w:szCs w:val="22"/>
        </w:rPr>
        <w:t>Humanes</w:t>
      </w:r>
      <w:proofErr w:type="spellEnd"/>
      <w:r>
        <w:rPr>
          <w:sz w:val="22"/>
          <w:szCs w:val="22"/>
        </w:rPr>
        <w:t xml:space="preserve"> A, Krueger T, </w:t>
      </w:r>
      <w:proofErr w:type="spellStart"/>
      <w:r>
        <w:rPr>
          <w:sz w:val="22"/>
          <w:szCs w:val="22"/>
        </w:rPr>
        <w:t>Madin</w:t>
      </w:r>
      <w:proofErr w:type="spellEnd"/>
      <w:r>
        <w:rPr>
          <w:sz w:val="22"/>
          <w:szCs w:val="22"/>
        </w:rPr>
        <w:t xml:space="preserve"> JS, Manzello D, </w:t>
      </w:r>
      <w:r w:rsidRPr="008976EB">
        <w:rPr>
          <w:b/>
          <w:bCs/>
          <w:sz w:val="22"/>
          <w:szCs w:val="22"/>
        </w:rPr>
        <w:t>McManus L</w:t>
      </w:r>
      <w:r>
        <w:rPr>
          <w:b/>
          <w:bCs/>
          <w:sz w:val="22"/>
          <w:szCs w:val="22"/>
        </w:rPr>
        <w:t>C</w:t>
      </w:r>
      <w:r>
        <w:rPr>
          <w:sz w:val="22"/>
          <w:szCs w:val="22"/>
        </w:rPr>
        <w:t>, Matz M, Muller EM, Rodriguez-</w:t>
      </w:r>
      <w:proofErr w:type="spellStart"/>
      <w:r>
        <w:rPr>
          <w:sz w:val="22"/>
          <w:szCs w:val="22"/>
        </w:rPr>
        <w:t>Lanetty</w:t>
      </w:r>
      <w:proofErr w:type="spellEnd"/>
      <w:r>
        <w:rPr>
          <w:sz w:val="22"/>
          <w:szCs w:val="22"/>
        </w:rPr>
        <w:t xml:space="preserve"> M, Vega-Rodriguez M, </w:t>
      </w:r>
      <w:proofErr w:type="spellStart"/>
      <w:r>
        <w:rPr>
          <w:sz w:val="22"/>
          <w:szCs w:val="22"/>
        </w:rPr>
        <w:t>Voolstra</w:t>
      </w:r>
      <w:proofErr w:type="spellEnd"/>
      <w:r>
        <w:rPr>
          <w:sz w:val="22"/>
          <w:szCs w:val="22"/>
        </w:rPr>
        <w:t xml:space="preserve"> CR and </w:t>
      </w:r>
      <w:proofErr w:type="spellStart"/>
      <w:r>
        <w:rPr>
          <w:sz w:val="22"/>
          <w:szCs w:val="22"/>
        </w:rPr>
        <w:t>Zaneveld</w:t>
      </w:r>
      <w:proofErr w:type="spellEnd"/>
      <w:r>
        <w:rPr>
          <w:sz w:val="22"/>
          <w:szCs w:val="22"/>
        </w:rPr>
        <w:t xml:space="preserve"> J.</w:t>
      </w:r>
      <w:r w:rsidR="0094690D">
        <w:rPr>
          <w:sz w:val="22"/>
          <w:szCs w:val="22"/>
        </w:rPr>
        <w:t xml:space="preserve"> (2022)</w:t>
      </w:r>
      <w:r>
        <w:rPr>
          <w:sz w:val="22"/>
          <w:szCs w:val="22"/>
        </w:rPr>
        <w:t xml:space="preserve"> Coral-bleaching responses to climate change across biological scales. </w:t>
      </w:r>
      <w:r w:rsidRPr="00125156">
        <w:rPr>
          <w:i/>
          <w:iCs/>
          <w:sz w:val="22"/>
          <w:szCs w:val="22"/>
          <w:lang w:val="haw-US"/>
        </w:rPr>
        <w:t>Global Change Biolog</w:t>
      </w:r>
      <w:r w:rsidR="00A430D9">
        <w:rPr>
          <w:i/>
          <w:iCs/>
          <w:sz w:val="22"/>
          <w:szCs w:val="22"/>
        </w:rPr>
        <w:t xml:space="preserve">y </w:t>
      </w:r>
      <w:r w:rsidR="00A430D9">
        <w:rPr>
          <w:sz w:val="22"/>
          <w:szCs w:val="22"/>
        </w:rPr>
        <w:t>28: 4229-4250. 10.1111/gcb.16192</w:t>
      </w:r>
    </w:p>
    <w:p w14:paraId="15482789" w14:textId="02C5198C" w:rsidR="008C5E78" w:rsidRPr="008C5E78" w:rsidRDefault="008C5E78" w:rsidP="008C5E78">
      <w:pPr>
        <w:ind w:left="720" w:right="-72" w:hanging="720"/>
        <w:rPr>
          <w:sz w:val="22"/>
          <w:szCs w:val="22"/>
        </w:rPr>
      </w:pPr>
      <w:r>
        <w:rPr>
          <w:b/>
          <w:sz w:val="22"/>
          <w:szCs w:val="22"/>
        </w:rPr>
        <w:t>McManus LC</w:t>
      </w:r>
      <w:r>
        <w:rPr>
          <w:sz w:val="22"/>
          <w:szCs w:val="22"/>
        </w:rPr>
        <w:t xml:space="preserve">, Forrest DL, </w:t>
      </w:r>
      <w:proofErr w:type="spellStart"/>
      <w:r>
        <w:rPr>
          <w:sz w:val="22"/>
          <w:szCs w:val="22"/>
        </w:rPr>
        <w:t>Tekwa</w:t>
      </w:r>
      <w:proofErr w:type="spellEnd"/>
      <w:r>
        <w:rPr>
          <w:sz w:val="22"/>
          <w:szCs w:val="22"/>
        </w:rPr>
        <w:t xml:space="preserve"> E, Schindler DE, </w:t>
      </w:r>
      <w:proofErr w:type="spellStart"/>
      <w:r>
        <w:rPr>
          <w:sz w:val="22"/>
          <w:szCs w:val="22"/>
        </w:rPr>
        <w:t>Walsworth</w:t>
      </w:r>
      <w:proofErr w:type="spellEnd"/>
      <w:r>
        <w:rPr>
          <w:sz w:val="22"/>
          <w:szCs w:val="22"/>
        </w:rPr>
        <w:t xml:space="preserve"> TE, Colton MA, Webster MS, Essington TE, </w:t>
      </w:r>
      <w:proofErr w:type="spellStart"/>
      <w:r>
        <w:rPr>
          <w:sz w:val="22"/>
          <w:szCs w:val="22"/>
        </w:rPr>
        <w:t>Palumbi</w:t>
      </w:r>
      <w:proofErr w:type="spellEnd"/>
      <w:r>
        <w:rPr>
          <w:sz w:val="22"/>
          <w:szCs w:val="22"/>
        </w:rPr>
        <w:t xml:space="preserve"> SR, </w:t>
      </w:r>
      <w:proofErr w:type="spellStart"/>
      <w:r>
        <w:rPr>
          <w:sz w:val="22"/>
          <w:szCs w:val="22"/>
        </w:rPr>
        <w:t>Mumby</w:t>
      </w:r>
      <w:proofErr w:type="spellEnd"/>
      <w:r>
        <w:rPr>
          <w:sz w:val="22"/>
          <w:szCs w:val="22"/>
        </w:rPr>
        <w:t xml:space="preserve"> PJ, and Pinsky ML. (2021). Evolution and connectivity influence the persistence and recovery of coral reefs under climate change in the Caribbean, Southwest Pacific, and Coral Triangle. </w:t>
      </w:r>
      <w:r>
        <w:rPr>
          <w:i/>
          <w:iCs/>
          <w:sz w:val="22"/>
          <w:szCs w:val="22"/>
        </w:rPr>
        <w:t xml:space="preserve">Global </w:t>
      </w:r>
      <w:r w:rsidR="003B4779">
        <w:rPr>
          <w:i/>
          <w:iCs/>
          <w:sz w:val="22"/>
          <w:szCs w:val="22"/>
        </w:rPr>
        <w:t>Change</w:t>
      </w:r>
      <w:r>
        <w:rPr>
          <w:i/>
          <w:iCs/>
          <w:sz w:val="22"/>
          <w:szCs w:val="22"/>
        </w:rPr>
        <w:t xml:space="preserve"> Biology</w:t>
      </w:r>
      <w:r>
        <w:rPr>
          <w:sz w:val="22"/>
          <w:szCs w:val="22"/>
        </w:rPr>
        <w:t xml:space="preserve"> 00:1-15. 10.1111/gcb.15725</w:t>
      </w:r>
    </w:p>
    <w:p w14:paraId="7C750952" w14:textId="26E397B5" w:rsidR="00D37524" w:rsidRPr="008C5E78" w:rsidRDefault="00D37524" w:rsidP="00D37524">
      <w:pPr>
        <w:ind w:left="720" w:right="-72" w:hanging="720"/>
        <w:rPr>
          <w:sz w:val="22"/>
          <w:szCs w:val="22"/>
        </w:rPr>
      </w:pPr>
      <w:r>
        <w:rPr>
          <w:b/>
          <w:sz w:val="22"/>
          <w:szCs w:val="22"/>
        </w:rPr>
        <w:t>McManus LC</w:t>
      </w:r>
      <w:r>
        <w:rPr>
          <w:sz w:val="22"/>
          <w:szCs w:val="22"/>
        </w:rPr>
        <w:t xml:space="preserve">, </w:t>
      </w:r>
      <w:proofErr w:type="spellStart"/>
      <w:r>
        <w:rPr>
          <w:sz w:val="22"/>
          <w:szCs w:val="22"/>
        </w:rPr>
        <w:t>Tekwa</w:t>
      </w:r>
      <w:proofErr w:type="spellEnd"/>
      <w:r>
        <w:rPr>
          <w:sz w:val="22"/>
          <w:szCs w:val="22"/>
        </w:rPr>
        <w:t xml:space="preserve"> E, Schindler DE, </w:t>
      </w:r>
      <w:proofErr w:type="spellStart"/>
      <w:r>
        <w:rPr>
          <w:sz w:val="22"/>
          <w:szCs w:val="22"/>
        </w:rPr>
        <w:t>Walsworth</w:t>
      </w:r>
      <w:proofErr w:type="spellEnd"/>
      <w:r>
        <w:rPr>
          <w:sz w:val="22"/>
          <w:szCs w:val="22"/>
        </w:rPr>
        <w:t xml:space="preserve"> TE, Colton MA, Webster MS, Essington TE, </w:t>
      </w:r>
      <w:proofErr w:type="spellStart"/>
      <w:r>
        <w:rPr>
          <w:sz w:val="22"/>
          <w:szCs w:val="22"/>
        </w:rPr>
        <w:t>Palumbi</w:t>
      </w:r>
      <w:proofErr w:type="spellEnd"/>
      <w:r>
        <w:rPr>
          <w:sz w:val="22"/>
          <w:szCs w:val="22"/>
        </w:rPr>
        <w:t xml:space="preserve"> SR, </w:t>
      </w:r>
      <w:proofErr w:type="spellStart"/>
      <w:r>
        <w:rPr>
          <w:sz w:val="22"/>
          <w:szCs w:val="22"/>
        </w:rPr>
        <w:t>Mumby</w:t>
      </w:r>
      <w:proofErr w:type="spellEnd"/>
      <w:r>
        <w:rPr>
          <w:sz w:val="22"/>
          <w:szCs w:val="22"/>
        </w:rPr>
        <w:t xml:space="preserve"> PJ, Forrest DL, and Pinsky ML.</w:t>
      </w:r>
      <w:r w:rsidR="008C5E78">
        <w:rPr>
          <w:sz w:val="22"/>
          <w:szCs w:val="22"/>
        </w:rPr>
        <w:t xml:space="preserve"> (2021).</w:t>
      </w:r>
      <w:r>
        <w:rPr>
          <w:sz w:val="22"/>
          <w:szCs w:val="22"/>
        </w:rPr>
        <w:t xml:space="preserve"> Evolution reverses the effect of network structure on metapopulation persistence. </w:t>
      </w:r>
      <w:r w:rsidR="008C5E78">
        <w:rPr>
          <w:i/>
          <w:iCs/>
          <w:sz w:val="22"/>
          <w:szCs w:val="22"/>
        </w:rPr>
        <w:t>Ecology</w:t>
      </w:r>
      <w:r w:rsidR="008C5E78">
        <w:rPr>
          <w:sz w:val="22"/>
          <w:szCs w:val="22"/>
        </w:rPr>
        <w:t xml:space="preserve"> 102(7), e03381. 10.1002/ecy.3381</w:t>
      </w:r>
    </w:p>
    <w:p w14:paraId="0112BA8D" w14:textId="3B076CBE" w:rsidR="00DE29A6" w:rsidRDefault="00DE29A6" w:rsidP="00DE29A6">
      <w:pPr>
        <w:ind w:left="720" w:right="-72" w:hanging="720"/>
        <w:rPr>
          <w:sz w:val="22"/>
          <w:szCs w:val="22"/>
        </w:rPr>
      </w:pPr>
      <w:proofErr w:type="spellStart"/>
      <w:r>
        <w:rPr>
          <w:sz w:val="22"/>
          <w:szCs w:val="22"/>
        </w:rPr>
        <w:t>Tekwa</w:t>
      </w:r>
      <w:proofErr w:type="spellEnd"/>
      <w:r>
        <w:rPr>
          <w:sz w:val="22"/>
          <w:szCs w:val="22"/>
        </w:rPr>
        <w:t xml:space="preserve"> EW, </w:t>
      </w:r>
      <w:r>
        <w:rPr>
          <w:b/>
          <w:sz w:val="22"/>
          <w:szCs w:val="22"/>
        </w:rPr>
        <w:t>McManus LC</w:t>
      </w:r>
      <w:r>
        <w:rPr>
          <w:sz w:val="22"/>
          <w:szCs w:val="22"/>
        </w:rPr>
        <w:t xml:space="preserve">, Greiner A, Colton MA, Webster MS, and Pinsky ML. </w:t>
      </w:r>
      <w:r w:rsidR="00861C06">
        <w:rPr>
          <w:sz w:val="22"/>
          <w:szCs w:val="22"/>
        </w:rPr>
        <w:t>(</w:t>
      </w:r>
      <w:r>
        <w:rPr>
          <w:sz w:val="22"/>
          <w:szCs w:val="22"/>
        </w:rPr>
        <w:t>202</w:t>
      </w:r>
      <w:r w:rsidR="001138ED">
        <w:rPr>
          <w:sz w:val="22"/>
          <w:szCs w:val="22"/>
        </w:rPr>
        <w:t>1</w:t>
      </w:r>
      <w:r w:rsidR="00861C06">
        <w:rPr>
          <w:sz w:val="22"/>
          <w:szCs w:val="22"/>
        </w:rPr>
        <w:t>)</w:t>
      </w:r>
      <w:r>
        <w:rPr>
          <w:sz w:val="22"/>
          <w:szCs w:val="22"/>
        </w:rPr>
        <w:t>. Geometric Analysis of Regime Shifts in Coral Reef Communities.</w:t>
      </w:r>
      <w:r w:rsidR="001138ED">
        <w:rPr>
          <w:sz w:val="22"/>
          <w:szCs w:val="22"/>
        </w:rPr>
        <w:t xml:space="preserve"> </w:t>
      </w:r>
      <w:r w:rsidR="001138ED" w:rsidRPr="008C5E78">
        <w:rPr>
          <w:i/>
          <w:iCs/>
          <w:sz w:val="22"/>
          <w:szCs w:val="22"/>
        </w:rPr>
        <w:t>Ecosphere</w:t>
      </w:r>
      <w:r w:rsidR="001138ED">
        <w:rPr>
          <w:sz w:val="22"/>
          <w:szCs w:val="22"/>
        </w:rPr>
        <w:t xml:space="preserve"> 12(1</w:t>
      </w:r>
      <w:proofErr w:type="gramStart"/>
      <w:r w:rsidR="001138ED">
        <w:rPr>
          <w:sz w:val="22"/>
          <w:szCs w:val="22"/>
        </w:rPr>
        <w:t>):e</w:t>
      </w:r>
      <w:proofErr w:type="gramEnd"/>
      <w:r w:rsidR="001138ED">
        <w:rPr>
          <w:sz w:val="22"/>
          <w:szCs w:val="22"/>
        </w:rPr>
        <w:t>03319.</w:t>
      </w:r>
      <w:r w:rsidR="008C5E78">
        <w:rPr>
          <w:sz w:val="22"/>
          <w:szCs w:val="22"/>
        </w:rPr>
        <w:t xml:space="preserve"> </w:t>
      </w:r>
      <w:r w:rsidR="001138ED">
        <w:rPr>
          <w:sz w:val="22"/>
          <w:szCs w:val="22"/>
        </w:rPr>
        <w:t>10.1002/ecs2.3319</w:t>
      </w:r>
    </w:p>
    <w:p w14:paraId="50CDC531" w14:textId="1BD7A5FC" w:rsidR="00DE29A6" w:rsidRPr="00DE29A6" w:rsidRDefault="00DE29A6" w:rsidP="00DE29A6">
      <w:pPr>
        <w:ind w:left="720" w:hanging="720"/>
        <w:rPr>
          <w:sz w:val="22"/>
          <w:szCs w:val="22"/>
        </w:rPr>
      </w:pPr>
      <w:r>
        <w:rPr>
          <w:b/>
          <w:color w:val="000000"/>
          <w:sz w:val="22"/>
          <w:szCs w:val="22"/>
          <w:shd w:val="clear" w:color="auto" w:fill="FFFFFF"/>
        </w:rPr>
        <w:t>McManus LC</w:t>
      </w:r>
      <w:r>
        <w:rPr>
          <w:color w:val="000000"/>
          <w:sz w:val="22"/>
          <w:szCs w:val="22"/>
          <w:shd w:val="clear" w:color="auto" w:fill="FFFFFF"/>
        </w:rPr>
        <w:t xml:space="preserve">, </w:t>
      </w:r>
      <w:r>
        <w:rPr>
          <w:sz w:val="22"/>
          <w:szCs w:val="22"/>
        </w:rPr>
        <w:t xml:space="preserve">Vasconcelos VV, Levin SA, Thompson DM, </w:t>
      </w:r>
      <w:proofErr w:type="spellStart"/>
      <w:r>
        <w:rPr>
          <w:sz w:val="22"/>
          <w:szCs w:val="22"/>
        </w:rPr>
        <w:t>Kleypas</w:t>
      </w:r>
      <w:proofErr w:type="spellEnd"/>
      <w:r>
        <w:rPr>
          <w:sz w:val="22"/>
          <w:szCs w:val="22"/>
        </w:rPr>
        <w:t xml:space="preserve"> JA, </w:t>
      </w:r>
      <w:proofErr w:type="spellStart"/>
      <w:r>
        <w:rPr>
          <w:sz w:val="22"/>
          <w:szCs w:val="22"/>
        </w:rPr>
        <w:t>Castruccio</w:t>
      </w:r>
      <w:proofErr w:type="spellEnd"/>
      <w:r>
        <w:rPr>
          <w:sz w:val="22"/>
          <w:szCs w:val="22"/>
        </w:rPr>
        <w:t xml:space="preserve"> FS, </w:t>
      </w:r>
      <w:proofErr w:type="spellStart"/>
      <w:r>
        <w:rPr>
          <w:sz w:val="22"/>
          <w:szCs w:val="22"/>
        </w:rPr>
        <w:t>Curchitser</w:t>
      </w:r>
      <w:proofErr w:type="spellEnd"/>
      <w:r>
        <w:rPr>
          <w:sz w:val="22"/>
          <w:szCs w:val="22"/>
        </w:rPr>
        <w:t xml:space="preserve"> EN, Watson JR. </w:t>
      </w:r>
      <w:r w:rsidR="00861C06">
        <w:rPr>
          <w:sz w:val="22"/>
          <w:szCs w:val="22"/>
        </w:rPr>
        <w:t>(</w:t>
      </w:r>
      <w:r>
        <w:rPr>
          <w:sz w:val="22"/>
          <w:szCs w:val="22"/>
        </w:rPr>
        <w:t>2020</w:t>
      </w:r>
      <w:r w:rsidR="00861C06">
        <w:rPr>
          <w:sz w:val="22"/>
          <w:szCs w:val="22"/>
        </w:rPr>
        <w:t>)</w:t>
      </w:r>
      <w:r>
        <w:rPr>
          <w:sz w:val="22"/>
          <w:szCs w:val="22"/>
        </w:rPr>
        <w:t xml:space="preserve">. Extreme temperature events will drive coral decline in the Coral Triangle. </w:t>
      </w:r>
      <w:r w:rsidRPr="008C5E78">
        <w:rPr>
          <w:i/>
          <w:iCs/>
          <w:sz w:val="22"/>
          <w:szCs w:val="22"/>
        </w:rPr>
        <w:t>Global Change Biology</w:t>
      </w:r>
      <w:r w:rsidR="008C5E78">
        <w:rPr>
          <w:i/>
          <w:iCs/>
          <w:sz w:val="22"/>
          <w:szCs w:val="22"/>
        </w:rPr>
        <w:t xml:space="preserve"> </w:t>
      </w:r>
      <w:r w:rsidR="008C5E78">
        <w:rPr>
          <w:sz w:val="22"/>
          <w:szCs w:val="22"/>
        </w:rPr>
        <w:t>26:2120-2133.</w:t>
      </w:r>
      <w:r w:rsidRPr="00C270AB">
        <w:t xml:space="preserve"> </w:t>
      </w:r>
      <w:r w:rsidRPr="00C270AB">
        <w:rPr>
          <w:sz w:val="22"/>
          <w:szCs w:val="22"/>
        </w:rPr>
        <w:t>10.1111/gcb.14972</w:t>
      </w:r>
    </w:p>
    <w:p w14:paraId="004C2F6E" w14:textId="33FB2519" w:rsidR="00516D97" w:rsidRPr="00DF3161" w:rsidRDefault="00516D97" w:rsidP="00575C83">
      <w:pPr>
        <w:ind w:left="720" w:right="-72" w:hanging="720"/>
        <w:rPr>
          <w:sz w:val="22"/>
          <w:szCs w:val="22"/>
        </w:rPr>
      </w:pPr>
      <w:r>
        <w:rPr>
          <w:b/>
          <w:sz w:val="22"/>
          <w:szCs w:val="22"/>
        </w:rPr>
        <w:t>McManus LC</w:t>
      </w:r>
      <w:r>
        <w:rPr>
          <w:sz w:val="22"/>
          <w:szCs w:val="22"/>
        </w:rPr>
        <w:t>, Watson JR, Vasconcelos VV and Levin SA.</w:t>
      </w:r>
      <w:r w:rsidR="00DF3161">
        <w:rPr>
          <w:sz w:val="22"/>
          <w:szCs w:val="22"/>
        </w:rPr>
        <w:t xml:space="preserve"> </w:t>
      </w:r>
      <w:r w:rsidR="00861C06">
        <w:rPr>
          <w:sz w:val="22"/>
          <w:szCs w:val="22"/>
        </w:rPr>
        <w:t>(</w:t>
      </w:r>
      <w:r w:rsidR="00DF3161">
        <w:rPr>
          <w:sz w:val="22"/>
          <w:szCs w:val="22"/>
        </w:rPr>
        <w:t>201</w:t>
      </w:r>
      <w:r w:rsidR="00C270AB">
        <w:rPr>
          <w:sz w:val="22"/>
          <w:szCs w:val="22"/>
        </w:rPr>
        <w:t>9</w:t>
      </w:r>
      <w:r w:rsidR="00861C06">
        <w:rPr>
          <w:sz w:val="22"/>
          <w:szCs w:val="22"/>
        </w:rPr>
        <w:t>).</w:t>
      </w:r>
      <w:r>
        <w:rPr>
          <w:sz w:val="22"/>
          <w:szCs w:val="22"/>
        </w:rPr>
        <w:t xml:space="preserve"> </w:t>
      </w:r>
      <w:r w:rsidR="00FD1BBA">
        <w:rPr>
          <w:sz w:val="22"/>
          <w:szCs w:val="22"/>
        </w:rPr>
        <w:t>The stability and recovery of coral-algae systems: the importance of recruitment seasonality and grazing influence</w:t>
      </w:r>
      <w:r>
        <w:rPr>
          <w:sz w:val="22"/>
          <w:szCs w:val="22"/>
        </w:rPr>
        <w:t xml:space="preserve">. </w:t>
      </w:r>
      <w:r w:rsidR="00136E6F" w:rsidRPr="003B4779">
        <w:rPr>
          <w:i/>
          <w:iCs/>
          <w:sz w:val="22"/>
          <w:szCs w:val="22"/>
        </w:rPr>
        <w:t>Theoretical Ecology</w:t>
      </w:r>
      <w:r w:rsidR="00C270AB">
        <w:rPr>
          <w:sz w:val="22"/>
          <w:szCs w:val="22"/>
        </w:rPr>
        <w:t xml:space="preserve"> 12:61-72.</w:t>
      </w:r>
      <w:r w:rsidR="00136E6F">
        <w:rPr>
          <w:sz w:val="22"/>
          <w:szCs w:val="22"/>
        </w:rPr>
        <w:t xml:space="preserve"> </w:t>
      </w:r>
      <w:r w:rsidR="00DF3161" w:rsidRPr="00DF3161">
        <w:rPr>
          <w:sz w:val="22"/>
          <w:szCs w:val="22"/>
        </w:rPr>
        <w:t>10.1007/s12080-018-0388-x</w:t>
      </w:r>
    </w:p>
    <w:p w14:paraId="2F7CE0DA" w14:textId="36BD00EF" w:rsidR="001138ED" w:rsidRDefault="00575C83" w:rsidP="001138ED">
      <w:pPr>
        <w:ind w:left="720" w:right="-72" w:hanging="720"/>
        <w:rPr>
          <w:sz w:val="22"/>
          <w:szCs w:val="22"/>
        </w:rPr>
      </w:pPr>
      <w:r w:rsidRPr="00943BC7">
        <w:rPr>
          <w:b/>
          <w:sz w:val="22"/>
          <w:szCs w:val="22"/>
        </w:rPr>
        <w:t>McManus LC</w:t>
      </w:r>
      <w:r w:rsidRPr="00943BC7">
        <w:rPr>
          <w:sz w:val="22"/>
          <w:szCs w:val="22"/>
        </w:rPr>
        <w:t xml:space="preserve">, </w:t>
      </w:r>
      <w:proofErr w:type="spellStart"/>
      <w:r w:rsidRPr="00943BC7">
        <w:rPr>
          <w:sz w:val="22"/>
          <w:szCs w:val="22"/>
        </w:rPr>
        <w:t>Yurek</w:t>
      </w:r>
      <w:proofErr w:type="spellEnd"/>
      <w:r w:rsidRPr="00943BC7">
        <w:rPr>
          <w:sz w:val="22"/>
          <w:szCs w:val="22"/>
        </w:rPr>
        <w:t xml:space="preserve"> S, </w:t>
      </w:r>
      <w:proofErr w:type="spellStart"/>
      <w:r w:rsidRPr="00943BC7">
        <w:rPr>
          <w:sz w:val="22"/>
          <w:szCs w:val="22"/>
        </w:rPr>
        <w:t>Teare</w:t>
      </w:r>
      <w:proofErr w:type="spellEnd"/>
      <w:r w:rsidRPr="00943BC7">
        <w:rPr>
          <w:sz w:val="22"/>
          <w:szCs w:val="22"/>
        </w:rPr>
        <w:t xml:space="preserve"> PB, Dolan TE and </w:t>
      </w:r>
      <w:proofErr w:type="spellStart"/>
      <w:r w:rsidRPr="00943BC7">
        <w:rPr>
          <w:sz w:val="22"/>
          <w:szCs w:val="22"/>
        </w:rPr>
        <w:t>Serafy</w:t>
      </w:r>
      <w:proofErr w:type="spellEnd"/>
      <w:r w:rsidRPr="00943BC7">
        <w:rPr>
          <w:sz w:val="22"/>
          <w:szCs w:val="22"/>
        </w:rPr>
        <w:t xml:space="preserve"> JE.</w:t>
      </w:r>
      <w:r w:rsidR="00516D97">
        <w:rPr>
          <w:sz w:val="22"/>
          <w:szCs w:val="22"/>
        </w:rPr>
        <w:t xml:space="preserve"> </w:t>
      </w:r>
      <w:r w:rsidR="00861C06">
        <w:rPr>
          <w:sz w:val="22"/>
          <w:szCs w:val="22"/>
        </w:rPr>
        <w:t>(</w:t>
      </w:r>
      <w:r w:rsidR="00904F9C">
        <w:rPr>
          <w:sz w:val="22"/>
          <w:szCs w:val="22"/>
        </w:rPr>
        <w:t>2014</w:t>
      </w:r>
      <w:r w:rsidR="00861C06">
        <w:rPr>
          <w:sz w:val="22"/>
          <w:szCs w:val="22"/>
        </w:rPr>
        <w:t>)</w:t>
      </w:r>
      <w:r w:rsidR="00904F9C">
        <w:rPr>
          <w:sz w:val="22"/>
          <w:szCs w:val="22"/>
        </w:rPr>
        <w:t>.</w:t>
      </w:r>
      <w:r w:rsidRPr="00943BC7">
        <w:rPr>
          <w:sz w:val="22"/>
          <w:szCs w:val="22"/>
        </w:rPr>
        <w:t xml:space="preserve"> </w:t>
      </w:r>
      <w:r w:rsidR="00294D04">
        <w:rPr>
          <w:sz w:val="22"/>
          <w:szCs w:val="22"/>
        </w:rPr>
        <w:t>Killifish habitat suitability as a measure of coastal restoration performance: integrating field data, behavioral trials and simulation.</w:t>
      </w:r>
      <w:r w:rsidR="00904F9C">
        <w:rPr>
          <w:sz w:val="22"/>
          <w:szCs w:val="22"/>
        </w:rPr>
        <w:t xml:space="preserve"> </w:t>
      </w:r>
      <w:r w:rsidR="00904F9C" w:rsidRPr="008C5E78">
        <w:rPr>
          <w:i/>
          <w:iCs/>
          <w:sz w:val="22"/>
          <w:szCs w:val="22"/>
        </w:rPr>
        <w:t>Ecological Indicators</w:t>
      </w:r>
      <w:r w:rsidR="00904F9C">
        <w:rPr>
          <w:sz w:val="22"/>
          <w:szCs w:val="22"/>
        </w:rPr>
        <w:t xml:space="preserve"> 44:173-181.</w:t>
      </w:r>
    </w:p>
    <w:p w14:paraId="0BD99F47" w14:textId="77777777" w:rsidR="00414D61" w:rsidRPr="001138ED" w:rsidRDefault="00414D61" w:rsidP="001138ED">
      <w:pPr>
        <w:ind w:left="720" w:right="-72" w:hanging="720"/>
        <w:rPr>
          <w:sz w:val="22"/>
          <w:szCs w:val="22"/>
        </w:rPr>
      </w:pPr>
    </w:p>
    <w:p w14:paraId="1ED5990C" w14:textId="77777777" w:rsidR="00E56A7E" w:rsidRDefault="00E56A7E" w:rsidP="00E56A7E">
      <w:pPr>
        <w:ind w:right="-72"/>
        <w:rPr>
          <w:b/>
          <w:sz w:val="22"/>
          <w:szCs w:val="22"/>
          <w:u w:val="single"/>
        </w:rPr>
      </w:pPr>
      <w:r>
        <w:rPr>
          <w:b/>
          <w:sz w:val="22"/>
          <w:szCs w:val="22"/>
          <w:u w:val="single"/>
        </w:rPr>
        <w:t>OTHER PUBLICATIONS</w:t>
      </w:r>
      <w:r>
        <w:rPr>
          <w:b/>
          <w:sz w:val="22"/>
          <w:szCs w:val="22"/>
          <w:u w:val="single"/>
        </w:rPr>
        <w:tab/>
      </w:r>
      <w:r>
        <w:rPr>
          <w:b/>
          <w:sz w:val="22"/>
          <w:szCs w:val="22"/>
          <w:u w:val="single"/>
        </w:rPr>
        <w:tab/>
      </w:r>
      <w:r>
        <w:rPr>
          <w:b/>
          <w:sz w:val="22"/>
          <w:szCs w:val="22"/>
          <w:u w:val="single"/>
        </w:rPr>
        <w:tab/>
      </w:r>
      <w:r>
        <w:rPr>
          <w:b/>
          <w:sz w:val="22"/>
          <w:szCs w:val="22"/>
          <w:u w:val="single"/>
        </w:rPr>
        <w:tab/>
      </w:r>
      <w:r>
        <w:rPr>
          <w:b/>
          <w:sz w:val="22"/>
          <w:szCs w:val="22"/>
          <w:u w:val="single"/>
        </w:rPr>
        <w:tab/>
      </w:r>
      <w:r>
        <w:rPr>
          <w:b/>
          <w:sz w:val="22"/>
          <w:szCs w:val="22"/>
          <w:u w:val="single"/>
        </w:rPr>
        <w:tab/>
      </w:r>
      <w:r>
        <w:rPr>
          <w:b/>
          <w:sz w:val="22"/>
          <w:szCs w:val="22"/>
          <w:u w:val="single"/>
        </w:rPr>
        <w:tab/>
      </w:r>
      <w:r>
        <w:rPr>
          <w:b/>
          <w:sz w:val="22"/>
          <w:szCs w:val="22"/>
          <w:u w:val="single"/>
        </w:rPr>
        <w:tab/>
      </w:r>
      <w:r>
        <w:rPr>
          <w:b/>
          <w:sz w:val="22"/>
          <w:szCs w:val="22"/>
          <w:u w:val="single"/>
        </w:rPr>
        <w:tab/>
        <w:t>_______</w:t>
      </w:r>
    </w:p>
    <w:p w14:paraId="035D11C4" w14:textId="77777777" w:rsidR="00E56A7E" w:rsidRPr="00583186" w:rsidRDefault="00E56A7E" w:rsidP="00E56A7E">
      <w:pPr>
        <w:ind w:left="720" w:hanging="720"/>
      </w:pPr>
      <w:r w:rsidRPr="00583186">
        <w:rPr>
          <w:color w:val="000000"/>
          <w:sz w:val="22"/>
          <w:szCs w:val="22"/>
        </w:rPr>
        <w:t xml:space="preserve">McClanahan, TR, Darling, ES, </w:t>
      </w:r>
      <w:proofErr w:type="spellStart"/>
      <w:r w:rsidRPr="00583186">
        <w:rPr>
          <w:color w:val="000000"/>
          <w:sz w:val="22"/>
          <w:szCs w:val="22"/>
        </w:rPr>
        <w:t>Oddenyo</w:t>
      </w:r>
      <w:proofErr w:type="spellEnd"/>
      <w:r w:rsidRPr="00583186">
        <w:rPr>
          <w:color w:val="000000"/>
          <w:sz w:val="22"/>
          <w:szCs w:val="22"/>
        </w:rPr>
        <w:t xml:space="preserve">, R, Surya, G, </w:t>
      </w:r>
      <w:proofErr w:type="spellStart"/>
      <w:r w:rsidRPr="00583186">
        <w:rPr>
          <w:color w:val="000000"/>
          <w:sz w:val="22"/>
          <w:szCs w:val="22"/>
        </w:rPr>
        <w:t>Beger</w:t>
      </w:r>
      <w:proofErr w:type="spellEnd"/>
      <w:r w:rsidRPr="00583186">
        <w:rPr>
          <w:color w:val="000000"/>
          <w:sz w:val="22"/>
          <w:szCs w:val="22"/>
        </w:rPr>
        <w:t xml:space="preserve">, M, Fox, F, Jupiter, SD., McLeod, L </w:t>
      </w:r>
      <w:r w:rsidRPr="004D6DB7">
        <w:rPr>
          <w:b/>
          <w:bCs/>
          <w:color w:val="000000"/>
          <w:sz w:val="22"/>
          <w:szCs w:val="22"/>
        </w:rPr>
        <w:t>McManus, L,</w:t>
      </w:r>
      <w:r w:rsidRPr="00583186">
        <w:rPr>
          <w:color w:val="000000"/>
          <w:sz w:val="22"/>
          <w:szCs w:val="22"/>
        </w:rPr>
        <w:t xml:space="preserve"> van </w:t>
      </w:r>
      <w:proofErr w:type="spellStart"/>
      <w:r w:rsidRPr="00583186">
        <w:rPr>
          <w:color w:val="000000"/>
          <w:sz w:val="22"/>
          <w:szCs w:val="22"/>
        </w:rPr>
        <w:t>Woesik</w:t>
      </w:r>
      <w:proofErr w:type="spellEnd"/>
      <w:r w:rsidRPr="00583186">
        <w:rPr>
          <w:color w:val="000000"/>
          <w:sz w:val="22"/>
          <w:szCs w:val="22"/>
        </w:rPr>
        <w:t xml:space="preserve">, R., Grantham, H, Logan, C, </w:t>
      </w:r>
      <w:proofErr w:type="spellStart"/>
      <w:r w:rsidRPr="00583186">
        <w:rPr>
          <w:color w:val="000000"/>
          <w:sz w:val="22"/>
          <w:szCs w:val="22"/>
        </w:rPr>
        <w:t>Maina</w:t>
      </w:r>
      <w:proofErr w:type="spellEnd"/>
      <w:r w:rsidRPr="00583186">
        <w:rPr>
          <w:color w:val="000000"/>
          <w:sz w:val="22"/>
          <w:szCs w:val="22"/>
        </w:rPr>
        <w:t>, J,</w:t>
      </w:r>
      <w:r>
        <w:rPr>
          <w:color w:val="000000"/>
          <w:sz w:val="22"/>
          <w:szCs w:val="22"/>
          <w:lang w:val="haw-US"/>
        </w:rPr>
        <w:t xml:space="preserve"> </w:t>
      </w:r>
      <w:proofErr w:type="spellStart"/>
      <w:r w:rsidRPr="00583186">
        <w:rPr>
          <w:color w:val="000000"/>
          <w:sz w:val="22"/>
          <w:szCs w:val="22"/>
        </w:rPr>
        <w:t>Patankar</w:t>
      </w:r>
      <w:proofErr w:type="spellEnd"/>
      <w:r w:rsidRPr="00583186">
        <w:rPr>
          <w:color w:val="000000"/>
          <w:sz w:val="22"/>
          <w:szCs w:val="22"/>
        </w:rPr>
        <w:t xml:space="preserve">, V, Wenger, A and </w:t>
      </w:r>
      <w:r>
        <w:rPr>
          <w:color w:val="000000"/>
          <w:sz w:val="22"/>
          <w:szCs w:val="22"/>
          <w:lang w:val="haw-US"/>
        </w:rPr>
        <w:t xml:space="preserve">Zinke, </w:t>
      </w:r>
      <w:r w:rsidRPr="00583186">
        <w:rPr>
          <w:color w:val="000000"/>
          <w:sz w:val="22"/>
          <w:szCs w:val="22"/>
        </w:rPr>
        <w:t xml:space="preserve">J. </w:t>
      </w:r>
      <w:r>
        <w:rPr>
          <w:color w:val="000000"/>
          <w:sz w:val="22"/>
          <w:szCs w:val="22"/>
          <w:lang w:val="haw-US"/>
        </w:rPr>
        <w:t>(</w:t>
      </w:r>
      <w:r w:rsidRPr="00583186">
        <w:rPr>
          <w:color w:val="000000"/>
          <w:sz w:val="22"/>
          <w:szCs w:val="22"/>
        </w:rPr>
        <w:t>2022</w:t>
      </w:r>
      <w:r>
        <w:rPr>
          <w:color w:val="000000"/>
          <w:sz w:val="22"/>
          <w:szCs w:val="22"/>
          <w:lang w:val="haw-US"/>
        </w:rPr>
        <w:t>)</w:t>
      </w:r>
      <w:r w:rsidRPr="00583186">
        <w:rPr>
          <w:color w:val="000000"/>
          <w:sz w:val="22"/>
          <w:szCs w:val="22"/>
        </w:rPr>
        <w:t>. Forecasting Climate Sanctuaries for Securing the Future of Coral Reefs.</w:t>
      </w:r>
      <w:r w:rsidRPr="00583186">
        <w:rPr>
          <w:rStyle w:val="apple-converted-space"/>
          <w:color w:val="000000"/>
          <w:sz w:val="22"/>
          <w:szCs w:val="22"/>
        </w:rPr>
        <w:t> </w:t>
      </w:r>
      <w:r w:rsidRPr="00583186">
        <w:rPr>
          <w:sz w:val="22"/>
          <w:szCs w:val="22"/>
        </w:rPr>
        <w:t>https://wcs.org/coral-science-whitepaper</w:t>
      </w:r>
    </w:p>
    <w:p w14:paraId="247F4CB8" w14:textId="77777777" w:rsidR="00E56A7E" w:rsidRPr="00583186" w:rsidRDefault="00E56A7E" w:rsidP="00E56A7E">
      <w:pPr>
        <w:ind w:left="720" w:hanging="720"/>
        <w:rPr>
          <w:color w:val="000000"/>
          <w:sz w:val="22"/>
          <w:szCs w:val="22"/>
          <w:shd w:val="clear" w:color="auto" w:fill="FFFFFF"/>
        </w:rPr>
      </w:pPr>
      <w:r w:rsidRPr="00583186">
        <w:rPr>
          <w:color w:val="000000"/>
          <w:sz w:val="22"/>
          <w:szCs w:val="22"/>
          <w:shd w:val="clear" w:color="auto" w:fill="FFFFFF"/>
        </w:rPr>
        <w:t xml:space="preserve">McManus JW and </w:t>
      </w:r>
      <w:r w:rsidRPr="00583186">
        <w:rPr>
          <w:b/>
          <w:color w:val="000000"/>
          <w:sz w:val="22"/>
          <w:szCs w:val="22"/>
          <w:shd w:val="clear" w:color="auto" w:fill="FFFFFF"/>
        </w:rPr>
        <w:t>McManus LC</w:t>
      </w:r>
      <w:r w:rsidRPr="00583186">
        <w:rPr>
          <w:color w:val="000000"/>
          <w:sz w:val="22"/>
          <w:szCs w:val="22"/>
          <w:shd w:val="clear" w:color="auto" w:fill="FFFFFF"/>
        </w:rPr>
        <w:t xml:space="preserve">. </w:t>
      </w:r>
      <w:r>
        <w:rPr>
          <w:color w:val="000000"/>
          <w:sz w:val="22"/>
          <w:szCs w:val="22"/>
          <w:shd w:val="clear" w:color="auto" w:fill="FFFFFF"/>
          <w:lang w:val="haw-US"/>
        </w:rPr>
        <w:t>(</w:t>
      </w:r>
      <w:r w:rsidRPr="00583186">
        <w:rPr>
          <w:color w:val="000000"/>
          <w:sz w:val="22"/>
          <w:szCs w:val="22"/>
          <w:shd w:val="clear" w:color="auto" w:fill="FFFFFF"/>
        </w:rPr>
        <w:t>2012</w:t>
      </w:r>
      <w:r>
        <w:rPr>
          <w:color w:val="000000"/>
          <w:sz w:val="22"/>
          <w:szCs w:val="22"/>
          <w:shd w:val="clear" w:color="auto" w:fill="FFFFFF"/>
          <w:lang w:val="haw-US"/>
        </w:rPr>
        <w:t>)</w:t>
      </w:r>
      <w:r w:rsidRPr="00583186">
        <w:rPr>
          <w:color w:val="000000"/>
          <w:sz w:val="22"/>
          <w:szCs w:val="22"/>
          <w:shd w:val="clear" w:color="auto" w:fill="FFFFFF"/>
        </w:rPr>
        <w:t>. Proposed Dredging for an Aircraft Carrier Turning Basin in Apra Harbor, Guam: Options for Assessment and Mitigation. Technical Report. Engineer Research and Development Center, U.S. Army Corps of Engineers. 121 pages.</w:t>
      </w:r>
    </w:p>
    <w:p w14:paraId="53466738" w14:textId="77777777" w:rsidR="008C5E78" w:rsidRDefault="008C5E78" w:rsidP="001E40D6">
      <w:pPr>
        <w:ind w:right="-72"/>
        <w:rPr>
          <w:b/>
          <w:sz w:val="22"/>
          <w:szCs w:val="22"/>
          <w:u w:val="single"/>
        </w:rPr>
      </w:pPr>
    </w:p>
    <w:p w14:paraId="23CE859E" w14:textId="0A860A50" w:rsidR="001E40D6" w:rsidRPr="001E40D6" w:rsidRDefault="001E40D6" w:rsidP="001E40D6">
      <w:pPr>
        <w:ind w:right="-72"/>
        <w:rPr>
          <w:b/>
          <w:sz w:val="22"/>
          <w:szCs w:val="22"/>
          <w:u w:val="single"/>
        </w:rPr>
      </w:pPr>
      <w:r>
        <w:rPr>
          <w:b/>
          <w:sz w:val="22"/>
          <w:szCs w:val="22"/>
          <w:u w:val="single"/>
        </w:rPr>
        <w:t xml:space="preserve">MANUSCRIPTS UNDER REVIEW </w:t>
      </w:r>
      <w:r w:rsidRPr="001E40D6">
        <w:rPr>
          <w:b/>
          <w:sz w:val="22"/>
          <w:szCs w:val="22"/>
          <w:u w:val="single"/>
        </w:rPr>
        <w:t xml:space="preserve">(*=Co-first author) </w:t>
      </w:r>
      <w:r>
        <w:rPr>
          <w:b/>
          <w:sz w:val="22"/>
          <w:szCs w:val="22"/>
          <w:u w:val="single"/>
        </w:rPr>
        <w:tab/>
      </w:r>
      <w:r>
        <w:rPr>
          <w:b/>
          <w:sz w:val="22"/>
          <w:szCs w:val="22"/>
          <w:u w:val="single"/>
        </w:rPr>
        <w:tab/>
      </w:r>
      <w:r>
        <w:rPr>
          <w:b/>
          <w:sz w:val="22"/>
          <w:szCs w:val="22"/>
          <w:u w:val="single"/>
        </w:rPr>
        <w:tab/>
      </w:r>
      <w:r>
        <w:rPr>
          <w:b/>
          <w:sz w:val="22"/>
          <w:szCs w:val="22"/>
          <w:u w:val="single"/>
        </w:rPr>
        <w:tab/>
      </w:r>
      <w:r>
        <w:rPr>
          <w:b/>
          <w:sz w:val="22"/>
          <w:szCs w:val="22"/>
          <w:u w:val="single"/>
        </w:rPr>
        <w:tab/>
      </w:r>
      <w:r>
        <w:rPr>
          <w:b/>
          <w:sz w:val="22"/>
          <w:szCs w:val="22"/>
          <w:u w:val="single"/>
        </w:rPr>
        <w:tab/>
      </w:r>
    </w:p>
    <w:p w14:paraId="5F1F94D2" w14:textId="1E13BC39" w:rsidR="001E40D6" w:rsidRPr="001E40D6" w:rsidRDefault="001E40D6" w:rsidP="007204F5">
      <w:pPr>
        <w:ind w:left="720" w:right="-72" w:hanging="720"/>
        <w:rPr>
          <w:bCs/>
          <w:sz w:val="22"/>
          <w:szCs w:val="22"/>
        </w:rPr>
      </w:pPr>
      <w:r w:rsidRPr="001E40D6">
        <w:rPr>
          <w:bCs/>
          <w:sz w:val="22"/>
          <w:szCs w:val="22"/>
        </w:rPr>
        <w:t>McManus JW</w:t>
      </w:r>
      <w:r>
        <w:rPr>
          <w:bCs/>
          <w:sz w:val="22"/>
          <w:szCs w:val="22"/>
        </w:rPr>
        <w:t xml:space="preserve"> &amp; </w:t>
      </w:r>
      <w:r>
        <w:rPr>
          <w:b/>
          <w:sz w:val="22"/>
          <w:szCs w:val="22"/>
        </w:rPr>
        <w:t>McManus LC</w:t>
      </w:r>
      <w:r>
        <w:rPr>
          <w:bCs/>
          <w:sz w:val="22"/>
          <w:szCs w:val="22"/>
        </w:rPr>
        <w:t xml:space="preserve">. </w:t>
      </w:r>
      <w:proofErr w:type="spellStart"/>
      <w:r>
        <w:rPr>
          <w:bCs/>
          <w:sz w:val="22"/>
          <w:szCs w:val="22"/>
        </w:rPr>
        <w:t>CoralPatchSim</w:t>
      </w:r>
      <w:proofErr w:type="spellEnd"/>
      <w:r>
        <w:rPr>
          <w:bCs/>
          <w:sz w:val="22"/>
          <w:szCs w:val="22"/>
        </w:rPr>
        <w:t xml:space="preserve">: Simulating potential impacts of disturbances on the resilience of patches of coral and associated organisms, and related ecosystem services. </w:t>
      </w:r>
      <w:r w:rsidR="008C5E78" w:rsidRPr="008C5E78">
        <w:rPr>
          <w:bCs/>
          <w:i/>
          <w:iCs/>
          <w:sz w:val="22"/>
          <w:szCs w:val="22"/>
        </w:rPr>
        <w:t>In revision</w:t>
      </w:r>
      <w:r>
        <w:rPr>
          <w:bCs/>
          <w:sz w:val="22"/>
          <w:szCs w:val="22"/>
        </w:rPr>
        <w:t>, Methods in Ecology and Evolution.</w:t>
      </w:r>
    </w:p>
    <w:p w14:paraId="114A5A91" w14:textId="77777777" w:rsidR="008C5E78" w:rsidRPr="00943BC7" w:rsidRDefault="008C5E78" w:rsidP="006E04FC">
      <w:pPr>
        <w:ind w:right="-72"/>
        <w:rPr>
          <w:b/>
          <w:sz w:val="22"/>
          <w:szCs w:val="22"/>
          <w:u w:val="single"/>
        </w:rPr>
      </w:pPr>
    </w:p>
    <w:p w14:paraId="73DAC3DE" w14:textId="77777777" w:rsidR="0092587C" w:rsidRDefault="0092587C" w:rsidP="0092587C">
      <w:pPr>
        <w:rPr>
          <w:b/>
          <w:sz w:val="22"/>
          <w:szCs w:val="22"/>
          <w:u w:val="single"/>
        </w:rPr>
      </w:pPr>
      <w:r>
        <w:rPr>
          <w:b/>
          <w:sz w:val="22"/>
          <w:szCs w:val="22"/>
          <w:u w:val="single"/>
        </w:rPr>
        <w:t>GRANTS AND FELLOWSHIPS</w:t>
      </w:r>
      <w:r w:rsidRPr="00943BC7">
        <w:rPr>
          <w:b/>
          <w:sz w:val="22"/>
          <w:szCs w:val="22"/>
          <w:u w:val="single"/>
        </w:rPr>
        <w:tab/>
      </w:r>
      <w:r w:rsidRPr="00943BC7">
        <w:rPr>
          <w:b/>
          <w:sz w:val="22"/>
          <w:szCs w:val="22"/>
          <w:u w:val="single"/>
        </w:rPr>
        <w:tab/>
      </w:r>
      <w:r w:rsidRPr="00943BC7">
        <w:rPr>
          <w:b/>
          <w:sz w:val="22"/>
          <w:szCs w:val="22"/>
          <w:u w:val="single"/>
        </w:rPr>
        <w:tab/>
      </w:r>
      <w:r w:rsidRPr="00943BC7">
        <w:rPr>
          <w:b/>
          <w:sz w:val="22"/>
          <w:szCs w:val="22"/>
          <w:u w:val="single"/>
        </w:rPr>
        <w:tab/>
      </w:r>
      <w:r w:rsidRPr="00943BC7">
        <w:rPr>
          <w:b/>
          <w:sz w:val="22"/>
          <w:szCs w:val="22"/>
          <w:u w:val="single"/>
        </w:rPr>
        <w:tab/>
      </w:r>
      <w:r w:rsidRPr="00943BC7">
        <w:rPr>
          <w:b/>
          <w:sz w:val="22"/>
          <w:szCs w:val="22"/>
          <w:u w:val="single"/>
        </w:rPr>
        <w:tab/>
      </w:r>
      <w:r w:rsidRPr="00943BC7">
        <w:rPr>
          <w:b/>
          <w:sz w:val="22"/>
          <w:szCs w:val="22"/>
          <w:u w:val="single"/>
        </w:rPr>
        <w:tab/>
      </w:r>
      <w:r w:rsidRPr="00943BC7">
        <w:rPr>
          <w:b/>
          <w:sz w:val="22"/>
          <w:szCs w:val="22"/>
          <w:u w:val="single"/>
        </w:rPr>
        <w:tab/>
      </w:r>
      <w:r>
        <w:rPr>
          <w:b/>
          <w:sz w:val="22"/>
          <w:szCs w:val="22"/>
          <w:u w:val="single"/>
        </w:rPr>
        <w:t>______</w:t>
      </w:r>
    </w:p>
    <w:p w14:paraId="2A990779" w14:textId="77777777" w:rsidR="0092587C" w:rsidRDefault="0092587C" w:rsidP="0092587C">
      <w:pPr>
        <w:ind w:left="1440" w:hanging="1440"/>
        <w:rPr>
          <w:bCs/>
          <w:sz w:val="22"/>
          <w:szCs w:val="22"/>
        </w:rPr>
      </w:pPr>
      <w:r>
        <w:rPr>
          <w:bCs/>
          <w:sz w:val="22"/>
          <w:szCs w:val="22"/>
        </w:rPr>
        <w:t>2022-2024</w:t>
      </w:r>
      <w:r>
        <w:rPr>
          <w:bCs/>
          <w:sz w:val="22"/>
          <w:szCs w:val="22"/>
        </w:rPr>
        <w:tab/>
      </w:r>
      <w:proofErr w:type="gramStart"/>
      <w:r>
        <w:rPr>
          <w:sz w:val="22"/>
          <w:szCs w:val="22"/>
        </w:rPr>
        <w:t>Hawai‘</w:t>
      </w:r>
      <w:proofErr w:type="gramEnd"/>
      <w:r>
        <w:rPr>
          <w:sz w:val="22"/>
          <w:szCs w:val="22"/>
        </w:rPr>
        <w:t xml:space="preserve">i Sea Grant College Program, “Working towards sustainability of Hawai‘i’s nearshore fisheries through characterizing and modeling fisheries regulation effects.” EMP </w:t>
      </w:r>
      <w:proofErr w:type="spellStart"/>
      <w:r>
        <w:rPr>
          <w:sz w:val="22"/>
          <w:szCs w:val="22"/>
        </w:rPr>
        <w:t>Madin</w:t>
      </w:r>
      <w:proofErr w:type="spellEnd"/>
      <w:r>
        <w:rPr>
          <w:sz w:val="22"/>
          <w:szCs w:val="22"/>
        </w:rPr>
        <w:t>, KLL Oleson, LC McManus, AA Innes-Gold and Z Rago. ($140,000).</w:t>
      </w:r>
    </w:p>
    <w:p w14:paraId="4BC06F1E" w14:textId="314DDE92" w:rsidR="0092587C" w:rsidRPr="004C077F" w:rsidRDefault="0092587C" w:rsidP="0092587C">
      <w:pPr>
        <w:ind w:left="1440" w:hanging="1440"/>
        <w:rPr>
          <w:bCs/>
          <w:sz w:val="22"/>
          <w:szCs w:val="22"/>
        </w:rPr>
      </w:pPr>
      <w:r>
        <w:rPr>
          <w:bCs/>
          <w:sz w:val="22"/>
          <w:szCs w:val="22"/>
        </w:rPr>
        <w:t>2021</w:t>
      </w:r>
      <w:r>
        <w:rPr>
          <w:bCs/>
          <w:sz w:val="22"/>
          <w:szCs w:val="22"/>
        </w:rPr>
        <w:tab/>
        <w:t xml:space="preserve">Banff International Research Station for Mathematical Innovation and Discovery Workshop Grant, “Rate-induced transitions in networked systems” (March </w:t>
      </w:r>
      <w:r w:rsidR="00050F04">
        <w:rPr>
          <w:bCs/>
          <w:sz w:val="22"/>
          <w:szCs w:val="22"/>
        </w:rPr>
        <w:t xml:space="preserve">27-April 1, </w:t>
      </w:r>
      <w:r>
        <w:rPr>
          <w:bCs/>
          <w:sz w:val="22"/>
          <w:szCs w:val="22"/>
        </w:rPr>
        <w:t xml:space="preserve">2022). Organizers: VV Vasconcelos, FM Darcie </w:t>
      </w:r>
      <w:proofErr w:type="spellStart"/>
      <w:r>
        <w:rPr>
          <w:bCs/>
          <w:sz w:val="22"/>
          <w:szCs w:val="22"/>
        </w:rPr>
        <w:t>Marquitti</w:t>
      </w:r>
      <w:proofErr w:type="spellEnd"/>
      <w:r>
        <w:rPr>
          <w:bCs/>
          <w:sz w:val="22"/>
          <w:szCs w:val="22"/>
        </w:rPr>
        <w:t>, LC McManus and TW Ong.</w:t>
      </w:r>
    </w:p>
    <w:p w14:paraId="3073BAA6" w14:textId="77777777" w:rsidR="0092587C" w:rsidRDefault="0092587C" w:rsidP="0092587C">
      <w:pPr>
        <w:ind w:left="1440" w:hanging="1440"/>
        <w:rPr>
          <w:sz w:val="22"/>
          <w:szCs w:val="22"/>
        </w:rPr>
      </w:pPr>
      <w:r>
        <w:rPr>
          <w:sz w:val="22"/>
          <w:szCs w:val="22"/>
        </w:rPr>
        <w:t>2018</w:t>
      </w:r>
      <w:r>
        <w:rPr>
          <w:sz w:val="22"/>
          <w:szCs w:val="22"/>
        </w:rPr>
        <w:tab/>
        <w:t xml:space="preserve">National Institute for Mathematical and Biological Synthesis Short-term Visit. </w:t>
      </w:r>
      <w:r>
        <w:rPr>
          <w:bCs/>
          <w:sz w:val="22"/>
          <w:szCs w:val="22"/>
        </w:rPr>
        <w:t>LC McManus.</w:t>
      </w:r>
      <w:r w:rsidRPr="00813EC4">
        <w:rPr>
          <w:sz w:val="22"/>
          <w:szCs w:val="22"/>
        </w:rPr>
        <w:t xml:space="preserve"> </w:t>
      </w:r>
      <w:r>
        <w:rPr>
          <w:sz w:val="22"/>
          <w:szCs w:val="22"/>
        </w:rPr>
        <w:t>($2000).</w:t>
      </w:r>
    </w:p>
    <w:p w14:paraId="62CC4998" w14:textId="77777777" w:rsidR="0092587C" w:rsidRDefault="0092587C" w:rsidP="0092587C">
      <w:pPr>
        <w:ind w:left="1440" w:hanging="1440"/>
        <w:rPr>
          <w:sz w:val="22"/>
          <w:szCs w:val="22"/>
        </w:rPr>
      </w:pPr>
      <w:r>
        <w:rPr>
          <w:sz w:val="22"/>
          <w:szCs w:val="22"/>
        </w:rPr>
        <w:t xml:space="preserve">2015 </w:t>
      </w:r>
      <w:r>
        <w:rPr>
          <w:sz w:val="22"/>
          <w:szCs w:val="22"/>
        </w:rPr>
        <w:tab/>
        <w:t xml:space="preserve">Princeton EEB Women Scientists in Conservation Biology Research Award. </w:t>
      </w:r>
      <w:r>
        <w:rPr>
          <w:bCs/>
          <w:sz w:val="22"/>
          <w:szCs w:val="22"/>
        </w:rPr>
        <w:t>LC McManus.</w:t>
      </w:r>
      <w:r w:rsidRPr="00813EC4">
        <w:rPr>
          <w:sz w:val="22"/>
          <w:szCs w:val="22"/>
        </w:rPr>
        <w:t xml:space="preserve"> </w:t>
      </w:r>
      <w:r>
        <w:rPr>
          <w:sz w:val="22"/>
          <w:szCs w:val="22"/>
        </w:rPr>
        <w:t>($6000).</w:t>
      </w:r>
    </w:p>
    <w:p w14:paraId="52303D82" w14:textId="77777777" w:rsidR="0092587C" w:rsidRDefault="0092587C" w:rsidP="0092587C">
      <w:pPr>
        <w:ind w:left="1440" w:hanging="1440"/>
        <w:rPr>
          <w:sz w:val="22"/>
          <w:szCs w:val="22"/>
        </w:rPr>
      </w:pPr>
      <w:r>
        <w:rPr>
          <w:sz w:val="22"/>
          <w:szCs w:val="22"/>
        </w:rPr>
        <w:t xml:space="preserve">2014-2017 </w:t>
      </w:r>
      <w:r>
        <w:rPr>
          <w:sz w:val="22"/>
          <w:szCs w:val="22"/>
        </w:rPr>
        <w:tab/>
        <w:t>NMFS-Sea Grant Fellowship in Population and Ecosystem Dynamics. LC McManus.</w:t>
      </w:r>
      <w:r w:rsidRPr="00813EC4">
        <w:rPr>
          <w:sz w:val="22"/>
          <w:szCs w:val="22"/>
        </w:rPr>
        <w:t xml:space="preserve"> </w:t>
      </w:r>
      <w:r>
        <w:rPr>
          <w:sz w:val="22"/>
          <w:szCs w:val="22"/>
        </w:rPr>
        <w:t>($96,000).</w:t>
      </w:r>
    </w:p>
    <w:p w14:paraId="1FB496A5" w14:textId="77777777" w:rsidR="0092587C" w:rsidRDefault="0092587C" w:rsidP="0092587C">
      <w:pPr>
        <w:ind w:left="1440" w:hanging="1440"/>
        <w:rPr>
          <w:sz w:val="22"/>
          <w:szCs w:val="22"/>
        </w:rPr>
      </w:pPr>
      <w:r>
        <w:rPr>
          <w:sz w:val="22"/>
          <w:szCs w:val="22"/>
        </w:rPr>
        <w:t xml:space="preserve">2014-2017 </w:t>
      </w:r>
      <w:r>
        <w:rPr>
          <w:sz w:val="22"/>
          <w:szCs w:val="22"/>
        </w:rPr>
        <w:tab/>
        <w:t>National Defense Science and Engineering Graduate Fellowship. LC McManus.</w:t>
      </w:r>
      <w:r w:rsidRPr="00813EC4">
        <w:rPr>
          <w:sz w:val="22"/>
          <w:szCs w:val="22"/>
        </w:rPr>
        <w:t xml:space="preserve"> </w:t>
      </w:r>
      <w:r>
        <w:rPr>
          <w:sz w:val="22"/>
          <w:szCs w:val="22"/>
        </w:rPr>
        <w:t>($250,000).</w:t>
      </w:r>
    </w:p>
    <w:p w14:paraId="33AD28F7" w14:textId="337DD369" w:rsidR="0092587C" w:rsidRPr="0092587C" w:rsidRDefault="0092587C" w:rsidP="0092587C">
      <w:pPr>
        <w:ind w:left="1440" w:hanging="1440"/>
        <w:rPr>
          <w:sz w:val="22"/>
          <w:szCs w:val="22"/>
        </w:rPr>
      </w:pPr>
      <w:r>
        <w:rPr>
          <w:sz w:val="22"/>
          <w:szCs w:val="22"/>
        </w:rPr>
        <w:t xml:space="preserve">2014 </w:t>
      </w:r>
      <w:r>
        <w:rPr>
          <w:sz w:val="22"/>
          <w:szCs w:val="22"/>
        </w:rPr>
        <w:tab/>
        <w:t>Princeton Environmental Institute Walbridge Fund Graduate Award. LC McManus.</w:t>
      </w:r>
      <w:r w:rsidRPr="00813EC4">
        <w:rPr>
          <w:sz w:val="22"/>
          <w:szCs w:val="22"/>
        </w:rPr>
        <w:t xml:space="preserve"> </w:t>
      </w:r>
      <w:r>
        <w:rPr>
          <w:sz w:val="22"/>
          <w:szCs w:val="22"/>
        </w:rPr>
        <w:t>($7500).</w:t>
      </w:r>
    </w:p>
    <w:p w14:paraId="256D797F" w14:textId="77777777" w:rsidR="0092587C" w:rsidRDefault="0092587C" w:rsidP="00575C83">
      <w:pPr>
        <w:rPr>
          <w:b/>
          <w:sz w:val="22"/>
          <w:szCs w:val="22"/>
          <w:u w:val="single"/>
        </w:rPr>
      </w:pPr>
    </w:p>
    <w:p w14:paraId="0DF0F938" w14:textId="15096B7E" w:rsidR="00A16C16" w:rsidRDefault="00575C83" w:rsidP="00575C83">
      <w:pPr>
        <w:rPr>
          <w:b/>
          <w:sz w:val="22"/>
          <w:szCs w:val="22"/>
          <w:u w:val="single"/>
        </w:rPr>
      </w:pPr>
      <w:r w:rsidRPr="00943BC7">
        <w:rPr>
          <w:b/>
          <w:sz w:val="22"/>
          <w:szCs w:val="22"/>
          <w:u w:val="single"/>
        </w:rPr>
        <w:t>PRESENTATIONS</w:t>
      </w:r>
      <w:r w:rsidRPr="00943BC7">
        <w:rPr>
          <w:b/>
          <w:sz w:val="22"/>
          <w:szCs w:val="22"/>
          <w:u w:val="single"/>
        </w:rPr>
        <w:tab/>
      </w:r>
      <w:r w:rsidRPr="00943BC7">
        <w:rPr>
          <w:b/>
          <w:sz w:val="22"/>
          <w:szCs w:val="22"/>
          <w:u w:val="single"/>
        </w:rPr>
        <w:tab/>
      </w:r>
      <w:r w:rsidRPr="00943BC7">
        <w:rPr>
          <w:b/>
          <w:sz w:val="22"/>
          <w:szCs w:val="22"/>
          <w:u w:val="single"/>
        </w:rPr>
        <w:tab/>
      </w:r>
      <w:r w:rsidRPr="00943BC7">
        <w:rPr>
          <w:b/>
          <w:sz w:val="22"/>
          <w:szCs w:val="22"/>
          <w:u w:val="single"/>
        </w:rPr>
        <w:tab/>
      </w:r>
      <w:r w:rsidRPr="00943BC7">
        <w:rPr>
          <w:b/>
          <w:sz w:val="22"/>
          <w:szCs w:val="22"/>
          <w:u w:val="single"/>
        </w:rPr>
        <w:tab/>
      </w:r>
      <w:r w:rsidRPr="00943BC7">
        <w:rPr>
          <w:b/>
          <w:sz w:val="22"/>
          <w:szCs w:val="22"/>
          <w:u w:val="single"/>
        </w:rPr>
        <w:tab/>
      </w:r>
      <w:r w:rsidRPr="00943BC7">
        <w:rPr>
          <w:b/>
          <w:sz w:val="22"/>
          <w:szCs w:val="22"/>
          <w:u w:val="single"/>
        </w:rPr>
        <w:tab/>
      </w:r>
      <w:r w:rsidRPr="00943BC7">
        <w:rPr>
          <w:b/>
          <w:sz w:val="22"/>
          <w:szCs w:val="22"/>
          <w:u w:val="single"/>
        </w:rPr>
        <w:tab/>
      </w:r>
      <w:r w:rsidRPr="00943BC7">
        <w:rPr>
          <w:b/>
          <w:sz w:val="22"/>
          <w:szCs w:val="22"/>
          <w:u w:val="single"/>
        </w:rPr>
        <w:tab/>
      </w:r>
      <w:r w:rsidRPr="00943BC7">
        <w:rPr>
          <w:b/>
          <w:sz w:val="22"/>
          <w:szCs w:val="22"/>
          <w:u w:val="single"/>
        </w:rPr>
        <w:tab/>
      </w:r>
      <w:r w:rsidRPr="00943BC7">
        <w:rPr>
          <w:b/>
          <w:sz w:val="22"/>
          <w:szCs w:val="22"/>
          <w:u w:val="single"/>
        </w:rPr>
        <w:tab/>
      </w:r>
    </w:p>
    <w:p w14:paraId="7095A338" w14:textId="77777777" w:rsidR="00A16C16" w:rsidRPr="00A16C16" w:rsidRDefault="00A16C16" w:rsidP="00575C83">
      <w:pPr>
        <w:rPr>
          <w:b/>
          <w:sz w:val="4"/>
          <w:szCs w:val="4"/>
          <w:u w:val="single"/>
        </w:rPr>
      </w:pPr>
    </w:p>
    <w:p w14:paraId="6022D45F" w14:textId="77777777" w:rsidR="0092587C" w:rsidRPr="00696F49" w:rsidRDefault="0092587C" w:rsidP="0092587C">
      <w:pPr>
        <w:ind w:left="720" w:hanging="720"/>
        <w:rPr>
          <w:b/>
          <w:bCs/>
          <w:i/>
          <w:iCs/>
          <w:color w:val="000000"/>
          <w:sz w:val="22"/>
          <w:szCs w:val="22"/>
          <w:shd w:val="clear" w:color="auto" w:fill="FFFFFF"/>
        </w:rPr>
      </w:pPr>
      <w:r w:rsidRPr="00696F49">
        <w:rPr>
          <w:b/>
          <w:bCs/>
          <w:i/>
          <w:iCs/>
          <w:color w:val="000000"/>
          <w:sz w:val="22"/>
          <w:szCs w:val="22"/>
          <w:shd w:val="clear" w:color="auto" w:fill="FFFFFF"/>
        </w:rPr>
        <w:t>Invited</w:t>
      </w:r>
    </w:p>
    <w:p w14:paraId="10DF2EF2" w14:textId="172CE823" w:rsidR="0092587C" w:rsidRPr="0092587C" w:rsidRDefault="0092587C" w:rsidP="0092587C">
      <w:pPr>
        <w:ind w:left="720" w:hanging="720"/>
        <w:rPr>
          <w:color w:val="000000"/>
          <w:sz w:val="22"/>
          <w:szCs w:val="22"/>
          <w:shd w:val="clear" w:color="auto" w:fill="FFFFFF"/>
        </w:rPr>
      </w:pPr>
      <w:r>
        <w:rPr>
          <w:color w:val="000000"/>
          <w:sz w:val="22"/>
          <w:szCs w:val="22"/>
          <w:shd w:val="clear" w:color="auto" w:fill="FFFFFF"/>
        </w:rPr>
        <w:t>2021</w:t>
      </w:r>
      <w:r>
        <w:rPr>
          <w:color w:val="000000"/>
          <w:sz w:val="22"/>
          <w:szCs w:val="22"/>
          <w:shd w:val="clear" w:color="auto" w:fill="FFFFFF"/>
        </w:rPr>
        <w:tab/>
      </w:r>
      <w:r>
        <w:rPr>
          <w:b/>
          <w:bCs/>
          <w:color w:val="000000"/>
          <w:sz w:val="22"/>
          <w:szCs w:val="22"/>
          <w:shd w:val="clear" w:color="auto" w:fill="FFFFFF"/>
        </w:rPr>
        <w:t xml:space="preserve">Marine Science Seminar, </w:t>
      </w:r>
      <w:proofErr w:type="gramStart"/>
      <w:r>
        <w:rPr>
          <w:b/>
          <w:bCs/>
          <w:color w:val="000000"/>
          <w:sz w:val="22"/>
          <w:szCs w:val="22"/>
          <w:shd w:val="clear" w:color="auto" w:fill="FFFFFF"/>
        </w:rPr>
        <w:t>Hawai</w:t>
      </w:r>
      <w:r w:rsidRPr="00B23162">
        <w:rPr>
          <w:b/>
          <w:bCs/>
          <w:sz w:val="22"/>
          <w:szCs w:val="22"/>
        </w:rPr>
        <w:t>‘</w:t>
      </w:r>
      <w:proofErr w:type="gramEnd"/>
      <w:r>
        <w:rPr>
          <w:b/>
          <w:bCs/>
          <w:sz w:val="22"/>
          <w:szCs w:val="22"/>
        </w:rPr>
        <w:t>i Pacific University.</w:t>
      </w:r>
      <w:r>
        <w:rPr>
          <w:sz w:val="22"/>
          <w:szCs w:val="22"/>
        </w:rPr>
        <w:t xml:space="preserve"> Adaptive potential, spatial management, and pattern formation on coral reef systems.</w:t>
      </w:r>
    </w:p>
    <w:p w14:paraId="333A37CC" w14:textId="44C33BF0" w:rsidR="0092587C" w:rsidRDefault="0092587C" w:rsidP="0092587C">
      <w:pPr>
        <w:ind w:left="720" w:hanging="720"/>
        <w:rPr>
          <w:color w:val="000000"/>
          <w:sz w:val="22"/>
          <w:szCs w:val="22"/>
          <w:shd w:val="clear" w:color="auto" w:fill="FFFFFF"/>
        </w:rPr>
      </w:pPr>
      <w:r>
        <w:rPr>
          <w:color w:val="000000"/>
          <w:sz w:val="22"/>
          <w:szCs w:val="22"/>
          <w:shd w:val="clear" w:color="auto" w:fill="FFFFFF"/>
        </w:rPr>
        <w:t xml:space="preserve">2021 </w:t>
      </w:r>
      <w:r>
        <w:rPr>
          <w:color w:val="000000"/>
          <w:sz w:val="22"/>
          <w:szCs w:val="22"/>
          <w:shd w:val="clear" w:color="auto" w:fill="FFFFFF"/>
        </w:rPr>
        <w:tab/>
      </w:r>
      <w:r>
        <w:rPr>
          <w:b/>
          <w:bCs/>
          <w:color w:val="000000"/>
          <w:sz w:val="22"/>
          <w:szCs w:val="22"/>
          <w:shd w:val="clear" w:color="auto" w:fill="FFFFFF"/>
        </w:rPr>
        <w:t xml:space="preserve">Special Seminar on Theoretical Ecology, International Forum on Advanced Environmental Sciences and Technology, University of Oklahoma. </w:t>
      </w:r>
      <w:r>
        <w:rPr>
          <w:color w:val="000000"/>
          <w:sz w:val="22"/>
          <w:szCs w:val="22"/>
          <w:shd w:val="clear" w:color="auto" w:fill="FFFFFF"/>
        </w:rPr>
        <w:t>Conservation for evolving coral populations.</w:t>
      </w:r>
    </w:p>
    <w:p w14:paraId="5B7B6D8A" w14:textId="77777777" w:rsidR="0092587C" w:rsidRDefault="0092587C" w:rsidP="0092587C">
      <w:pPr>
        <w:ind w:left="720" w:hanging="720"/>
        <w:rPr>
          <w:color w:val="000000"/>
          <w:sz w:val="22"/>
          <w:szCs w:val="22"/>
          <w:shd w:val="clear" w:color="auto" w:fill="FFFFFF"/>
        </w:rPr>
      </w:pPr>
      <w:r>
        <w:rPr>
          <w:color w:val="000000"/>
          <w:sz w:val="22"/>
          <w:szCs w:val="22"/>
          <w:shd w:val="clear" w:color="auto" w:fill="FFFFFF"/>
        </w:rPr>
        <w:t xml:space="preserve">2021 </w:t>
      </w:r>
      <w:r>
        <w:rPr>
          <w:color w:val="000000"/>
          <w:sz w:val="22"/>
          <w:szCs w:val="22"/>
          <w:shd w:val="clear" w:color="auto" w:fill="FFFFFF"/>
        </w:rPr>
        <w:tab/>
      </w:r>
      <w:r>
        <w:rPr>
          <w:b/>
          <w:bCs/>
          <w:color w:val="000000"/>
          <w:sz w:val="22"/>
          <w:szCs w:val="22"/>
          <w:shd w:val="clear" w:color="auto" w:fill="FFFFFF"/>
        </w:rPr>
        <w:t xml:space="preserve">Fisheries Ecology Division, NOAA Southwest Fisheries Science Center. </w:t>
      </w:r>
      <w:r>
        <w:rPr>
          <w:color w:val="000000"/>
          <w:sz w:val="22"/>
          <w:szCs w:val="22"/>
          <w:shd w:val="clear" w:color="auto" w:fill="FFFFFF"/>
        </w:rPr>
        <w:t>Conservation for evolving coral populations.</w:t>
      </w:r>
    </w:p>
    <w:p w14:paraId="29263E92" w14:textId="77777777" w:rsidR="0092587C" w:rsidRDefault="0092587C" w:rsidP="0092587C">
      <w:pPr>
        <w:ind w:left="720" w:hanging="720"/>
        <w:rPr>
          <w:color w:val="000000"/>
          <w:sz w:val="22"/>
          <w:szCs w:val="22"/>
          <w:shd w:val="clear" w:color="auto" w:fill="FFFFFF"/>
        </w:rPr>
      </w:pPr>
      <w:r>
        <w:rPr>
          <w:color w:val="000000"/>
          <w:sz w:val="22"/>
          <w:szCs w:val="22"/>
          <w:shd w:val="clear" w:color="auto" w:fill="FFFFFF"/>
        </w:rPr>
        <w:t xml:space="preserve">2021 </w:t>
      </w:r>
      <w:r>
        <w:rPr>
          <w:color w:val="000000"/>
          <w:sz w:val="22"/>
          <w:szCs w:val="22"/>
          <w:shd w:val="clear" w:color="auto" w:fill="FFFFFF"/>
        </w:rPr>
        <w:tab/>
      </w:r>
      <w:r>
        <w:rPr>
          <w:b/>
          <w:bCs/>
          <w:color w:val="000000"/>
          <w:sz w:val="22"/>
          <w:szCs w:val="22"/>
          <w:shd w:val="clear" w:color="auto" w:fill="FFFFFF"/>
        </w:rPr>
        <w:t xml:space="preserve">Marine Biology Graduate Program Seminar, University of </w:t>
      </w:r>
      <w:proofErr w:type="gramStart"/>
      <w:r>
        <w:rPr>
          <w:b/>
          <w:bCs/>
          <w:color w:val="000000"/>
          <w:sz w:val="22"/>
          <w:szCs w:val="22"/>
          <w:shd w:val="clear" w:color="auto" w:fill="FFFFFF"/>
        </w:rPr>
        <w:t>Hawai</w:t>
      </w:r>
      <w:r w:rsidRPr="00B23162">
        <w:rPr>
          <w:b/>
          <w:bCs/>
          <w:sz w:val="22"/>
          <w:szCs w:val="22"/>
        </w:rPr>
        <w:t>‘</w:t>
      </w:r>
      <w:proofErr w:type="gramEnd"/>
      <w:r w:rsidRPr="00B23162">
        <w:rPr>
          <w:b/>
          <w:bCs/>
          <w:sz w:val="22"/>
          <w:szCs w:val="22"/>
        </w:rPr>
        <w:t>i</w:t>
      </w:r>
      <w:r>
        <w:rPr>
          <w:b/>
          <w:bCs/>
          <w:sz w:val="22"/>
          <w:szCs w:val="22"/>
        </w:rPr>
        <w:t xml:space="preserve"> at </w:t>
      </w:r>
      <w:proofErr w:type="spellStart"/>
      <w:r>
        <w:rPr>
          <w:b/>
          <w:bCs/>
          <w:sz w:val="22"/>
          <w:szCs w:val="22"/>
        </w:rPr>
        <w:t>Mānoa</w:t>
      </w:r>
      <w:proofErr w:type="spellEnd"/>
      <w:r>
        <w:rPr>
          <w:b/>
          <w:bCs/>
          <w:color w:val="000000"/>
          <w:sz w:val="22"/>
          <w:szCs w:val="22"/>
          <w:shd w:val="clear" w:color="auto" w:fill="FFFFFF"/>
        </w:rPr>
        <w:t xml:space="preserve">. </w:t>
      </w:r>
      <w:r>
        <w:rPr>
          <w:color w:val="000000"/>
          <w:sz w:val="22"/>
          <w:szCs w:val="22"/>
          <w:shd w:val="clear" w:color="auto" w:fill="FFFFFF"/>
        </w:rPr>
        <w:t>Coral reef eco-evolutionary dynamics: theory and conservation applications.</w:t>
      </w:r>
    </w:p>
    <w:p w14:paraId="3B3B2F0C" w14:textId="77777777" w:rsidR="0092587C" w:rsidRPr="003B4779" w:rsidRDefault="0092587C" w:rsidP="0092587C">
      <w:pPr>
        <w:ind w:left="720" w:hanging="720"/>
        <w:rPr>
          <w:color w:val="000000"/>
          <w:sz w:val="22"/>
          <w:szCs w:val="22"/>
          <w:shd w:val="clear" w:color="auto" w:fill="FFFFFF"/>
        </w:rPr>
      </w:pPr>
      <w:r>
        <w:rPr>
          <w:color w:val="000000"/>
          <w:sz w:val="22"/>
          <w:szCs w:val="22"/>
          <w:shd w:val="clear" w:color="auto" w:fill="FFFFFF"/>
        </w:rPr>
        <w:t>2020</w:t>
      </w:r>
      <w:r>
        <w:rPr>
          <w:color w:val="000000"/>
          <w:sz w:val="22"/>
          <w:szCs w:val="22"/>
          <w:shd w:val="clear" w:color="auto" w:fill="FFFFFF"/>
        </w:rPr>
        <w:tab/>
      </w:r>
      <w:r>
        <w:rPr>
          <w:b/>
          <w:bCs/>
          <w:color w:val="000000"/>
          <w:sz w:val="22"/>
          <w:szCs w:val="22"/>
          <w:shd w:val="clear" w:color="auto" w:fill="FFFFFF"/>
        </w:rPr>
        <w:t xml:space="preserve">School of Aquatic and Fisheries Sciences, University of Washington. </w:t>
      </w:r>
      <w:r>
        <w:rPr>
          <w:color w:val="000000"/>
          <w:sz w:val="22"/>
          <w:szCs w:val="22"/>
          <w:shd w:val="clear" w:color="auto" w:fill="FFFFFF"/>
        </w:rPr>
        <w:t>Coral reef eco-evolutionary dynamics: theory and conservation applications.</w:t>
      </w:r>
    </w:p>
    <w:p w14:paraId="6888A830" w14:textId="77777777" w:rsidR="0092587C" w:rsidRDefault="0092587C" w:rsidP="0092587C">
      <w:pPr>
        <w:ind w:left="720" w:hanging="720"/>
        <w:rPr>
          <w:color w:val="000000"/>
          <w:sz w:val="22"/>
          <w:szCs w:val="22"/>
          <w:shd w:val="clear" w:color="auto" w:fill="FFFFFF"/>
        </w:rPr>
      </w:pPr>
      <w:r>
        <w:rPr>
          <w:color w:val="000000"/>
          <w:sz w:val="22"/>
          <w:szCs w:val="22"/>
          <w:shd w:val="clear" w:color="auto" w:fill="FFFFFF"/>
        </w:rPr>
        <w:t>2019</w:t>
      </w:r>
      <w:r>
        <w:rPr>
          <w:color w:val="000000"/>
          <w:sz w:val="22"/>
          <w:szCs w:val="22"/>
          <w:shd w:val="clear" w:color="auto" w:fill="FFFFFF"/>
        </w:rPr>
        <w:tab/>
      </w:r>
      <w:r>
        <w:rPr>
          <w:b/>
          <w:bCs/>
          <w:color w:val="000000"/>
          <w:sz w:val="22"/>
          <w:szCs w:val="22"/>
          <w:shd w:val="clear" w:color="auto" w:fill="FFFFFF"/>
        </w:rPr>
        <w:t>Smithsonian Environmental Research Center</w:t>
      </w:r>
      <w:r>
        <w:rPr>
          <w:color w:val="000000"/>
          <w:sz w:val="22"/>
          <w:szCs w:val="22"/>
          <w:shd w:val="clear" w:color="auto" w:fill="FFFFFF"/>
        </w:rPr>
        <w:t>, Edgewater, MD. Coral reef dynamics in a changing world: a multiscale perspective.</w:t>
      </w:r>
    </w:p>
    <w:p w14:paraId="5DA9288E" w14:textId="77777777" w:rsidR="0092587C" w:rsidRDefault="0092587C" w:rsidP="0092587C">
      <w:pPr>
        <w:ind w:left="720" w:hanging="720"/>
        <w:rPr>
          <w:color w:val="000000"/>
          <w:sz w:val="22"/>
          <w:szCs w:val="22"/>
          <w:shd w:val="clear" w:color="auto" w:fill="FFFFFF"/>
        </w:rPr>
      </w:pPr>
      <w:r>
        <w:rPr>
          <w:color w:val="000000"/>
          <w:sz w:val="22"/>
          <w:szCs w:val="22"/>
          <w:shd w:val="clear" w:color="auto" w:fill="FFFFFF"/>
        </w:rPr>
        <w:t>2019</w:t>
      </w:r>
      <w:r>
        <w:rPr>
          <w:color w:val="000000"/>
          <w:sz w:val="22"/>
          <w:szCs w:val="22"/>
          <w:shd w:val="clear" w:color="auto" w:fill="FFFFFF"/>
        </w:rPr>
        <w:tab/>
      </w:r>
      <w:r>
        <w:rPr>
          <w:b/>
          <w:bCs/>
          <w:color w:val="000000"/>
          <w:sz w:val="22"/>
          <w:szCs w:val="22"/>
          <w:shd w:val="clear" w:color="auto" w:fill="FFFFFF"/>
        </w:rPr>
        <w:t>Department of Ecology, Evolution and Natural Resources, Rutgers University</w:t>
      </w:r>
      <w:r>
        <w:rPr>
          <w:color w:val="000000"/>
          <w:sz w:val="22"/>
          <w:szCs w:val="22"/>
          <w:shd w:val="clear" w:color="auto" w:fill="FFFFFF"/>
        </w:rPr>
        <w:t>, New Brunswick, NJ. Coral reef dynamics in a changing world: a multiscale perspective.</w:t>
      </w:r>
    </w:p>
    <w:p w14:paraId="3D85B7BD" w14:textId="77777777" w:rsidR="0092587C" w:rsidRDefault="0092587C" w:rsidP="0092587C">
      <w:pPr>
        <w:ind w:left="720" w:hanging="720"/>
        <w:rPr>
          <w:color w:val="000000"/>
          <w:sz w:val="22"/>
          <w:szCs w:val="22"/>
          <w:shd w:val="clear" w:color="auto" w:fill="FFFFFF"/>
        </w:rPr>
      </w:pPr>
      <w:r>
        <w:rPr>
          <w:color w:val="000000"/>
          <w:sz w:val="22"/>
          <w:szCs w:val="22"/>
          <w:shd w:val="clear" w:color="auto" w:fill="FFFFFF"/>
        </w:rPr>
        <w:lastRenderedPageBreak/>
        <w:t>2018</w:t>
      </w:r>
      <w:r>
        <w:rPr>
          <w:color w:val="000000"/>
          <w:sz w:val="22"/>
          <w:szCs w:val="22"/>
          <w:shd w:val="clear" w:color="auto" w:fill="FFFFFF"/>
        </w:rPr>
        <w:tab/>
      </w:r>
      <w:r>
        <w:rPr>
          <w:b/>
          <w:color w:val="000000"/>
          <w:sz w:val="22"/>
          <w:szCs w:val="22"/>
          <w:shd w:val="clear" w:color="auto" w:fill="FFFFFF"/>
        </w:rPr>
        <w:t>Ecological Society of America Annual Meeting</w:t>
      </w:r>
      <w:r>
        <w:rPr>
          <w:color w:val="000000"/>
          <w:sz w:val="22"/>
          <w:szCs w:val="22"/>
          <w:shd w:val="clear" w:color="auto" w:fill="FFFFFF"/>
        </w:rPr>
        <w:t>, New Orleans, LA. Spatial marine metacommunity connectivity and the response of the Coral Triangle to climate change.</w:t>
      </w:r>
    </w:p>
    <w:p w14:paraId="4DE69391" w14:textId="77777777" w:rsidR="0092587C" w:rsidRDefault="0092587C" w:rsidP="0092587C">
      <w:pPr>
        <w:ind w:left="720" w:hanging="720"/>
        <w:rPr>
          <w:color w:val="000000"/>
          <w:sz w:val="22"/>
          <w:szCs w:val="22"/>
          <w:shd w:val="clear" w:color="auto" w:fill="FFFFFF"/>
        </w:rPr>
      </w:pPr>
    </w:p>
    <w:p w14:paraId="21B80D93" w14:textId="77777777" w:rsidR="0092587C" w:rsidRDefault="0092587C" w:rsidP="0092587C">
      <w:pPr>
        <w:ind w:left="720" w:hanging="720"/>
        <w:rPr>
          <w:b/>
          <w:bCs/>
          <w:i/>
          <w:iCs/>
          <w:color w:val="000000"/>
          <w:sz w:val="22"/>
          <w:szCs w:val="22"/>
          <w:shd w:val="clear" w:color="auto" w:fill="FFFFFF"/>
        </w:rPr>
      </w:pPr>
      <w:r>
        <w:rPr>
          <w:b/>
          <w:bCs/>
          <w:i/>
          <w:iCs/>
          <w:color w:val="000000"/>
          <w:sz w:val="22"/>
          <w:szCs w:val="22"/>
          <w:shd w:val="clear" w:color="auto" w:fill="FFFFFF"/>
        </w:rPr>
        <w:t>Contributed</w:t>
      </w:r>
    </w:p>
    <w:p w14:paraId="2CED8975" w14:textId="77777777" w:rsidR="0092587C" w:rsidRPr="00F816B5" w:rsidRDefault="0092587C" w:rsidP="0092587C">
      <w:pPr>
        <w:ind w:left="720" w:hanging="720"/>
        <w:rPr>
          <w:color w:val="000000"/>
          <w:sz w:val="22"/>
          <w:szCs w:val="22"/>
          <w:shd w:val="clear" w:color="auto" w:fill="FFFFFF"/>
        </w:rPr>
      </w:pPr>
      <w:r>
        <w:rPr>
          <w:color w:val="000000"/>
          <w:sz w:val="22"/>
          <w:szCs w:val="22"/>
          <w:shd w:val="clear" w:color="auto" w:fill="FFFFFF"/>
        </w:rPr>
        <w:t>2021</w:t>
      </w:r>
      <w:r>
        <w:rPr>
          <w:color w:val="000000"/>
          <w:sz w:val="22"/>
          <w:szCs w:val="22"/>
          <w:shd w:val="clear" w:color="auto" w:fill="FFFFFF"/>
        </w:rPr>
        <w:tab/>
      </w:r>
      <w:r>
        <w:rPr>
          <w:b/>
          <w:bCs/>
          <w:color w:val="000000"/>
          <w:sz w:val="22"/>
          <w:szCs w:val="22"/>
          <w:shd w:val="clear" w:color="auto" w:fill="FFFFFF"/>
        </w:rPr>
        <w:t>International Coral Reef Symposium.</w:t>
      </w:r>
      <w:r>
        <w:rPr>
          <w:color w:val="000000"/>
          <w:sz w:val="22"/>
          <w:szCs w:val="22"/>
          <w:shd w:val="clear" w:color="auto" w:fill="FFFFFF"/>
        </w:rPr>
        <w:t xml:space="preserve"> Network structure drives the eco-evolutionary response of coral populations to climate change.</w:t>
      </w:r>
    </w:p>
    <w:p w14:paraId="2FBF2B2A" w14:textId="77777777" w:rsidR="0092587C" w:rsidRDefault="0092587C" w:rsidP="0092587C">
      <w:pPr>
        <w:ind w:left="720" w:hanging="720"/>
        <w:rPr>
          <w:color w:val="000000"/>
          <w:sz w:val="22"/>
          <w:szCs w:val="22"/>
          <w:shd w:val="clear" w:color="auto" w:fill="FFFFFF"/>
        </w:rPr>
      </w:pPr>
      <w:r>
        <w:rPr>
          <w:color w:val="000000"/>
          <w:sz w:val="22"/>
          <w:szCs w:val="22"/>
          <w:shd w:val="clear" w:color="auto" w:fill="FFFFFF"/>
        </w:rPr>
        <w:t>2019</w:t>
      </w:r>
      <w:r w:rsidRPr="00A32516">
        <w:rPr>
          <w:b/>
          <w:color w:val="000000"/>
          <w:sz w:val="22"/>
          <w:szCs w:val="22"/>
          <w:shd w:val="clear" w:color="auto" w:fill="FFFFFF"/>
        </w:rPr>
        <w:t xml:space="preserve"> </w:t>
      </w:r>
      <w:r>
        <w:rPr>
          <w:b/>
          <w:color w:val="000000"/>
          <w:sz w:val="22"/>
          <w:szCs w:val="22"/>
          <w:shd w:val="clear" w:color="auto" w:fill="FFFFFF"/>
        </w:rPr>
        <w:tab/>
        <w:t>Ecological Society of America Annual Meeting</w:t>
      </w:r>
      <w:r>
        <w:rPr>
          <w:color w:val="000000"/>
          <w:sz w:val="22"/>
          <w:szCs w:val="22"/>
          <w:shd w:val="clear" w:color="auto" w:fill="FFFFFF"/>
        </w:rPr>
        <w:t>, Louisville, KY. Dispersal network structure constrains eco-evolutionary response under directed environmental change.</w:t>
      </w:r>
    </w:p>
    <w:p w14:paraId="53E7C60B" w14:textId="77777777" w:rsidR="0092587C" w:rsidRPr="00DF1427" w:rsidRDefault="0092587C" w:rsidP="0092587C">
      <w:pPr>
        <w:ind w:left="720" w:hanging="720"/>
        <w:rPr>
          <w:b/>
          <w:bCs/>
          <w:color w:val="000000"/>
          <w:sz w:val="22"/>
          <w:szCs w:val="22"/>
          <w:shd w:val="clear" w:color="auto" w:fill="FFFFFF"/>
        </w:rPr>
      </w:pPr>
      <w:r>
        <w:rPr>
          <w:color w:val="000000"/>
          <w:sz w:val="22"/>
          <w:szCs w:val="22"/>
          <w:shd w:val="clear" w:color="auto" w:fill="FFFFFF"/>
        </w:rPr>
        <w:t>2018</w:t>
      </w:r>
      <w:r>
        <w:rPr>
          <w:color w:val="000000"/>
          <w:sz w:val="22"/>
          <w:szCs w:val="22"/>
          <w:shd w:val="clear" w:color="auto" w:fill="FFFFFF"/>
        </w:rPr>
        <w:tab/>
      </w:r>
      <w:r>
        <w:rPr>
          <w:b/>
          <w:color w:val="000000"/>
          <w:sz w:val="22"/>
          <w:szCs w:val="22"/>
          <w:shd w:val="clear" w:color="auto" w:fill="FFFFFF"/>
        </w:rPr>
        <w:t xml:space="preserve">Ocean Sciences </w:t>
      </w:r>
      <w:r w:rsidRPr="002F5611">
        <w:rPr>
          <w:b/>
          <w:color w:val="000000"/>
          <w:sz w:val="22"/>
          <w:szCs w:val="22"/>
          <w:shd w:val="clear" w:color="auto" w:fill="FFFFFF"/>
        </w:rPr>
        <w:t>Meeting</w:t>
      </w:r>
      <w:r>
        <w:rPr>
          <w:color w:val="000000"/>
          <w:sz w:val="22"/>
          <w:szCs w:val="22"/>
          <w:shd w:val="clear" w:color="auto" w:fill="FFFFFF"/>
        </w:rPr>
        <w:t xml:space="preserve">, </w:t>
      </w:r>
      <w:r w:rsidRPr="006F5B51">
        <w:rPr>
          <w:color w:val="000000"/>
          <w:sz w:val="22"/>
          <w:szCs w:val="22"/>
          <w:shd w:val="clear" w:color="auto" w:fill="FFFFFF"/>
        </w:rPr>
        <w:t>Portland</w:t>
      </w:r>
      <w:r>
        <w:rPr>
          <w:color w:val="000000"/>
          <w:sz w:val="22"/>
          <w:szCs w:val="22"/>
          <w:shd w:val="clear" w:color="auto" w:fill="FFFFFF"/>
        </w:rPr>
        <w:t>, Oregon. Ecological implications of thermal stress and larval connectivity in the Coral Triangle.</w:t>
      </w:r>
    </w:p>
    <w:p w14:paraId="7DA58163" w14:textId="77777777" w:rsidR="0092587C" w:rsidRPr="00610447" w:rsidRDefault="0092587C" w:rsidP="0092587C">
      <w:pPr>
        <w:ind w:left="720" w:hanging="720"/>
        <w:rPr>
          <w:color w:val="000000"/>
          <w:sz w:val="22"/>
          <w:szCs w:val="22"/>
          <w:shd w:val="clear" w:color="auto" w:fill="FFFFFF"/>
        </w:rPr>
      </w:pPr>
      <w:r>
        <w:rPr>
          <w:color w:val="000000"/>
          <w:sz w:val="22"/>
          <w:szCs w:val="22"/>
          <w:shd w:val="clear" w:color="auto" w:fill="FFFFFF"/>
        </w:rPr>
        <w:t>2016</w:t>
      </w:r>
      <w:r>
        <w:rPr>
          <w:color w:val="000000"/>
          <w:sz w:val="22"/>
          <w:szCs w:val="22"/>
          <w:shd w:val="clear" w:color="auto" w:fill="FFFFFF"/>
        </w:rPr>
        <w:tab/>
      </w:r>
      <w:r>
        <w:rPr>
          <w:b/>
          <w:color w:val="000000"/>
          <w:sz w:val="22"/>
          <w:szCs w:val="22"/>
          <w:shd w:val="clear" w:color="auto" w:fill="FFFFFF"/>
        </w:rPr>
        <w:t>International Coral Reef Symposium</w:t>
      </w:r>
      <w:r>
        <w:rPr>
          <w:color w:val="000000"/>
          <w:sz w:val="22"/>
          <w:szCs w:val="22"/>
          <w:shd w:val="clear" w:color="auto" w:fill="FFFFFF"/>
        </w:rPr>
        <w:t>, Honolulu, HI. Larval dispersal as a mechanism for coral persistence on reef communities.</w:t>
      </w:r>
    </w:p>
    <w:p w14:paraId="5161BAA9" w14:textId="77777777" w:rsidR="0092587C" w:rsidRDefault="0092587C" w:rsidP="0092587C">
      <w:pPr>
        <w:ind w:left="720" w:hanging="720"/>
        <w:rPr>
          <w:color w:val="000000"/>
          <w:sz w:val="22"/>
          <w:szCs w:val="22"/>
          <w:shd w:val="clear" w:color="auto" w:fill="FFFFFF"/>
        </w:rPr>
      </w:pPr>
      <w:r>
        <w:rPr>
          <w:color w:val="000000"/>
          <w:sz w:val="22"/>
          <w:szCs w:val="22"/>
          <w:shd w:val="clear" w:color="auto" w:fill="FFFFFF"/>
        </w:rPr>
        <w:t>2015</w:t>
      </w:r>
      <w:r>
        <w:rPr>
          <w:color w:val="000000"/>
          <w:sz w:val="22"/>
          <w:szCs w:val="22"/>
          <w:shd w:val="clear" w:color="auto" w:fill="FFFFFF"/>
        </w:rPr>
        <w:tab/>
      </w:r>
      <w:r>
        <w:rPr>
          <w:b/>
          <w:color w:val="000000"/>
          <w:sz w:val="22"/>
          <w:szCs w:val="22"/>
          <w:shd w:val="clear" w:color="auto" w:fill="FFFFFF"/>
        </w:rPr>
        <w:t>Ecological Society of America Annual Meeting</w:t>
      </w:r>
      <w:r>
        <w:rPr>
          <w:color w:val="000000"/>
          <w:sz w:val="22"/>
          <w:szCs w:val="22"/>
          <w:shd w:val="clear" w:color="auto" w:fill="FFFFFF"/>
        </w:rPr>
        <w:t>, Baltimore, MD. Larval dispersal as a mechanism for coral persistence on reef metacommunities.</w:t>
      </w:r>
    </w:p>
    <w:p w14:paraId="2D42BD70" w14:textId="77777777" w:rsidR="0092587C" w:rsidRDefault="0092587C" w:rsidP="0092587C">
      <w:pPr>
        <w:rPr>
          <w:b/>
          <w:sz w:val="22"/>
          <w:szCs w:val="22"/>
          <w:u w:val="single"/>
        </w:rPr>
      </w:pPr>
    </w:p>
    <w:p w14:paraId="746A3592" w14:textId="77777777" w:rsidR="0092587C" w:rsidRDefault="0092587C" w:rsidP="0092587C">
      <w:pPr>
        <w:ind w:left="720" w:hanging="720"/>
        <w:rPr>
          <w:b/>
          <w:bCs/>
          <w:i/>
          <w:iCs/>
          <w:color w:val="000000"/>
          <w:sz w:val="22"/>
          <w:szCs w:val="22"/>
          <w:shd w:val="clear" w:color="auto" w:fill="FFFFFF"/>
        </w:rPr>
      </w:pPr>
      <w:r>
        <w:rPr>
          <w:b/>
          <w:bCs/>
          <w:i/>
          <w:iCs/>
          <w:color w:val="000000"/>
          <w:sz w:val="22"/>
          <w:szCs w:val="22"/>
          <w:shd w:val="clear" w:color="auto" w:fill="FFFFFF"/>
        </w:rPr>
        <w:t>Outreach, Policy, and Management</w:t>
      </w:r>
    </w:p>
    <w:p w14:paraId="2996119C" w14:textId="77777777" w:rsidR="0092587C" w:rsidRDefault="0092587C" w:rsidP="0092587C">
      <w:pPr>
        <w:ind w:left="720" w:hanging="720"/>
        <w:rPr>
          <w:color w:val="000000"/>
          <w:sz w:val="22"/>
          <w:szCs w:val="22"/>
          <w:shd w:val="clear" w:color="auto" w:fill="FFFFFF"/>
        </w:rPr>
      </w:pPr>
      <w:r>
        <w:rPr>
          <w:color w:val="000000"/>
          <w:sz w:val="22"/>
          <w:szCs w:val="22"/>
          <w:shd w:val="clear" w:color="auto" w:fill="FFFFFF"/>
        </w:rPr>
        <w:t xml:space="preserve">2021 </w:t>
      </w:r>
      <w:r>
        <w:rPr>
          <w:color w:val="000000"/>
          <w:sz w:val="22"/>
          <w:szCs w:val="22"/>
          <w:shd w:val="clear" w:color="auto" w:fill="FFFFFF"/>
        </w:rPr>
        <w:tab/>
      </w:r>
      <w:r>
        <w:rPr>
          <w:b/>
          <w:bCs/>
          <w:color w:val="000000"/>
          <w:sz w:val="22"/>
          <w:szCs w:val="22"/>
          <w:shd w:val="clear" w:color="auto" w:fill="FFFFFF"/>
        </w:rPr>
        <w:t xml:space="preserve">NOAA MPA Center Webinar. </w:t>
      </w:r>
      <w:r>
        <w:rPr>
          <w:color w:val="000000"/>
          <w:sz w:val="22"/>
          <w:szCs w:val="22"/>
          <w:shd w:val="clear" w:color="auto" w:fill="FFFFFF"/>
        </w:rPr>
        <w:t>Coral reef eco-evolutionary dynamics: Adaptation and connectivity in MPA networks under future climate change.</w:t>
      </w:r>
    </w:p>
    <w:p w14:paraId="7D2E52FA" w14:textId="77777777" w:rsidR="0092587C" w:rsidRDefault="0092587C" w:rsidP="0092587C">
      <w:pPr>
        <w:ind w:left="720" w:hanging="720"/>
        <w:rPr>
          <w:color w:val="000000"/>
          <w:sz w:val="22"/>
          <w:szCs w:val="22"/>
          <w:shd w:val="clear" w:color="auto" w:fill="FFFFFF"/>
        </w:rPr>
      </w:pPr>
      <w:r>
        <w:rPr>
          <w:color w:val="000000"/>
          <w:sz w:val="22"/>
          <w:szCs w:val="22"/>
          <w:shd w:val="clear" w:color="auto" w:fill="FFFFFF"/>
        </w:rPr>
        <w:t>2015</w:t>
      </w:r>
      <w:r>
        <w:rPr>
          <w:color w:val="000000"/>
          <w:sz w:val="22"/>
          <w:szCs w:val="22"/>
          <w:shd w:val="clear" w:color="auto" w:fill="FFFFFF"/>
        </w:rPr>
        <w:tab/>
      </w:r>
      <w:r>
        <w:rPr>
          <w:b/>
          <w:bCs/>
          <w:color w:val="000000"/>
          <w:sz w:val="22"/>
          <w:szCs w:val="22"/>
          <w:shd w:val="clear" w:color="auto" w:fill="FFFFFF"/>
        </w:rPr>
        <w:t xml:space="preserve">NOAA </w:t>
      </w:r>
      <w:r>
        <w:rPr>
          <w:b/>
          <w:color w:val="000000"/>
          <w:sz w:val="22"/>
          <w:szCs w:val="22"/>
          <w:shd w:val="clear" w:color="auto" w:fill="FFFFFF"/>
        </w:rPr>
        <w:t>Pacific Islands Fisheries Science Center</w:t>
      </w:r>
      <w:r>
        <w:rPr>
          <w:color w:val="000000"/>
          <w:sz w:val="22"/>
          <w:szCs w:val="22"/>
          <w:shd w:val="clear" w:color="auto" w:fill="FFFFFF"/>
        </w:rPr>
        <w:t>, Honolulu, HI. Linking dispersal scales, genetic differentiation and persistence in corals.</w:t>
      </w:r>
    </w:p>
    <w:p w14:paraId="21E1CD93" w14:textId="77777777" w:rsidR="002331D7" w:rsidRDefault="002331D7" w:rsidP="002331D7">
      <w:pPr>
        <w:rPr>
          <w:b/>
          <w:sz w:val="22"/>
          <w:szCs w:val="22"/>
          <w:u w:val="single"/>
        </w:rPr>
      </w:pPr>
    </w:p>
    <w:p w14:paraId="025AAEFE" w14:textId="40DFA63F" w:rsidR="002331D7" w:rsidRPr="00943BC7" w:rsidRDefault="002331D7" w:rsidP="002331D7">
      <w:pPr>
        <w:rPr>
          <w:sz w:val="22"/>
          <w:szCs w:val="22"/>
        </w:rPr>
      </w:pPr>
      <w:r>
        <w:rPr>
          <w:b/>
          <w:sz w:val="22"/>
          <w:szCs w:val="22"/>
          <w:u w:val="single"/>
        </w:rPr>
        <w:t>MENTORING</w:t>
      </w:r>
      <w:r>
        <w:rPr>
          <w:b/>
          <w:sz w:val="22"/>
          <w:szCs w:val="22"/>
          <w:u w:val="single"/>
        </w:rPr>
        <w:tab/>
      </w:r>
      <w:r>
        <w:rPr>
          <w:b/>
          <w:sz w:val="22"/>
          <w:szCs w:val="22"/>
          <w:u w:val="single"/>
        </w:rPr>
        <w:tab/>
      </w:r>
      <w:r>
        <w:rPr>
          <w:b/>
          <w:sz w:val="22"/>
          <w:szCs w:val="22"/>
          <w:u w:val="single"/>
        </w:rPr>
        <w:tab/>
      </w:r>
      <w:r>
        <w:rPr>
          <w:b/>
          <w:sz w:val="22"/>
          <w:szCs w:val="22"/>
          <w:u w:val="single"/>
        </w:rPr>
        <w:tab/>
      </w:r>
      <w:r>
        <w:rPr>
          <w:b/>
          <w:sz w:val="22"/>
          <w:szCs w:val="22"/>
          <w:u w:val="single"/>
        </w:rPr>
        <w:tab/>
      </w:r>
      <w:r>
        <w:rPr>
          <w:b/>
          <w:sz w:val="22"/>
          <w:szCs w:val="22"/>
          <w:u w:val="single"/>
        </w:rPr>
        <w:tab/>
      </w:r>
      <w:r>
        <w:rPr>
          <w:b/>
          <w:sz w:val="22"/>
          <w:szCs w:val="22"/>
          <w:u w:val="single"/>
        </w:rPr>
        <w:tab/>
      </w:r>
      <w:r>
        <w:rPr>
          <w:b/>
          <w:sz w:val="22"/>
          <w:szCs w:val="22"/>
          <w:u w:val="single"/>
        </w:rPr>
        <w:tab/>
        <w:t>__________________________</w:t>
      </w:r>
    </w:p>
    <w:p w14:paraId="1EE06E46" w14:textId="3E552098" w:rsidR="00987B9B" w:rsidRDefault="00987B9B" w:rsidP="00987B9B">
      <w:pPr>
        <w:rPr>
          <w:b/>
          <w:sz w:val="22"/>
          <w:szCs w:val="22"/>
        </w:rPr>
      </w:pPr>
      <w:r>
        <w:rPr>
          <w:b/>
          <w:sz w:val="22"/>
          <w:szCs w:val="22"/>
        </w:rPr>
        <w:t>Primary Graduate Advisor</w:t>
      </w:r>
    </w:p>
    <w:p w14:paraId="23706AF0" w14:textId="159A476B" w:rsidR="00987B9B" w:rsidRDefault="00987B9B" w:rsidP="002331D7">
      <w:pPr>
        <w:rPr>
          <w:bCs/>
          <w:sz w:val="22"/>
          <w:szCs w:val="22"/>
        </w:rPr>
      </w:pPr>
      <w:r>
        <w:rPr>
          <w:bCs/>
          <w:sz w:val="22"/>
          <w:szCs w:val="22"/>
        </w:rPr>
        <w:t>Sop</w:t>
      </w:r>
      <w:r w:rsidR="00857996">
        <w:rPr>
          <w:bCs/>
          <w:sz w:val="22"/>
          <w:szCs w:val="22"/>
        </w:rPr>
        <w:t xml:space="preserve">hia </w:t>
      </w:r>
      <w:proofErr w:type="spellStart"/>
      <w:r w:rsidR="00857996">
        <w:rPr>
          <w:bCs/>
          <w:sz w:val="22"/>
          <w:szCs w:val="22"/>
        </w:rPr>
        <w:t>Rahnke</w:t>
      </w:r>
      <w:proofErr w:type="spellEnd"/>
      <w:r w:rsidR="00857996">
        <w:rPr>
          <w:bCs/>
          <w:sz w:val="22"/>
          <w:szCs w:val="22"/>
        </w:rPr>
        <w:t>, M.S., Marine Biology Graduate Program,</w:t>
      </w:r>
      <w:r w:rsidR="00050F04">
        <w:rPr>
          <w:bCs/>
          <w:sz w:val="22"/>
          <w:szCs w:val="22"/>
        </w:rPr>
        <w:t xml:space="preserve"> </w:t>
      </w:r>
      <w:r w:rsidR="00050F04">
        <w:rPr>
          <w:bCs/>
          <w:sz w:val="22"/>
          <w:szCs w:val="22"/>
        </w:rPr>
        <w:t xml:space="preserve">UH </w:t>
      </w:r>
      <w:proofErr w:type="spellStart"/>
      <w:r w:rsidR="00050F04">
        <w:rPr>
          <w:bCs/>
          <w:sz w:val="22"/>
          <w:szCs w:val="22"/>
        </w:rPr>
        <w:t>Mānoa</w:t>
      </w:r>
      <w:proofErr w:type="spellEnd"/>
      <w:r w:rsidR="00050F04">
        <w:rPr>
          <w:bCs/>
          <w:sz w:val="22"/>
          <w:szCs w:val="22"/>
        </w:rPr>
        <w:t>,</w:t>
      </w:r>
      <w:r w:rsidR="00857996">
        <w:rPr>
          <w:bCs/>
          <w:sz w:val="22"/>
          <w:szCs w:val="22"/>
        </w:rPr>
        <w:t xml:space="preserve"> 2021-present </w:t>
      </w:r>
    </w:p>
    <w:p w14:paraId="764C132E" w14:textId="5AB297FB" w:rsidR="00857996" w:rsidRPr="00987B9B" w:rsidRDefault="00857996" w:rsidP="003445A0">
      <w:pPr>
        <w:ind w:left="720" w:hanging="720"/>
        <w:rPr>
          <w:bCs/>
          <w:sz w:val="22"/>
          <w:szCs w:val="22"/>
        </w:rPr>
      </w:pPr>
      <w:r>
        <w:rPr>
          <w:bCs/>
          <w:sz w:val="22"/>
          <w:szCs w:val="22"/>
        </w:rPr>
        <w:t>Anne Innes-Gold, Ph.D., Marine Biology Graduate Program,</w:t>
      </w:r>
      <w:r w:rsidR="00050F04" w:rsidRPr="00050F04">
        <w:rPr>
          <w:bCs/>
          <w:sz w:val="22"/>
          <w:szCs w:val="22"/>
        </w:rPr>
        <w:t xml:space="preserve"> </w:t>
      </w:r>
      <w:r w:rsidR="00050F04">
        <w:rPr>
          <w:bCs/>
          <w:sz w:val="22"/>
          <w:szCs w:val="22"/>
        </w:rPr>
        <w:t xml:space="preserve">UH </w:t>
      </w:r>
      <w:proofErr w:type="spellStart"/>
      <w:r w:rsidR="00050F04">
        <w:rPr>
          <w:bCs/>
          <w:sz w:val="22"/>
          <w:szCs w:val="22"/>
        </w:rPr>
        <w:t>Mānoa</w:t>
      </w:r>
      <w:proofErr w:type="spellEnd"/>
      <w:r w:rsidR="00050F04">
        <w:rPr>
          <w:bCs/>
          <w:sz w:val="22"/>
          <w:szCs w:val="22"/>
        </w:rPr>
        <w:t>,</w:t>
      </w:r>
      <w:r>
        <w:rPr>
          <w:bCs/>
          <w:sz w:val="22"/>
          <w:szCs w:val="22"/>
        </w:rPr>
        <w:t xml:space="preserve"> 2022-present (co-advised with </w:t>
      </w:r>
      <w:r w:rsidR="003445A0">
        <w:rPr>
          <w:bCs/>
          <w:sz w:val="22"/>
          <w:szCs w:val="22"/>
        </w:rPr>
        <w:t>Elizabeth</w:t>
      </w:r>
      <w:r>
        <w:rPr>
          <w:bCs/>
          <w:sz w:val="22"/>
          <w:szCs w:val="22"/>
        </w:rPr>
        <w:t xml:space="preserve"> </w:t>
      </w:r>
      <w:proofErr w:type="spellStart"/>
      <w:r>
        <w:rPr>
          <w:bCs/>
          <w:sz w:val="22"/>
          <w:szCs w:val="22"/>
        </w:rPr>
        <w:t>Madin</w:t>
      </w:r>
      <w:proofErr w:type="spellEnd"/>
      <w:r>
        <w:rPr>
          <w:bCs/>
          <w:sz w:val="22"/>
          <w:szCs w:val="22"/>
        </w:rPr>
        <w:t>, HIMB)</w:t>
      </w:r>
    </w:p>
    <w:p w14:paraId="21A88CFA" w14:textId="77777777" w:rsidR="00987B9B" w:rsidRDefault="00987B9B" w:rsidP="002331D7">
      <w:pPr>
        <w:rPr>
          <w:b/>
          <w:sz w:val="22"/>
          <w:szCs w:val="22"/>
        </w:rPr>
      </w:pPr>
    </w:p>
    <w:p w14:paraId="614FE1CB" w14:textId="2AC34E88" w:rsidR="002331D7" w:rsidRDefault="002331D7" w:rsidP="002331D7">
      <w:pPr>
        <w:rPr>
          <w:b/>
          <w:sz w:val="22"/>
          <w:szCs w:val="22"/>
        </w:rPr>
      </w:pPr>
      <w:r>
        <w:rPr>
          <w:b/>
          <w:sz w:val="22"/>
          <w:szCs w:val="22"/>
        </w:rPr>
        <w:t>Graduate Committees</w:t>
      </w:r>
    </w:p>
    <w:p w14:paraId="1F968093" w14:textId="739B466F" w:rsidR="002331D7" w:rsidRDefault="002331D7" w:rsidP="002331D7">
      <w:pPr>
        <w:ind w:left="1440" w:right="-72" w:hanging="1440"/>
        <w:rPr>
          <w:bCs/>
          <w:sz w:val="22"/>
          <w:szCs w:val="22"/>
        </w:rPr>
      </w:pPr>
      <w:proofErr w:type="spellStart"/>
      <w:r>
        <w:rPr>
          <w:bCs/>
          <w:sz w:val="22"/>
          <w:szCs w:val="22"/>
        </w:rPr>
        <w:t>Nakoa</w:t>
      </w:r>
      <w:proofErr w:type="spellEnd"/>
      <w:r>
        <w:rPr>
          <w:bCs/>
          <w:sz w:val="22"/>
          <w:szCs w:val="22"/>
        </w:rPr>
        <w:t xml:space="preserve"> Goo, </w:t>
      </w:r>
      <w:r w:rsidR="00987B9B">
        <w:rPr>
          <w:bCs/>
          <w:sz w:val="22"/>
          <w:szCs w:val="22"/>
        </w:rPr>
        <w:t xml:space="preserve">Ph.D., </w:t>
      </w:r>
      <w:r w:rsidR="00857996">
        <w:rPr>
          <w:bCs/>
          <w:sz w:val="22"/>
          <w:szCs w:val="22"/>
        </w:rPr>
        <w:t>Marine Biology Graduate Program</w:t>
      </w:r>
      <w:r w:rsidR="00050F04">
        <w:rPr>
          <w:bCs/>
          <w:sz w:val="22"/>
          <w:szCs w:val="22"/>
        </w:rPr>
        <w:t xml:space="preserve">, UH </w:t>
      </w:r>
      <w:proofErr w:type="spellStart"/>
      <w:r w:rsidR="00050F04">
        <w:rPr>
          <w:bCs/>
          <w:sz w:val="22"/>
          <w:szCs w:val="22"/>
        </w:rPr>
        <w:t>Mānoa</w:t>
      </w:r>
      <w:proofErr w:type="spellEnd"/>
      <w:r w:rsidR="00857996">
        <w:rPr>
          <w:bCs/>
          <w:sz w:val="22"/>
          <w:szCs w:val="22"/>
        </w:rPr>
        <w:t xml:space="preserve"> </w:t>
      </w:r>
      <w:r>
        <w:rPr>
          <w:bCs/>
          <w:sz w:val="22"/>
          <w:szCs w:val="22"/>
        </w:rPr>
        <w:t>(2020-present)</w:t>
      </w:r>
    </w:p>
    <w:p w14:paraId="62F80D3C" w14:textId="0C495053" w:rsidR="002331D7" w:rsidRDefault="002331D7" w:rsidP="002331D7">
      <w:pPr>
        <w:ind w:left="1440" w:right="-72" w:hanging="1440"/>
        <w:rPr>
          <w:bCs/>
          <w:sz w:val="22"/>
          <w:szCs w:val="22"/>
        </w:rPr>
      </w:pPr>
      <w:r>
        <w:rPr>
          <w:bCs/>
          <w:sz w:val="22"/>
          <w:szCs w:val="22"/>
        </w:rPr>
        <w:t xml:space="preserve">Leon Tran, </w:t>
      </w:r>
      <w:r w:rsidR="00987B9B">
        <w:rPr>
          <w:bCs/>
          <w:sz w:val="22"/>
          <w:szCs w:val="22"/>
        </w:rPr>
        <w:t xml:space="preserve">Ph.D., </w:t>
      </w:r>
      <w:r w:rsidR="00857996">
        <w:rPr>
          <w:bCs/>
          <w:sz w:val="22"/>
          <w:szCs w:val="22"/>
        </w:rPr>
        <w:t>Marine Biology Graduate Program</w:t>
      </w:r>
      <w:r w:rsidR="00050F04">
        <w:rPr>
          <w:bCs/>
          <w:sz w:val="22"/>
          <w:szCs w:val="22"/>
        </w:rPr>
        <w:t>,</w:t>
      </w:r>
      <w:r w:rsidR="00050F04">
        <w:rPr>
          <w:bCs/>
          <w:sz w:val="22"/>
          <w:szCs w:val="22"/>
        </w:rPr>
        <w:t xml:space="preserve"> UH </w:t>
      </w:r>
      <w:proofErr w:type="spellStart"/>
      <w:proofErr w:type="gramStart"/>
      <w:r w:rsidR="00050F04">
        <w:rPr>
          <w:bCs/>
          <w:sz w:val="22"/>
          <w:szCs w:val="22"/>
        </w:rPr>
        <w:t>Mānoa</w:t>
      </w:r>
      <w:proofErr w:type="spellEnd"/>
      <w:r w:rsidR="00050F04">
        <w:rPr>
          <w:bCs/>
          <w:sz w:val="22"/>
          <w:szCs w:val="22"/>
        </w:rPr>
        <w:t xml:space="preserve"> </w:t>
      </w:r>
      <w:r w:rsidR="00857996">
        <w:rPr>
          <w:bCs/>
          <w:sz w:val="22"/>
          <w:szCs w:val="22"/>
        </w:rPr>
        <w:t xml:space="preserve"> </w:t>
      </w:r>
      <w:r>
        <w:rPr>
          <w:bCs/>
          <w:sz w:val="22"/>
          <w:szCs w:val="22"/>
        </w:rPr>
        <w:t>(</w:t>
      </w:r>
      <w:proofErr w:type="gramEnd"/>
      <w:r w:rsidR="00857996">
        <w:rPr>
          <w:bCs/>
          <w:sz w:val="22"/>
          <w:szCs w:val="22"/>
        </w:rPr>
        <w:t>2020</w:t>
      </w:r>
      <w:r>
        <w:rPr>
          <w:bCs/>
          <w:sz w:val="22"/>
          <w:szCs w:val="22"/>
        </w:rPr>
        <w:t>-present)</w:t>
      </w:r>
    </w:p>
    <w:p w14:paraId="3C066145" w14:textId="55F2E6C6" w:rsidR="002331D7" w:rsidRDefault="002331D7" w:rsidP="002331D7">
      <w:pPr>
        <w:ind w:left="1440" w:right="-72" w:hanging="1440"/>
        <w:rPr>
          <w:bCs/>
          <w:sz w:val="22"/>
          <w:szCs w:val="22"/>
        </w:rPr>
      </w:pPr>
      <w:proofErr w:type="spellStart"/>
      <w:r>
        <w:rPr>
          <w:bCs/>
          <w:sz w:val="22"/>
          <w:szCs w:val="22"/>
        </w:rPr>
        <w:t>Devynn</w:t>
      </w:r>
      <w:proofErr w:type="spellEnd"/>
      <w:r>
        <w:rPr>
          <w:bCs/>
          <w:sz w:val="22"/>
          <w:szCs w:val="22"/>
        </w:rPr>
        <w:t xml:space="preserve"> </w:t>
      </w:r>
      <w:proofErr w:type="spellStart"/>
      <w:r>
        <w:rPr>
          <w:bCs/>
          <w:sz w:val="22"/>
          <w:szCs w:val="22"/>
        </w:rPr>
        <w:t>Wulstein</w:t>
      </w:r>
      <w:proofErr w:type="spellEnd"/>
      <w:r>
        <w:rPr>
          <w:bCs/>
          <w:sz w:val="22"/>
          <w:szCs w:val="22"/>
        </w:rPr>
        <w:t xml:space="preserve">, </w:t>
      </w:r>
      <w:r w:rsidR="00987B9B">
        <w:rPr>
          <w:bCs/>
          <w:sz w:val="22"/>
          <w:szCs w:val="22"/>
        </w:rPr>
        <w:t xml:space="preserve">Ph.D., </w:t>
      </w:r>
      <w:r w:rsidR="00857996">
        <w:rPr>
          <w:bCs/>
          <w:sz w:val="22"/>
          <w:szCs w:val="22"/>
        </w:rPr>
        <w:t>Marine Biology Graduate Program</w:t>
      </w:r>
      <w:r w:rsidR="00050F04">
        <w:rPr>
          <w:bCs/>
          <w:sz w:val="22"/>
          <w:szCs w:val="22"/>
        </w:rPr>
        <w:t xml:space="preserve">, UH </w:t>
      </w:r>
      <w:proofErr w:type="spellStart"/>
      <w:r w:rsidR="00050F04">
        <w:rPr>
          <w:bCs/>
          <w:sz w:val="22"/>
          <w:szCs w:val="22"/>
        </w:rPr>
        <w:t>Mānoa</w:t>
      </w:r>
      <w:proofErr w:type="spellEnd"/>
      <w:r>
        <w:rPr>
          <w:bCs/>
          <w:sz w:val="22"/>
          <w:szCs w:val="22"/>
        </w:rPr>
        <w:t xml:space="preserve"> (2020-present)</w:t>
      </w:r>
    </w:p>
    <w:p w14:paraId="0EA580E3" w14:textId="66592416" w:rsidR="00987B9B" w:rsidRDefault="00987B9B" w:rsidP="002331D7">
      <w:pPr>
        <w:ind w:left="1440" w:right="-72" w:hanging="1440"/>
        <w:rPr>
          <w:bCs/>
          <w:sz w:val="22"/>
          <w:szCs w:val="22"/>
        </w:rPr>
      </w:pPr>
      <w:r>
        <w:rPr>
          <w:bCs/>
          <w:sz w:val="22"/>
          <w:szCs w:val="22"/>
        </w:rPr>
        <w:t xml:space="preserve">Cameron Walsh, </w:t>
      </w:r>
      <w:r>
        <w:rPr>
          <w:bCs/>
          <w:sz w:val="22"/>
          <w:szCs w:val="22"/>
        </w:rPr>
        <w:t xml:space="preserve">Ph.D., </w:t>
      </w:r>
      <w:r w:rsidR="00857996">
        <w:rPr>
          <w:bCs/>
          <w:sz w:val="22"/>
          <w:szCs w:val="22"/>
        </w:rPr>
        <w:t>Marine Biology Graduate Program</w:t>
      </w:r>
      <w:r w:rsidR="00050F04">
        <w:rPr>
          <w:bCs/>
          <w:sz w:val="22"/>
          <w:szCs w:val="22"/>
        </w:rPr>
        <w:t xml:space="preserve">, UH </w:t>
      </w:r>
      <w:proofErr w:type="spellStart"/>
      <w:r w:rsidR="00050F04">
        <w:rPr>
          <w:bCs/>
          <w:sz w:val="22"/>
          <w:szCs w:val="22"/>
        </w:rPr>
        <w:t>Mānoa</w:t>
      </w:r>
      <w:proofErr w:type="spellEnd"/>
      <w:r w:rsidR="00857996">
        <w:rPr>
          <w:bCs/>
          <w:sz w:val="22"/>
          <w:szCs w:val="22"/>
        </w:rPr>
        <w:t xml:space="preserve"> </w:t>
      </w:r>
      <w:r>
        <w:rPr>
          <w:bCs/>
          <w:sz w:val="22"/>
          <w:szCs w:val="22"/>
        </w:rPr>
        <w:t>(202</w:t>
      </w:r>
      <w:r>
        <w:rPr>
          <w:bCs/>
          <w:sz w:val="22"/>
          <w:szCs w:val="22"/>
        </w:rPr>
        <w:t>1</w:t>
      </w:r>
      <w:r>
        <w:rPr>
          <w:bCs/>
          <w:sz w:val="22"/>
          <w:szCs w:val="22"/>
        </w:rPr>
        <w:t>-present)</w:t>
      </w:r>
    </w:p>
    <w:p w14:paraId="589E5DBA" w14:textId="04CA4A8B" w:rsidR="00987B9B" w:rsidRPr="002331D7" w:rsidRDefault="00987B9B" w:rsidP="002331D7">
      <w:pPr>
        <w:ind w:left="1440" w:right="-72" w:hanging="1440"/>
        <w:rPr>
          <w:sz w:val="22"/>
          <w:szCs w:val="22"/>
        </w:rPr>
      </w:pPr>
      <w:r>
        <w:rPr>
          <w:bCs/>
          <w:sz w:val="22"/>
          <w:szCs w:val="22"/>
        </w:rPr>
        <w:t xml:space="preserve">Paige </w:t>
      </w:r>
      <w:proofErr w:type="spellStart"/>
      <w:r>
        <w:rPr>
          <w:bCs/>
          <w:sz w:val="22"/>
          <w:szCs w:val="22"/>
        </w:rPr>
        <w:t>Wernli</w:t>
      </w:r>
      <w:proofErr w:type="spellEnd"/>
      <w:r>
        <w:rPr>
          <w:bCs/>
          <w:sz w:val="22"/>
          <w:szCs w:val="22"/>
        </w:rPr>
        <w:t xml:space="preserve">, Ph.D., </w:t>
      </w:r>
      <w:r w:rsidR="00857996">
        <w:rPr>
          <w:bCs/>
          <w:sz w:val="22"/>
          <w:szCs w:val="22"/>
        </w:rPr>
        <w:t>Marine Biology Graduate Program</w:t>
      </w:r>
      <w:r w:rsidR="00050F04">
        <w:rPr>
          <w:bCs/>
          <w:sz w:val="22"/>
          <w:szCs w:val="22"/>
        </w:rPr>
        <w:t xml:space="preserve">, UH </w:t>
      </w:r>
      <w:proofErr w:type="spellStart"/>
      <w:r w:rsidR="00050F04">
        <w:rPr>
          <w:bCs/>
          <w:sz w:val="22"/>
          <w:szCs w:val="22"/>
        </w:rPr>
        <w:t>Mānoa</w:t>
      </w:r>
      <w:proofErr w:type="spellEnd"/>
      <w:r w:rsidR="00857996">
        <w:rPr>
          <w:bCs/>
          <w:sz w:val="22"/>
          <w:szCs w:val="22"/>
        </w:rPr>
        <w:t xml:space="preserve"> </w:t>
      </w:r>
      <w:r>
        <w:rPr>
          <w:bCs/>
          <w:sz w:val="22"/>
          <w:szCs w:val="22"/>
        </w:rPr>
        <w:t>(2021-present)</w:t>
      </w:r>
    </w:p>
    <w:p w14:paraId="7580AAF8" w14:textId="5F9A7536" w:rsidR="00AD6553" w:rsidRDefault="00E56A7E" w:rsidP="002661E4">
      <w:pPr>
        <w:rPr>
          <w:bCs/>
          <w:sz w:val="22"/>
          <w:szCs w:val="22"/>
        </w:rPr>
      </w:pPr>
      <w:r>
        <w:rPr>
          <w:bCs/>
          <w:sz w:val="22"/>
          <w:szCs w:val="22"/>
        </w:rPr>
        <w:t>Samantha Shedd, Ph.D., Marine Biology Graduate Program</w:t>
      </w:r>
      <w:r w:rsidR="00050F04">
        <w:rPr>
          <w:bCs/>
          <w:sz w:val="22"/>
          <w:szCs w:val="22"/>
        </w:rPr>
        <w:t xml:space="preserve">, UH </w:t>
      </w:r>
      <w:proofErr w:type="spellStart"/>
      <w:r w:rsidR="00050F04">
        <w:rPr>
          <w:bCs/>
          <w:sz w:val="22"/>
          <w:szCs w:val="22"/>
        </w:rPr>
        <w:t>Mānoa</w:t>
      </w:r>
      <w:proofErr w:type="spellEnd"/>
      <w:r>
        <w:rPr>
          <w:bCs/>
          <w:sz w:val="22"/>
          <w:szCs w:val="22"/>
        </w:rPr>
        <w:t xml:space="preserve"> (2022-present)</w:t>
      </w:r>
    </w:p>
    <w:p w14:paraId="0336C109" w14:textId="6698246C" w:rsidR="00414D61" w:rsidRDefault="00414D61" w:rsidP="002661E4">
      <w:pPr>
        <w:rPr>
          <w:bCs/>
          <w:sz w:val="22"/>
          <w:szCs w:val="22"/>
        </w:rPr>
      </w:pPr>
    </w:p>
    <w:p w14:paraId="05190F9C" w14:textId="77777777" w:rsidR="00414D61" w:rsidRDefault="00414D61" w:rsidP="00414D61">
      <w:pPr>
        <w:ind w:right="-72"/>
        <w:rPr>
          <w:rFonts w:ascii="TimesNewRomanPSMT" w:hAnsi="TimesNewRomanPSMT"/>
          <w:b/>
          <w:bCs/>
          <w:i/>
          <w:iCs/>
          <w:sz w:val="22"/>
          <w:szCs w:val="22"/>
        </w:rPr>
      </w:pPr>
      <w:r>
        <w:rPr>
          <w:rFonts w:ascii="TimesNewRomanPSMT" w:hAnsi="TimesNewRomanPSMT"/>
          <w:b/>
          <w:bCs/>
          <w:i/>
          <w:iCs/>
          <w:sz w:val="22"/>
          <w:szCs w:val="22"/>
        </w:rPr>
        <w:t xml:space="preserve">Undergraduate Research </w:t>
      </w:r>
    </w:p>
    <w:p w14:paraId="2D787E4F" w14:textId="77777777" w:rsidR="00414D61" w:rsidRDefault="00414D61" w:rsidP="00414D61">
      <w:pPr>
        <w:ind w:right="-72"/>
        <w:rPr>
          <w:rFonts w:ascii="TimesNewRomanPSMT" w:hAnsi="TimesNewRomanPSMT"/>
          <w:sz w:val="22"/>
          <w:szCs w:val="22"/>
        </w:rPr>
      </w:pPr>
      <w:proofErr w:type="spellStart"/>
      <w:r>
        <w:rPr>
          <w:rFonts w:ascii="TimesNewRomanPSMT" w:hAnsi="TimesNewRomanPSMT"/>
          <w:sz w:val="22"/>
          <w:szCs w:val="22"/>
        </w:rPr>
        <w:t>Eojin</w:t>
      </w:r>
      <w:proofErr w:type="spellEnd"/>
      <w:r>
        <w:rPr>
          <w:rFonts w:ascii="TimesNewRomanPSMT" w:hAnsi="TimesNewRomanPSMT"/>
          <w:sz w:val="22"/>
          <w:szCs w:val="22"/>
        </w:rPr>
        <w:t xml:space="preserve"> Lee, Columbia University (2021-present), Independent research </w:t>
      </w:r>
    </w:p>
    <w:p w14:paraId="02925DBE" w14:textId="66F7695E" w:rsidR="00414D61" w:rsidRDefault="00414D61" w:rsidP="00414D61">
      <w:pPr>
        <w:ind w:right="-72"/>
        <w:rPr>
          <w:rFonts w:ascii="TimesNewRomanPSMT" w:hAnsi="TimesNewRomanPSMT"/>
          <w:sz w:val="22"/>
          <w:szCs w:val="22"/>
        </w:rPr>
      </w:pPr>
      <w:r>
        <w:rPr>
          <w:rFonts w:ascii="TimesNewRomanPSMT" w:hAnsi="TimesNewRomanPSMT"/>
          <w:sz w:val="22"/>
          <w:szCs w:val="22"/>
        </w:rPr>
        <w:t xml:space="preserve">Miya Khoo, University of Chicago (2021), Independent research </w:t>
      </w:r>
    </w:p>
    <w:p w14:paraId="4422E89D" w14:textId="77777777" w:rsidR="00414D61" w:rsidRDefault="00414D61" w:rsidP="00414D61">
      <w:pPr>
        <w:ind w:right="-72"/>
        <w:rPr>
          <w:rFonts w:ascii="TimesNewRomanPSMT" w:hAnsi="TimesNewRomanPSMT"/>
          <w:sz w:val="22"/>
          <w:szCs w:val="22"/>
        </w:rPr>
      </w:pPr>
      <w:r>
        <w:rPr>
          <w:rFonts w:ascii="TimesNewRomanPSMT" w:hAnsi="TimesNewRomanPSMT"/>
          <w:sz w:val="22"/>
          <w:szCs w:val="22"/>
        </w:rPr>
        <w:t xml:space="preserve">Connor Anderson, Rutgers University (2020-2021), Senior thesis </w:t>
      </w:r>
    </w:p>
    <w:p w14:paraId="0A42976C" w14:textId="77777777" w:rsidR="00414D61" w:rsidRDefault="00414D61" w:rsidP="00414D61">
      <w:pPr>
        <w:ind w:right="-72"/>
        <w:rPr>
          <w:rFonts w:ascii="TimesNewRomanPSMT" w:hAnsi="TimesNewRomanPSMT"/>
          <w:sz w:val="22"/>
          <w:szCs w:val="22"/>
        </w:rPr>
      </w:pPr>
      <w:r>
        <w:rPr>
          <w:rFonts w:ascii="TimesNewRomanPSMT" w:hAnsi="TimesNewRomanPSMT"/>
          <w:sz w:val="22"/>
          <w:szCs w:val="22"/>
        </w:rPr>
        <w:t xml:space="preserve">Beth McKenna, Princeton University (2012-2014), Senior thesis </w:t>
      </w:r>
    </w:p>
    <w:p w14:paraId="37B7C02F" w14:textId="77777777" w:rsidR="00414D61" w:rsidRPr="005F2C4B" w:rsidRDefault="00414D61" w:rsidP="00414D61">
      <w:pPr>
        <w:ind w:right="-72"/>
        <w:rPr>
          <w:rFonts w:ascii="TimesNewRomanPSMT" w:hAnsi="TimesNewRomanPSMT"/>
          <w:sz w:val="22"/>
          <w:szCs w:val="22"/>
        </w:rPr>
      </w:pPr>
      <w:r>
        <w:rPr>
          <w:rFonts w:ascii="TimesNewRomanPSMT" w:hAnsi="TimesNewRomanPSMT"/>
          <w:sz w:val="22"/>
          <w:szCs w:val="22"/>
        </w:rPr>
        <w:t xml:space="preserve">Clare Gallagher, Princeton University (2012-2014), Senior thesis </w:t>
      </w:r>
    </w:p>
    <w:p w14:paraId="1F549C86" w14:textId="77777777" w:rsidR="00414D61" w:rsidRDefault="00414D61" w:rsidP="00414D61">
      <w:pPr>
        <w:ind w:right="-72"/>
        <w:rPr>
          <w:rFonts w:ascii="TimesNewRomanPSMT" w:hAnsi="TimesNewRomanPSMT"/>
          <w:sz w:val="22"/>
          <w:szCs w:val="22"/>
        </w:rPr>
      </w:pPr>
    </w:p>
    <w:p w14:paraId="0C05852B" w14:textId="77777777" w:rsidR="00414D61" w:rsidRDefault="00414D61" w:rsidP="00414D61">
      <w:pPr>
        <w:ind w:right="-72"/>
        <w:rPr>
          <w:rFonts w:ascii="TimesNewRomanPSMT" w:hAnsi="TimesNewRomanPSMT"/>
          <w:b/>
          <w:bCs/>
          <w:i/>
          <w:iCs/>
          <w:sz w:val="22"/>
          <w:szCs w:val="22"/>
        </w:rPr>
      </w:pPr>
      <w:r>
        <w:rPr>
          <w:rFonts w:ascii="TimesNewRomanPSMT" w:hAnsi="TimesNewRomanPSMT"/>
          <w:b/>
          <w:bCs/>
          <w:i/>
          <w:iCs/>
          <w:sz w:val="22"/>
          <w:szCs w:val="22"/>
        </w:rPr>
        <w:t xml:space="preserve">High School Research </w:t>
      </w:r>
    </w:p>
    <w:p w14:paraId="4AD276D9" w14:textId="4D91E4AF" w:rsidR="00414D61" w:rsidRPr="005F2C4B" w:rsidRDefault="00414D61" w:rsidP="00414D61">
      <w:pPr>
        <w:ind w:right="-72"/>
        <w:rPr>
          <w:bCs/>
          <w:sz w:val="22"/>
          <w:szCs w:val="22"/>
        </w:rPr>
      </w:pPr>
      <w:r w:rsidRPr="005F2C4B">
        <w:rPr>
          <w:bCs/>
          <w:sz w:val="22"/>
          <w:szCs w:val="22"/>
        </w:rPr>
        <w:t xml:space="preserve">Katherine Lew, </w:t>
      </w:r>
      <w:r>
        <w:rPr>
          <w:bCs/>
          <w:sz w:val="22"/>
          <w:szCs w:val="22"/>
        </w:rPr>
        <w:t xml:space="preserve">Millburn High School, NJ (2021), Independent research </w:t>
      </w:r>
    </w:p>
    <w:p w14:paraId="75BA3F3D" w14:textId="77777777" w:rsidR="00414D61" w:rsidRPr="00E56A7E" w:rsidRDefault="00414D61" w:rsidP="002661E4">
      <w:pPr>
        <w:rPr>
          <w:bCs/>
          <w:sz w:val="22"/>
          <w:szCs w:val="22"/>
        </w:rPr>
      </w:pPr>
    </w:p>
    <w:p w14:paraId="3D37F2B4" w14:textId="77777777" w:rsidR="00414D61" w:rsidRDefault="00414D61" w:rsidP="00414D61">
      <w:pPr>
        <w:rPr>
          <w:b/>
          <w:sz w:val="22"/>
          <w:szCs w:val="22"/>
          <w:u w:val="single"/>
        </w:rPr>
      </w:pPr>
      <w:r>
        <w:rPr>
          <w:b/>
          <w:sz w:val="22"/>
          <w:szCs w:val="22"/>
          <w:u w:val="single"/>
        </w:rPr>
        <w:t>TEACHING__________</w:t>
      </w:r>
      <w:r w:rsidRPr="00943BC7">
        <w:rPr>
          <w:b/>
          <w:sz w:val="22"/>
          <w:szCs w:val="22"/>
          <w:u w:val="single"/>
        </w:rPr>
        <w:tab/>
      </w:r>
      <w:r w:rsidRPr="00943BC7">
        <w:rPr>
          <w:b/>
          <w:sz w:val="22"/>
          <w:szCs w:val="22"/>
          <w:u w:val="single"/>
        </w:rPr>
        <w:tab/>
      </w:r>
      <w:r w:rsidRPr="00943BC7">
        <w:rPr>
          <w:b/>
          <w:sz w:val="22"/>
          <w:szCs w:val="22"/>
          <w:u w:val="single"/>
        </w:rPr>
        <w:tab/>
      </w:r>
      <w:r w:rsidRPr="00943BC7">
        <w:rPr>
          <w:b/>
          <w:sz w:val="22"/>
          <w:szCs w:val="22"/>
          <w:u w:val="single"/>
        </w:rPr>
        <w:tab/>
      </w:r>
      <w:r w:rsidRPr="00943BC7">
        <w:rPr>
          <w:b/>
          <w:sz w:val="22"/>
          <w:szCs w:val="22"/>
          <w:u w:val="single"/>
        </w:rPr>
        <w:tab/>
      </w:r>
      <w:r w:rsidRPr="00943BC7">
        <w:rPr>
          <w:b/>
          <w:sz w:val="22"/>
          <w:szCs w:val="22"/>
          <w:u w:val="single"/>
        </w:rPr>
        <w:tab/>
      </w:r>
      <w:r w:rsidRPr="00943BC7">
        <w:rPr>
          <w:b/>
          <w:sz w:val="22"/>
          <w:szCs w:val="22"/>
          <w:u w:val="single"/>
        </w:rPr>
        <w:tab/>
      </w:r>
      <w:r w:rsidRPr="00943BC7">
        <w:rPr>
          <w:b/>
          <w:sz w:val="22"/>
          <w:szCs w:val="22"/>
          <w:u w:val="single"/>
        </w:rPr>
        <w:tab/>
      </w:r>
      <w:r w:rsidRPr="00943BC7">
        <w:rPr>
          <w:b/>
          <w:sz w:val="22"/>
          <w:szCs w:val="22"/>
          <w:u w:val="single"/>
        </w:rPr>
        <w:tab/>
      </w:r>
      <w:r w:rsidRPr="00943BC7">
        <w:rPr>
          <w:b/>
          <w:sz w:val="22"/>
          <w:szCs w:val="22"/>
          <w:u w:val="single"/>
        </w:rPr>
        <w:tab/>
      </w:r>
    </w:p>
    <w:p w14:paraId="2666B1FE" w14:textId="77777777" w:rsidR="00414D61" w:rsidRDefault="00414D61" w:rsidP="00414D61">
      <w:pPr>
        <w:ind w:right="-72"/>
        <w:rPr>
          <w:bCs/>
          <w:sz w:val="22"/>
          <w:szCs w:val="22"/>
        </w:rPr>
      </w:pPr>
      <w:r>
        <w:rPr>
          <w:color w:val="000000"/>
          <w:sz w:val="22"/>
          <w:szCs w:val="22"/>
          <w:shd w:val="clear" w:color="auto" w:fill="FFFFFF"/>
        </w:rPr>
        <w:t xml:space="preserve">2021 </w:t>
      </w:r>
      <w:r>
        <w:rPr>
          <w:color w:val="000000"/>
          <w:sz w:val="22"/>
          <w:szCs w:val="22"/>
          <w:shd w:val="clear" w:color="auto" w:fill="FFFFFF"/>
        </w:rPr>
        <w:tab/>
        <w:t xml:space="preserve">Mathematical Ecology of Marine Systems (MBIO 740), </w:t>
      </w:r>
      <w:r>
        <w:rPr>
          <w:bCs/>
          <w:sz w:val="22"/>
          <w:szCs w:val="22"/>
        </w:rPr>
        <w:t xml:space="preserve">University of </w:t>
      </w:r>
      <w:proofErr w:type="gramStart"/>
      <w:r>
        <w:rPr>
          <w:sz w:val="22"/>
          <w:szCs w:val="22"/>
        </w:rPr>
        <w:t>Hawai‘</w:t>
      </w:r>
      <w:proofErr w:type="gramEnd"/>
      <w:r>
        <w:rPr>
          <w:sz w:val="22"/>
          <w:szCs w:val="22"/>
        </w:rPr>
        <w:t xml:space="preserve">i </w:t>
      </w:r>
      <w:r>
        <w:rPr>
          <w:bCs/>
          <w:sz w:val="22"/>
          <w:szCs w:val="22"/>
        </w:rPr>
        <w:t xml:space="preserve">at </w:t>
      </w:r>
      <w:proofErr w:type="spellStart"/>
      <w:r>
        <w:rPr>
          <w:bCs/>
          <w:sz w:val="22"/>
          <w:szCs w:val="22"/>
        </w:rPr>
        <w:t>Mānoa</w:t>
      </w:r>
      <w:proofErr w:type="spellEnd"/>
    </w:p>
    <w:p w14:paraId="4CC72581" w14:textId="77777777" w:rsidR="00414D61" w:rsidRPr="00DF1427" w:rsidRDefault="00414D61" w:rsidP="00414D61">
      <w:pPr>
        <w:ind w:right="-72"/>
        <w:rPr>
          <w:sz w:val="22"/>
          <w:szCs w:val="22"/>
        </w:rPr>
      </w:pPr>
      <w:r>
        <w:rPr>
          <w:bCs/>
          <w:sz w:val="22"/>
          <w:szCs w:val="22"/>
        </w:rPr>
        <w:t xml:space="preserve">2013 </w:t>
      </w:r>
      <w:r>
        <w:rPr>
          <w:bCs/>
          <w:sz w:val="22"/>
          <w:szCs w:val="22"/>
        </w:rPr>
        <w:tab/>
        <w:t xml:space="preserve">Marine Biology (EEB 312), Princeton University (Assistant in Instruction for James Gould) </w:t>
      </w:r>
    </w:p>
    <w:p w14:paraId="0EF6A39A" w14:textId="77777777" w:rsidR="00414D61" w:rsidRPr="005F2C4B" w:rsidRDefault="00414D61" w:rsidP="00414D61">
      <w:pPr>
        <w:ind w:left="720" w:right="-72" w:hanging="720"/>
        <w:rPr>
          <w:bCs/>
          <w:sz w:val="22"/>
          <w:szCs w:val="22"/>
        </w:rPr>
      </w:pPr>
      <w:r>
        <w:rPr>
          <w:bCs/>
          <w:sz w:val="22"/>
          <w:szCs w:val="22"/>
        </w:rPr>
        <w:t>2012</w:t>
      </w:r>
      <w:r>
        <w:rPr>
          <w:bCs/>
          <w:sz w:val="22"/>
          <w:szCs w:val="22"/>
        </w:rPr>
        <w:tab/>
        <w:t xml:space="preserve">Life on Earth (EEB 211), Princeton University (Assistant in Instruction for Daniel Rubenstein and Stephen </w:t>
      </w:r>
      <w:proofErr w:type="spellStart"/>
      <w:r>
        <w:rPr>
          <w:bCs/>
          <w:sz w:val="22"/>
          <w:szCs w:val="22"/>
        </w:rPr>
        <w:t>Pacala</w:t>
      </w:r>
      <w:proofErr w:type="spellEnd"/>
      <w:r>
        <w:rPr>
          <w:bCs/>
          <w:sz w:val="22"/>
          <w:szCs w:val="22"/>
        </w:rPr>
        <w:t>)</w:t>
      </w:r>
    </w:p>
    <w:p w14:paraId="33645A7B" w14:textId="77777777" w:rsidR="00050F04" w:rsidRDefault="00050F04" w:rsidP="00414D61">
      <w:pPr>
        <w:ind w:right="-72"/>
        <w:rPr>
          <w:b/>
          <w:i/>
          <w:iCs/>
          <w:sz w:val="22"/>
          <w:szCs w:val="22"/>
        </w:rPr>
      </w:pPr>
    </w:p>
    <w:p w14:paraId="3AF95784" w14:textId="107D564C" w:rsidR="00414D61" w:rsidRDefault="00414D61" w:rsidP="00414D61">
      <w:pPr>
        <w:ind w:right="-72"/>
        <w:rPr>
          <w:bCs/>
          <w:sz w:val="22"/>
          <w:szCs w:val="22"/>
        </w:rPr>
      </w:pPr>
      <w:r>
        <w:rPr>
          <w:b/>
          <w:i/>
          <w:iCs/>
          <w:sz w:val="22"/>
          <w:szCs w:val="22"/>
        </w:rPr>
        <w:lastRenderedPageBreak/>
        <w:t>Guest Lectures</w:t>
      </w:r>
    </w:p>
    <w:p w14:paraId="0A9F44AA" w14:textId="7526FB7A" w:rsidR="00414D61" w:rsidRDefault="00414D61" w:rsidP="00414D61">
      <w:pPr>
        <w:ind w:right="-72"/>
        <w:rPr>
          <w:bCs/>
          <w:sz w:val="22"/>
          <w:szCs w:val="22"/>
        </w:rPr>
      </w:pPr>
      <w:r>
        <w:rPr>
          <w:bCs/>
          <w:sz w:val="22"/>
          <w:szCs w:val="22"/>
        </w:rPr>
        <w:t>2021</w:t>
      </w:r>
      <w:r>
        <w:rPr>
          <w:bCs/>
          <w:sz w:val="22"/>
          <w:szCs w:val="22"/>
        </w:rPr>
        <w:t>, 2022</w:t>
      </w:r>
      <w:r>
        <w:rPr>
          <w:bCs/>
          <w:sz w:val="22"/>
          <w:szCs w:val="22"/>
        </w:rPr>
        <w:tab/>
      </w:r>
      <w:r>
        <w:rPr>
          <w:bCs/>
          <w:sz w:val="22"/>
          <w:szCs w:val="22"/>
        </w:rPr>
        <w:t xml:space="preserve">Corals and Coral Reefs (BIOL 411), Coral Adaptive Capacity. </w:t>
      </w:r>
      <w:r>
        <w:rPr>
          <w:bCs/>
          <w:sz w:val="22"/>
          <w:szCs w:val="22"/>
        </w:rPr>
        <w:t>UH</w:t>
      </w:r>
      <w:r>
        <w:rPr>
          <w:bCs/>
          <w:sz w:val="22"/>
          <w:szCs w:val="22"/>
        </w:rPr>
        <w:t xml:space="preserve"> </w:t>
      </w:r>
      <w:proofErr w:type="spellStart"/>
      <w:r>
        <w:rPr>
          <w:bCs/>
          <w:sz w:val="22"/>
          <w:szCs w:val="22"/>
        </w:rPr>
        <w:t>Mānoa</w:t>
      </w:r>
      <w:proofErr w:type="spellEnd"/>
    </w:p>
    <w:p w14:paraId="1B19DBD7" w14:textId="738A6516" w:rsidR="00414D61" w:rsidRPr="008F5AF1" w:rsidRDefault="00414D61" w:rsidP="00414D61">
      <w:pPr>
        <w:ind w:right="-72"/>
        <w:rPr>
          <w:bCs/>
          <w:sz w:val="22"/>
          <w:szCs w:val="22"/>
        </w:rPr>
      </w:pPr>
      <w:r>
        <w:rPr>
          <w:bCs/>
          <w:sz w:val="22"/>
          <w:szCs w:val="22"/>
        </w:rPr>
        <w:t xml:space="preserve">2013 </w:t>
      </w:r>
      <w:r>
        <w:rPr>
          <w:bCs/>
          <w:sz w:val="22"/>
          <w:szCs w:val="22"/>
        </w:rPr>
        <w:tab/>
      </w:r>
      <w:r>
        <w:rPr>
          <w:bCs/>
          <w:sz w:val="22"/>
          <w:szCs w:val="22"/>
        </w:rPr>
        <w:tab/>
      </w:r>
      <w:r>
        <w:rPr>
          <w:bCs/>
          <w:sz w:val="22"/>
          <w:szCs w:val="22"/>
        </w:rPr>
        <w:t>Marine Biology (EEB 312), Princeton University</w:t>
      </w:r>
    </w:p>
    <w:p w14:paraId="00C2BEA9" w14:textId="77777777" w:rsidR="00445720" w:rsidRDefault="00445720" w:rsidP="00575C83">
      <w:pPr>
        <w:rPr>
          <w:b/>
          <w:sz w:val="22"/>
          <w:szCs w:val="22"/>
          <w:u w:val="single"/>
        </w:rPr>
      </w:pPr>
    </w:p>
    <w:p w14:paraId="5C5CBC05" w14:textId="77777777" w:rsidR="00414D61" w:rsidRPr="0062147B" w:rsidRDefault="00414D61" w:rsidP="00414D61">
      <w:pPr>
        <w:rPr>
          <w:b/>
          <w:sz w:val="22"/>
          <w:szCs w:val="22"/>
          <w:u w:val="single"/>
        </w:rPr>
      </w:pPr>
      <w:r>
        <w:rPr>
          <w:b/>
          <w:sz w:val="22"/>
          <w:szCs w:val="22"/>
          <w:u w:val="single"/>
        </w:rPr>
        <w:t>COMMUNITY OUTREACH</w:t>
      </w:r>
      <w:r w:rsidRPr="00943BC7">
        <w:rPr>
          <w:b/>
          <w:sz w:val="22"/>
          <w:szCs w:val="22"/>
          <w:u w:val="single"/>
        </w:rPr>
        <w:tab/>
      </w:r>
      <w:r w:rsidRPr="00943BC7">
        <w:rPr>
          <w:b/>
          <w:sz w:val="22"/>
          <w:szCs w:val="22"/>
          <w:u w:val="single"/>
        </w:rPr>
        <w:tab/>
      </w:r>
      <w:r w:rsidRPr="00943BC7">
        <w:rPr>
          <w:b/>
          <w:sz w:val="22"/>
          <w:szCs w:val="22"/>
          <w:u w:val="single"/>
        </w:rPr>
        <w:tab/>
      </w:r>
      <w:r w:rsidRPr="00943BC7">
        <w:rPr>
          <w:b/>
          <w:sz w:val="22"/>
          <w:szCs w:val="22"/>
          <w:u w:val="single"/>
        </w:rPr>
        <w:tab/>
      </w:r>
      <w:r w:rsidRPr="00943BC7">
        <w:rPr>
          <w:b/>
          <w:sz w:val="22"/>
          <w:szCs w:val="22"/>
          <w:u w:val="single"/>
        </w:rPr>
        <w:tab/>
      </w:r>
      <w:r w:rsidRPr="00943BC7">
        <w:rPr>
          <w:b/>
          <w:sz w:val="22"/>
          <w:szCs w:val="22"/>
          <w:u w:val="single"/>
        </w:rPr>
        <w:tab/>
      </w:r>
      <w:r w:rsidRPr="00943BC7">
        <w:rPr>
          <w:b/>
          <w:sz w:val="22"/>
          <w:szCs w:val="22"/>
          <w:u w:val="single"/>
        </w:rPr>
        <w:tab/>
      </w:r>
      <w:r w:rsidRPr="00943BC7">
        <w:rPr>
          <w:b/>
          <w:sz w:val="22"/>
          <w:szCs w:val="22"/>
          <w:u w:val="single"/>
        </w:rPr>
        <w:tab/>
      </w:r>
      <w:r w:rsidRPr="00943BC7">
        <w:rPr>
          <w:b/>
          <w:sz w:val="22"/>
          <w:szCs w:val="22"/>
          <w:u w:val="single"/>
        </w:rPr>
        <w:tab/>
      </w:r>
      <w:r w:rsidRPr="00943BC7">
        <w:rPr>
          <w:b/>
          <w:sz w:val="22"/>
          <w:szCs w:val="22"/>
          <w:u w:val="single"/>
        </w:rPr>
        <w:tab/>
      </w:r>
    </w:p>
    <w:p w14:paraId="6CA5F623" w14:textId="77777777" w:rsidR="00414D61" w:rsidRDefault="00414D61" w:rsidP="00414D61">
      <w:pPr>
        <w:ind w:right="-72"/>
        <w:rPr>
          <w:bCs/>
          <w:sz w:val="22"/>
          <w:szCs w:val="22"/>
        </w:rPr>
      </w:pPr>
      <w:r w:rsidRPr="0062147B">
        <w:rPr>
          <w:b/>
          <w:sz w:val="22"/>
          <w:szCs w:val="22"/>
        </w:rPr>
        <w:t>Ecological Modeling for High School Students:</w:t>
      </w:r>
      <w:r>
        <w:rPr>
          <w:bCs/>
          <w:sz w:val="22"/>
          <w:szCs w:val="22"/>
        </w:rPr>
        <w:t xml:space="preserve"> I partnered with the New Brunswick High School STEM Club in 2018 to teach an informal class on </w:t>
      </w:r>
      <w:proofErr w:type="spellStart"/>
      <w:r>
        <w:rPr>
          <w:bCs/>
          <w:sz w:val="22"/>
          <w:szCs w:val="22"/>
        </w:rPr>
        <w:t>NetLogo</w:t>
      </w:r>
      <w:proofErr w:type="spellEnd"/>
      <w:r>
        <w:rPr>
          <w:bCs/>
          <w:sz w:val="22"/>
          <w:szCs w:val="22"/>
        </w:rPr>
        <w:t xml:space="preserve"> agent-based modeling. Materials for this course are available here: </w:t>
      </w:r>
      <w:hyperlink r:id="rId9" w:history="1">
        <w:r w:rsidRPr="00AC039A">
          <w:rPr>
            <w:rStyle w:val="Hyperlink"/>
            <w:bCs/>
            <w:sz w:val="22"/>
            <w:szCs w:val="22"/>
          </w:rPr>
          <w:t>https://lmcmanus47.github.io/outreach</w:t>
        </w:r>
      </w:hyperlink>
    </w:p>
    <w:p w14:paraId="35E09341" w14:textId="77777777" w:rsidR="00414D61" w:rsidRPr="0062147B" w:rsidRDefault="00414D61" w:rsidP="00414D61">
      <w:pPr>
        <w:ind w:right="-72"/>
        <w:rPr>
          <w:bCs/>
          <w:sz w:val="22"/>
          <w:szCs w:val="22"/>
        </w:rPr>
      </w:pPr>
    </w:p>
    <w:p w14:paraId="037DE5E1" w14:textId="77777777" w:rsidR="00414D61" w:rsidRDefault="00414D61" w:rsidP="00414D61">
      <w:pPr>
        <w:ind w:right="-72"/>
        <w:rPr>
          <w:bCs/>
          <w:sz w:val="22"/>
          <w:szCs w:val="22"/>
        </w:rPr>
      </w:pPr>
      <w:r w:rsidRPr="0062147B">
        <w:rPr>
          <w:b/>
          <w:sz w:val="22"/>
          <w:szCs w:val="22"/>
        </w:rPr>
        <w:t>Build It Better Design Challenge</w:t>
      </w:r>
      <w:r>
        <w:rPr>
          <w:b/>
          <w:sz w:val="22"/>
          <w:szCs w:val="22"/>
        </w:rPr>
        <w:t xml:space="preserve">: </w:t>
      </w:r>
      <w:r>
        <w:rPr>
          <w:bCs/>
          <w:sz w:val="22"/>
          <w:szCs w:val="22"/>
        </w:rPr>
        <w:t>I served as a volunteer judge for the Build It Better Design Challenge hosted by the New Brunswick High School STEM Club in 2018 and 2019. In this event, student teams are tasked with designing, budgeting for and building an assigned product.</w:t>
      </w:r>
    </w:p>
    <w:p w14:paraId="0FE8A43C" w14:textId="77777777" w:rsidR="00414D61" w:rsidRDefault="00414D61" w:rsidP="00414D61">
      <w:pPr>
        <w:ind w:right="-72"/>
        <w:rPr>
          <w:bCs/>
          <w:sz w:val="22"/>
          <w:szCs w:val="22"/>
        </w:rPr>
      </w:pPr>
    </w:p>
    <w:p w14:paraId="150B2A83" w14:textId="070D6F54" w:rsidR="00414D61" w:rsidRPr="00414D61" w:rsidRDefault="00414D61" w:rsidP="00414D61">
      <w:pPr>
        <w:ind w:right="-72"/>
        <w:rPr>
          <w:bCs/>
          <w:sz w:val="22"/>
          <w:szCs w:val="22"/>
        </w:rPr>
      </w:pPr>
      <w:r>
        <w:rPr>
          <w:b/>
          <w:sz w:val="22"/>
          <w:szCs w:val="22"/>
        </w:rPr>
        <w:t>Rutgers Future Scholars Internship:</w:t>
      </w:r>
      <w:r>
        <w:rPr>
          <w:bCs/>
          <w:sz w:val="22"/>
          <w:szCs w:val="22"/>
        </w:rPr>
        <w:t xml:space="preserve"> I served as a mentor for the Rutgers Future Scholars at Rutgers University in 2018. This program allows first-generation, low-income high school students to interface with Rutgers University researchers. I worked with 2 high school students for one week on an agent-based modeling module, and introduced them to ecology-related work such as tree surveys and fish dissections.</w:t>
      </w:r>
    </w:p>
    <w:p w14:paraId="5D09CF26" w14:textId="77777777" w:rsidR="00414D61" w:rsidRDefault="00414D61" w:rsidP="00414D61">
      <w:pPr>
        <w:ind w:right="-72"/>
        <w:rPr>
          <w:b/>
          <w:sz w:val="22"/>
          <w:szCs w:val="22"/>
          <w:u w:val="single"/>
        </w:rPr>
      </w:pPr>
    </w:p>
    <w:p w14:paraId="78409156" w14:textId="5C05639B" w:rsidR="00050F04" w:rsidRDefault="00050F04" w:rsidP="00414D61">
      <w:pPr>
        <w:rPr>
          <w:b/>
          <w:sz w:val="22"/>
          <w:szCs w:val="22"/>
          <w:u w:val="single"/>
        </w:rPr>
      </w:pPr>
      <w:r>
        <w:rPr>
          <w:b/>
          <w:sz w:val="22"/>
          <w:szCs w:val="22"/>
          <w:u w:val="single"/>
        </w:rPr>
        <w:t>PROFESSIONAL SERVICE</w:t>
      </w:r>
      <w:r w:rsidRPr="00943BC7">
        <w:rPr>
          <w:b/>
          <w:sz w:val="22"/>
          <w:szCs w:val="22"/>
          <w:u w:val="single"/>
        </w:rPr>
        <w:tab/>
      </w:r>
      <w:r w:rsidRPr="00943BC7">
        <w:rPr>
          <w:b/>
          <w:sz w:val="22"/>
          <w:szCs w:val="22"/>
          <w:u w:val="single"/>
        </w:rPr>
        <w:tab/>
      </w:r>
      <w:r w:rsidRPr="00943BC7">
        <w:rPr>
          <w:b/>
          <w:sz w:val="22"/>
          <w:szCs w:val="22"/>
          <w:u w:val="single"/>
        </w:rPr>
        <w:tab/>
      </w:r>
      <w:r w:rsidRPr="00943BC7">
        <w:rPr>
          <w:b/>
          <w:sz w:val="22"/>
          <w:szCs w:val="22"/>
          <w:u w:val="single"/>
        </w:rPr>
        <w:tab/>
      </w:r>
      <w:r w:rsidRPr="00943BC7">
        <w:rPr>
          <w:b/>
          <w:sz w:val="22"/>
          <w:szCs w:val="22"/>
          <w:u w:val="single"/>
        </w:rPr>
        <w:tab/>
      </w:r>
      <w:r w:rsidRPr="00943BC7">
        <w:rPr>
          <w:b/>
          <w:sz w:val="22"/>
          <w:szCs w:val="22"/>
          <w:u w:val="single"/>
        </w:rPr>
        <w:tab/>
      </w:r>
      <w:r w:rsidRPr="00943BC7">
        <w:rPr>
          <w:b/>
          <w:sz w:val="22"/>
          <w:szCs w:val="22"/>
          <w:u w:val="single"/>
        </w:rPr>
        <w:tab/>
      </w:r>
      <w:r w:rsidRPr="00943BC7">
        <w:rPr>
          <w:b/>
          <w:sz w:val="22"/>
          <w:szCs w:val="22"/>
          <w:u w:val="single"/>
        </w:rPr>
        <w:tab/>
      </w:r>
      <w:r w:rsidRPr="00943BC7">
        <w:rPr>
          <w:b/>
          <w:sz w:val="22"/>
          <w:szCs w:val="22"/>
          <w:u w:val="single"/>
        </w:rPr>
        <w:tab/>
      </w:r>
      <w:r w:rsidRPr="00943BC7">
        <w:rPr>
          <w:b/>
          <w:sz w:val="22"/>
          <w:szCs w:val="22"/>
          <w:u w:val="single"/>
        </w:rPr>
        <w:tab/>
      </w:r>
    </w:p>
    <w:p w14:paraId="743D0DC6" w14:textId="410858B9" w:rsidR="00414D61" w:rsidRPr="00482250" w:rsidRDefault="00414D61" w:rsidP="00414D61">
      <w:pPr>
        <w:rPr>
          <w:b/>
          <w:i/>
          <w:iCs/>
          <w:sz w:val="22"/>
          <w:szCs w:val="22"/>
        </w:rPr>
      </w:pPr>
      <w:r>
        <w:rPr>
          <w:b/>
          <w:i/>
          <w:iCs/>
          <w:sz w:val="22"/>
          <w:szCs w:val="22"/>
        </w:rPr>
        <w:t>National</w:t>
      </w:r>
    </w:p>
    <w:p w14:paraId="654648BB" w14:textId="77777777" w:rsidR="00414D61" w:rsidRDefault="00414D61" w:rsidP="00414D61">
      <w:pPr>
        <w:ind w:right="-72"/>
        <w:rPr>
          <w:bCs/>
          <w:sz w:val="22"/>
          <w:szCs w:val="22"/>
        </w:rPr>
      </w:pPr>
      <w:r>
        <w:rPr>
          <w:bCs/>
          <w:sz w:val="22"/>
          <w:szCs w:val="22"/>
        </w:rPr>
        <w:t>2021</w:t>
      </w:r>
      <w:r>
        <w:rPr>
          <w:bCs/>
          <w:sz w:val="22"/>
          <w:szCs w:val="22"/>
        </w:rPr>
        <w:tab/>
        <w:t>National Science Foundation review panel</w:t>
      </w:r>
    </w:p>
    <w:p w14:paraId="54612C09" w14:textId="77777777" w:rsidR="00414D61" w:rsidRDefault="00414D61" w:rsidP="00414D61">
      <w:pPr>
        <w:ind w:right="-72"/>
        <w:rPr>
          <w:bCs/>
          <w:sz w:val="22"/>
          <w:szCs w:val="22"/>
        </w:rPr>
      </w:pPr>
    </w:p>
    <w:p w14:paraId="2EE34A02" w14:textId="77777777" w:rsidR="00414D61" w:rsidRDefault="00414D61" w:rsidP="00414D61">
      <w:pPr>
        <w:ind w:right="-72"/>
        <w:rPr>
          <w:b/>
          <w:i/>
          <w:iCs/>
          <w:sz w:val="22"/>
          <w:szCs w:val="22"/>
        </w:rPr>
      </w:pPr>
      <w:r>
        <w:rPr>
          <w:b/>
          <w:i/>
          <w:iCs/>
          <w:sz w:val="22"/>
          <w:szCs w:val="22"/>
        </w:rPr>
        <w:t>Peer review</w:t>
      </w:r>
    </w:p>
    <w:p w14:paraId="609B086A" w14:textId="77777777" w:rsidR="00414D61" w:rsidRDefault="00414D61" w:rsidP="00414D61">
      <w:pPr>
        <w:ind w:left="2160" w:right="-72" w:hanging="2160"/>
        <w:rPr>
          <w:bCs/>
          <w:sz w:val="22"/>
          <w:szCs w:val="22"/>
        </w:rPr>
      </w:pPr>
      <w:r>
        <w:rPr>
          <w:bCs/>
          <w:sz w:val="22"/>
          <w:szCs w:val="22"/>
        </w:rPr>
        <w:t>Journals:</w:t>
      </w:r>
      <w:r>
        <w:rPr>
          <w:bCs/>
          <w:sz w:val="22"/>
          <w:szCs w:val="22"/>
        </w:rPr>
        <w:tab/>
      </w:r>
      <w:r w:rsidRPr="00AE573B">
        <w:rPr>
          <w:bCs/>
          <w:i/>
          <w:iCs/>
          <w:sz w:val="22"/>
          <w:szCs w:val="22"/>
        </w:rPr>
        <w:t>Nature Climate Change, American Naturalist, Global Ecology and Biogeography, Theoretical Ecology, Journal of Applied Ecology</w:t>
      </w:r>
    </w:p>
    <w:p w14:paraId="369EB49B" w14:textId="77777777" w:rsidR="00414D61" w:rsidRPr="00AE573B" w:rsidRDefault="00414D61" w:rsidP="00414D61">
      <w:pPr>
        <w:ind w:right="-72"/>
        <w:rPr>
          <w:bCs/>
          <w:i/>
          <w:iCs/>
          <w:sz w:val="22"/>
          <w:szCs w:val="22"/>
        </w:rPr>
      </w:pPr>
      <w:r>
        <w:rPr>
          <w:bCs/>
          <w:sz w:val="22"/>
          <w:szCs w:val="22"/>
        </w:rPr>
        <w:t>Funding Agencies:</w:t>
      </w:r>
      <w:r>
        <w:rPr>
          <w:bCs/>
          <w:sz w:val="22"/>
          <w:szCs w:val="22"/>
        </w:rPr>
        <w:tab/>
      </w:r>
      <w:r w:rsidRPr="00AE573B">
        <w:rPr>
          <w:bCs/>
          <w:i/>
          <w:iCs/>
          <w:sz w:val="22"/>
          <w:szCs w:val="22"/>
        </w:rPr>
        <w:t>National Science Foundation</w:t>
      </w:r>
    </w:p>
    <w:p w14:paraId="01837FF2" w14:textId="77777777" w:rsidR="00414D61" w:rsidRDefault="00414D61" w:rsidP="00414D61">
      <w:pPr>
        <w:ind w:right="-72"/>
        <w:rPr>
          <w:b/>
          <w:sz w:val="22"/>
          <w:szCs w:val="22"/>
          <w:u w:val="single"/>
        </w:rPr>
      </w:pPr>
    </w:p>
    <w:p w14:paraId="2CD00E07" w14:textId="77777777" w:rsidR="00414D61" w:rsidRDefault="00414D61" w:rsidP="00414D61">
      <w:pPr>
        <w:rPr>
          <w:b/>
          <w:i/>
          <w:iCs/>
          <w:sz w:val="22"/>
          <w:szCs w:val="22"/>
        </w:rPr>
      </w:pPr>
      <w:r>
        <w:rPr>
          <w:b/>
          <w:i/>
          <w:iCs/>
          <w:sz w:val="22"/>
          <w:szCs w:val="22"/>
        </w:rPr>
        <w:t>University</w:t>
      </w:r>
    </w:p>
    <w:p w14:paraId="2FA46147" w14:textId="3F1B3097" w:rsidR="00050F04" w:rsidRDefault="00050F04" w:rsidP="00050F04">
      <w:pPr>
        <w:ind w:left="1440" w:hanging="1440"/>
        <w:rPr>
          <w:bCs/>
          <w:sz w:val="22"/>
          <w:szCs w:val="22"/>
        </w:rPr>
      </w:pPr>
      <w:r>
        <w:rPr>
          <w:bCs/>
          <w:sz w:val="22"/>
          <w:szCs w:val="22"/>
        </w:rPr>
        <w:t>2022</w:t>
      </w:r>
      <w:r>
        <w:rPr>
          <w:bCs/>
          <w:sz w:val="22"/>
          <w:szCs w:val="22"/>
        </w:rPr>
        <w:tab/>
        <w:t xml:space="preserve">Marine Biology Graduate Program Admissions Committee, </w:t>
      </w:r>
      <w:r>
        <w:rPr>
          <w:rFonts w:ascii="TimesNewRomanPSMT" w:hAnsi="TimesNewRomanPSMT"/>
          <w:sz w:val="22"/>
          <w:szCs w:val="22"/>
        </w:rPr>
        <w:t>UH</w:t>
      </w:r>
      <w:r>
        <w:rPr>
          <w:rFonts w:ascii="TimesNewRomanPSMT" w:hAnsi="TimesNewRomanPSMT"/>
          <w:sz w:val="22"/>
          <w:szCs w:val="22"/>
        </w:rPr>
        <w:t xml:space="preserve"> </w:t>
      </w:r>
      <w:proofErr w:type="spellStart"/>
      <w:r>
        <w:rPr>
          <w:rFonts w:ascii="TimesNewRomanPSMT" w:hAnsi="TimesNewRomanPSMT"/>
          <w:sz w:val="22"/>
          <w:szCs w:val="22"/>
        </w:rPr>
        <w:t>Mānoa</w:t>
      </w:r>
      <w:proofErr w:type="spellEnd"/>
    </w:p>
    <w:p w14:paraId="44B6F557" w14:textId="13A40186" w:rsidR="00414D61" w:rsidRDefault="00414D61" w:rsidP="00414D61">
      <w:pPr>
        <w:rPr>
          <w:rFonts w:ascii="TimesNewRomanPSMT" w:hAnsi="TimesNewRomanPSMT"/>
          <w:sz w:val="22"/>
          <w:szCs w:val="22"/>
        </w:rPr>
      </w:pPr>
      <w:r>
        <w:rPr>
          <w:bCs/>
          <w:sz w:val="22"/>
          <w:szCs w:val="22"/>
        </w:rPr>
        <w:t>2021</w:t>
      </w:r>
      <w:r>
        <w:rPr>
          <w:bCs/>
          <w:sz w:val="22"/>
          <w:szCs w:val="22"/>
        </w:rPr>
        <w:tab/>
      </w:r>
      <w:r>
        <w:rPr>
          <w:bCs/>
          <w:sz w:val="22"/>
          <w:szCs w:val="22"/>
        </w:rPr>
        <w:tab/>
        <w:t xml:space="preserve">Search Committee, Biocultural Ecologist, </w:t>
      </w:r>
      <w:r w:rsidR="00050F04">
        <w:rPr>
          <w:rFonts w:ascii="TimesNewRomanPSMT" w:hAnsi="TimesNewRomanPSMT"/>
          <w:sz w:val="22"/>
          <w:szCs w:val="22"/>
        </w:rPr>
        <w:t xml:space="preserve">UH </w:t>
      </w:r>
      <w:proofErr w:type="spellStart"/>
      <w:r w:rsidR="00050F04">
        <w:rPr>
          <w:rFonts w:ascii="TimesNewRomanPSMT" w:hAnsi="TimesNewRomanPSMT"/>
          <w:sz w:val="22"/>
          <w:szCs w:val="22"/>
        </w:rPr>
        <w:t>Mānoa</w:t>
      </w:r>
      <w:proofErr w:type="spellEnd"/>
    </w:p>
    <w:p w14:paraId="530AEBC8" w14:textId="77777777" w:rsidR="00414D61" w:rsidRDefault="00414D61" w:rsidP="00414D61">
      <w:pPr>
        <w:rPr>
          <w:b/>
          <w:sz w:val="22"/>
          <w:szCs w:val="22"/>
          <w:u w:val="single"/>
        </w:rPr>
      </w:pPr>
    </w:p>
    <w:p w14:paraId="65042FFF" w14:textId="77777777" w:rsidR="00414D61" w:rsidRPr="00943BC7" w:rsidRDefault="00414D61" w:rsidP="00414D61">
      <w:pPr>
        <w:rPr>
          <w:sz w:val="22"/>
          <w:szCs w:val="22"/>
        </w:rPr>
      </w:pPr>
      <w:r>
        <w:rPr>
          <w:b/>
          <w:sz w:val="22"/>
          <w:szCs w:val="22"/>
          <w:u w:val="single"/>
        </w:rPr>
        <w:t>PROFESSIONAL ASSOCIATIONS</w:t>
      </w:r>
      <w:r w:rsidRPr="00943BC7">
        <w:rPr>
          <w:b/>
          <w:sz w:val="22"/>
          <w:szCs w:val="22"/>
          <w:u w:val="single"/>
        </w:rPr>
        <w:tab/>
      </w:r>
      <w:r w:rsidRPr="00943BC7">
        <w:rPr>
          <w:b/>
          <w:sz w:val="22"/>
          <w:szCs w:val="22"/>
          <w:u w:val="single"/>
        </w:rPr>
        <w:tab/>
      </w:r>
      <w:r w:rsidRPr="00943BC7">
        <w:rPr>
          <w:b/>
          <w:sz w:val="22"/>
          <w:szCs w:val="22"/>
          <w:u w:val="single"/>
        </w:rPr>
        <w:tab/>
      </w:r>
      <w:r w:rsidRPr="00943BC7">
        <w:rPr>
          <w:b/>
          <w:sz w:val="22"/>
          <w:szCs w:val="22"/>
          <w:u w:val="single"/>
        </w:rPr>
        <w:tab/>
      </w:r>
      <w:r w:rsidRPr="00943BC7">
        <w:rPr>
          <w:b/>
          <w:sz w:val="22"/>
          <w:szCs w:val="22"/>
          <w:u w:val="single"/>
        </w:rPr>
        <w:tab/>
      </w:r>
      <w:r w:rsidRPr="00943BC7">
        <w:rPr>
          <w:b/>
          <w:sz w:val="22"/>
          <w:szCs w:val="22"/>
          <w:u w:val="single"/>
        </w:rPr>
        <w:tab/>
      </w:r>
      <w:r w:rsidRPr="00943BC7">
        <w:rPr>
          <w:b/>
          <w:sz w:val="22"/>
          <w:szCs w:val="22"/>
          <w:u w:val="single"/>
        </w:rPr>
        <w:tab/>
      </w:r>
      <w:r w:rsidRPr="00943BC7">
        <w:rPr>
          <w:b/>
          <w:sz w:val="22"/>
          <w:szCs w:val="22"/>
          <w:u w:val="single"/>
        </w:rPr>
        <w:tab/>
      </w:r>
      <w:r w:rsidRPr="00943BC7">
        <w:rPr>
          <w:b/>
          <w:sz w:val="22"/>
          <w:szCs w:val="22"/>
          <w:u w:val="single"/>
        </w:rPr>
        <w:tab/>
      </w:r>
    </w:p>
    <w:p w14:paraId="6CB22965" w14:textId="77777777" w:rsidR="00414D61" w:rsidRPr="00445720" w:rsidRDefault="00414D61" w:rsidP="00414D61">
      <w:pPr>
        <w:rPr>
          <w:sz w:val="22"/>
          <w:szCs w:val="22"/>
        </w:rPr>
      </w:pPr>
      <w:r>
        <w:rPr>
          <w:sz w:val="22"/>
          <w:szCs w:val="22"/>
        </w:rPr>
        <w:t>International Society for Reef Studies, Ecological Society of America, Association for the Sciences of Limnology and Oceanography</w:t>
      </w:r>
    </w:p>
    <w:p w14:paraId="09EAE6C7" w14:textId="77777777" w:rsidR="00414D61" w:rsidRDefault="00414D61" w:rsidP="00414D61">
      <w:pPr>
        <w:rPr>
          <w:b/>
          <w:sz w:val="22"/>
          <w:szCs w:val="22"/>
          <w:u w:val="single"/>
        </w:rPr>
      </w:pPr>
    </w:p>
    <w:p w14:paraId="13A4271A" w14:textId="77777777" w:rsidR="00414D61" w:rsidRPr="00943BC7" w:rsidRDefault="00414D61" w:rsidP="00414D61">
      <w:pPr>
        <w:rPr>
          <w:sz w:val="22"/>
          <w:szCs w:val="22"/>
        </w:rPr>
      </w:pPr>
      <w:r w:rsidRPr="00943BC7">
        <w:rPr>
          <w:b/>
          <w:sz w:val="22"/>
          <w:szCs w:val="22"/>
          <w:u w:val="single"/>
        </w:rPr>
        <w:t>SKILLS</w:t>
      </w:r>
      <w:r w:rsidRPr="00943BC7">
        <w:rPr>
          <w:b/>
          <w:sz w:val="22"/>
          <w:szCs w:val="22"/>
          <w:u w:val="single"/>
        </w:rPr>
        <w:tab/>
      </w:r>
      <w:r w:rsidRPr="00943BC7">
        <w:rPr>
          <w:b/>
          <w:sz w:val="22"/>
          <w:szCs w:val="22"/>
          <w:u w:val="single"/>
        </w:rPr>
        <w:tab/>
      </w:r>
      <w:r w:rsidRPr="00943BC7">
        <w:rPr>
          <w:b/>
          <w:sz w:val="22"/>
          <w:szCs w:val="22"/>
          <w:u w:val="single"/>
        </w:rPr>
        <w:tab/>
      </w:r>
      <w:r w:rsidRPr="00943BC7">
        <w:rPr>
          <w:b/>
          <w:sz w:val="22"/>
          <w:szCs w:val="22"/>
          <w:u w:val="single"/>
        </w:rPr>
        <w:tab/>
      </w:r>
      <w:r w:rsidRPr="00943BC7">
        <w:rPr>
          <w:b/>
          <w:sz w:val="22"/>
          <w:szCs w:val="22"/>
          <w:u w:val="single"/>
        </w:rPr>
        <w:tab/>
      </w:r>
      <w:r w:rsidRPr="00943BC7">
        <w:rPr>
          <w:b/>
          <w:sz w:val="22"/>
          <w:szCs w:val="22"/>
          <w:u w:val="single"/>
        </w:rPr>
        <w:tab/>
      </w:r>
      <w:r w:rsidRPr="00943BC7">
        <w:rPr>
          <w:b/>
          <w:sz w:val="22"/>
          <w:szCs w:val="22"/>
          <w:u w:val="single"/>
        </w:rPr>
        <w:tab/>
      </w:r>
      <w:r w:rsidRPr="00943BC7">
        <w:rPr>
          <w:b/>
          <w:sz w:val="22"/>
          <w:szCs w:val="22"/>
          <w:u w:val="single"/>
        </w:rPr>
        <w:tab/>
      </w:r>
      <w:r w:rsidRPr="00943BC7">
        <w:rPr>
          <w:b/>
          <w:sz w:val="22"/>
          <w:szCs w:val="22"/>
          <w:u w:val="single"/>
        </w:rPr>
        <w:tab/>
      </w:r>
      <w:r w:rsidRPr="00943BC7">
        <w:rPr>
          <w:b/>
          <w:sz w:val="22"/>
          <w:szCs w:val="22"/>
          <w:u w:val="single"/>
        </w:rPr>
        <w:tab/>
      </w:r>
      <w:r w:rsidRPr="00943BC7">
        <w:rPr>
          <w:b/>
          <w:sz w:val="22"/>
          <w:szCs w:val="22"/>
          <w:u w:val="single"/>
        </w:rPr>
        <w:tab/>
      </w:r>
      <w:r w:rsidRPr="00943BC7">
        <w:rPr>
          <w:b/>
          <w:sz w:val="22"/>
          <w:szCs w:val="22"/>
          <w:u w:val="single"/>
        </w:rPr>
        <w:tab/>
      </w:r>
    </w:p>
    <w:p w14:paraId="1B7CDCE0" w14:textId="77777777" w:rsidR="00414D61" w:rsidRPr="00943BC7" w:rsidRDefault="00414D61" w:rsidP="00414D61">
      <w:pPr>
        <w:rPr>
          <w:sz w:val="22"/>
          <w:szCs w:val="22"/>
        </w:rPr>
      </w:pPr>
      <w:r w:rsidRPr="00943BC7">
        <w:rPr>
          <w:sz w:val="22"/>
          <w:szCs w:val="22"/>
        </w:rPr>
        <w:t>Scientific Diver</w:t>
      </w:r>
      <w:r>
        <w:rPr>
          <w:sz w:val="22"/>
          <w:szCs w:val="22"/>
        </w:rPr>
        <w:t>: 300</w:t>
      </w:r>
      <w:r w:rsidRPr="00943BC7">
        <w:rPr>
          <w:sz w:val="22"/>
          <w:szCs w:val="22"/>
        </w:rPr>
        <w:t xml:space="preserve">+ logged </w:t>
      </w:r>
      <w:r>
        <w:rPr>
          <w:sz w:val="22"/>
          <w:szCs w:val="22"/>
        </w:rPr>
        <w:t xml:space="preserve">scientific </w:t>
      </w:r>
      <w:r w:rsidRPr="00943BC7">
        <w:rPr>
          <w:sz w:val="22"/>
          <w:szCs w:val="22"/>
        </w:rPr>
        <w:t>dives</w:t>
      </w:r>
    </w:p>
    <w:p w14:paraId="20323B58" w14:textId="77777777" w:rsidR="00414D61" w:rsidRDefault="00414D61" w:rsidP="00414D61">
      <w:pPr>
        <w:rPr>
          <w:sz w:val="22"/>
          <w:szCs w:val="22"/>
        </w:rPr>
      </w:pPr>
      <w:r w:rsidRPr="00943BC7">
        <w:rPr>
          <w:sz w:val="22"/>
          <w:szCs w:val="22"/>
        </w:rPr>
        <w:t>Programming languages –</w:t>
      </w:r>
      <w:r>
        <w:rPr>
          <w:sz w:val="22"/>
          <w:szCs w:val="22"/>
        </w:rPr>
        <w:t xml:space="preserve"> </w:t>
      </w:r>
      <w:r w:rsidRPr="00943BC7">
        <w:rPr>
          <w:sz w:val="22"/>
          <w:szCs w:val="22"/>
        </w:rPr>
        <w:t>Python</w:t>
      </w:r>
      <w:r>
        <w:rPr>
          <w:sz w:val="22"/>
          <w:szCs w:val="22"/>
        </w:rPr>
        <w:t>, Mathematica, R,</w:t>
      </w:r>
      <w:r w:rsidRPr="00D67570">
        <w:rPr>
          <w:sz w:val="22"/>
          <w:szCs w:val="22"/>
        </w:rPr>
        <w:t xml:space="preserve"> </w:t>
      </w:r>
      <w:r>
        <w:rPr>
          <w:sz w:val="22"/>
          <w:szCs w:val="22"/>
        </w:rPr>
        <w:t>MATLAB, Latex</w:t>
      </w:r>
    </w:p>
    <w:p w14:paraId="0D09FBBB" w14:textId="2E75C2BB" w:rsidR="00414D61" w:rsidRPr="00B04F97" w:rsidRDefault="00414D61" w:rsidP="002661E4">
      <w:pPr>
        <w:rPr>
          <w:sz w:val="22"/>
          <w:szCs w:val="22"/>
        </w:rPr>
      </w:pPr>
      <w:r w:rsidRPr="00943BC7">
        <w:rPr>
          <w:sz w:val="22"/>
          <w:szCs w:val="22"/>
        </w:rPr>
        <w:t>Foreign languages – Filipino (</w:t>
      </w:r>
      <w:r>
        <w:rPr>
          <w:sz w:val="22"/>
          <w:szCs w:val="22"/>
        </w:rPr>
        <w:t>native)</w:t>
      </w:r>
    </w:p>
    <w:sectPr w:rsidR="00414D61" w:rsidRPr="00B04F97" w:rsidSect="006F5B51">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3878F6" w14:textId="77777777" w:rsidR="00725BF0" w:rsidRDefault="00725BF0" w:rsidP="00B63A0B">
      <w:r>
        <w:separator/>
      </w:r>
    </w:p>
  </w:endnote>
  <w:endnote w:type="continuationSeparator" w:id="0">
    <w:p w14:paraId="6E23199E" w14:textId="77777777" w:rsidR="00725BF0" w:rsidRDefault="00725BF0" w:rsidP="00B63A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Lucida Grande">
    <w:panose1 w:val="020B0600040502020204"/>
    <w:charset w:val="00"/>
    <w:family w:val="swiss"/>
    <w:pitch w:val="variable"/>
    <w:sig w:usb0="E1000AEF" w:usb1="5000A1FF" w:usb2="00000000" w:usb3="00000000" w:csb0="000001BF" w:csb1="00000000"/>
  </w:font>
  <w:font w:name="TimesNewRomanPSMT">
    <w:altName w:val="Times New Roman"/>
    <w:panose1 w:val="020206030504050203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3AC034" w14:textId="77777777" w:rsidR="00FC24AE" w:rsidRDefault="00FC24AE" w:rsidP="0084470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p w14:paraId="7AEC53F1" w14:textId="77777777" w:rsidR="00B63A0B" w:rsidRDefault="00B63A0B" w:rsidP="00FC24A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B60B57" w14:textId="77777777" w:rsidR="00FC24AE" w:rsidRDefault="00FC24AE" w:rsidP="0084470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p w14:paraId="52DDDD93" w14:textId="77777777" w:rsidR="00B63A0B" w:rsidRDefault="00B63A0B" w:rsidP="00FC24AE">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FF5CC9" w14:textId="77777777" w:rsidR="00B63A0B" w:rsidRDefault="00B63A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5402E3" w14:textId="77777777" w:rsidR="00725BF0" w:rsidRDefault="00725BF0" w:rsidP="00B63A0B">
      <w:r>
        <w:separator/>
      </w:r>
    </w:p>
  </w:footnote>
  <w:footnote w:type="continuationSeparator" w:id="0">
    <w:p w14:paraId="777F831D" w14:textId="77777777" w:rsidR="00725BF0" w:rsidRDefault="00725BF0" w:rsidP="00B63A0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F4CA02" w14:textId="77777777" w:rsidR="00B63A0B" w:rsidRDefault="00B63A0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5291D6" w14:textId="77777777" w:rsidR="00B63A0B" w:rsidRDefault="00B63A0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669F7D" w14:textId="77777777" w:rsidR="00B63A0B" w:rsidRDefault="00B63A0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53718"/>
    <w:multiLevelType w:val="hybridMultilevel"/>
    <w:tmpl w:val="C1823AB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F76608A"/>
    <w:multiLevelType w:val="hybridMultilevel"/>
    <w:tmpl w:val="C97E8C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E51F61"/>
    <w:multiLevelType w:val="hybridMultilevel"/>
    <w:tmpl w:val="01BE24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0C6960"/>
    <w:multiLevelType w:val="hybridMultilevel"/>
    <w:tmpl w:val="A12811F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870460E"/>
    <w:multiLevelType w:val="hybridMultilevel"/>
    <w:tmpl w:val="C4F20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1109E5"/>
    <w:multiLevelType w:val="hybridMultilevel"/>
    <w:tmpl w:val="131C6C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74715A"/>
    <w:multiLevelType w:val="hybridMultilevel"/>
    <w:tmpl w:val="B05AFFB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1084257"/>
    <w:multiLevelType w:val="hybridMultilevel"/>
    <w:tmpl w:val="63202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14A1CE8"/>
    <w:multiLevelType w:val="hybridMultilevel"/>
    <w:tmpl w:val="6748B6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16A64D0"/>
    <w:multiLevelType w:val="multilevel"/>
    <w:tmpl w:val="61B6EF9C"/>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Wingdings"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Wingdings"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Wingdings" w:hint="default"/>
      </w:rPr>
    </w:lvl>
    <w:lvl w:ilvl="8">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390943C3"/>
    <w:multiLevelType w:val="hybridMultilevel"/>
    <w:tmpl w:val="C86A0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AF34763"/>
    <w:multiLevelType w:val="hybridMultilevel"/>
    <w:tmpl w:val="AB36EC8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4FE5867"/>
    <w:multiLevelType w:val="hybridMultilevel"/>
    <w:tmpl w:val="61B6EF9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Wingdings"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Wingdings"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Wingdings"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561E00E0"/>
    <w:multiLevelType w:val="hybridMultilevel"/>
    <w:tmpl w:val="5E685A3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C7F47E3"/>
    <w:multiLevelType w:val="hybridMultilevel"/>
    <w:tmpl w:val="3DCE55A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65B8179E"/>
    <w:multiLevelType w:val="hybridMultilevel"/>
    <w:tmpl w:val="9A401A3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67C672DA"/>
    <w:multiLevelType w:val="hybridMultilevel"/>
    <w:tmpl w:val="F1E2135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6C9B49C8"/>
    <w:multiLevelType w:val="multilevel"/>
    <w:tmpl w:val="61B6EF9C"/>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Wingdings"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Wingdings"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Wingdings" w:hint="default"/>
      </w:rPr>
    </w:lvl>
    <w:lvl w:ilvl="8">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7A433F44"/>
    <w:multiLevelType w:val="hybridMultilevel"/>
    <w:tmpl w:val="B44E81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23847607">
    <w:abstractNumId w:val="16"/>
  </w:num>
  <w:num w:numId="2" w16cid:durableId="87115437">
    <w:abstractNumId w:val="15"/>
  </w:num>
  <w:num w:numId="3" w16cid:durableId="1344742613">
    <w:abstractNumId w:val="14"/>
  </w:num>
  <w:num w:numId="4" w16cid:durableId="937179102">
    <w:abstractNumId w:val="13"/>
  </w:num>
  <w:num w:numId="5" w16cid:durableId="723287111">
    <w:abstractNumId w:val="6"/>
  </w:num>
  <w:num w:numId="6" w16cid:durableId="1356926418">
    <w:abstractNumId w:val="3"/>
  </w:num>
  <w:num w:numId="7" w16cid:durableId="1391348576">
    <w:abstractNumId w:val="12"/>
  </w:num>
  <w:num w:numId="8" w16cid:durableId="559287988">
    <w:abstractNumId w:val="11"/>
  </w:num>
  <w:num w:numId="9" w16cid:durableId="1160150432">
    <w:abstractNumId w:val="8"/>
  </w:num>
  <w:num w:numId="10" w16cid:durableId="1408309753">
    <w:abstractNumId w:val="0"/>
  </w:num>
  <w:num w:numId="11" w16cid:durableId="1663390071">
    <w:abstractNumId w:val="7"/>
  </w:num>
  <w:num w:numId="12" w16cid:durableId="1647860570">
    <w:abstractNumId w:val="2"/>
  </w:num>
  <w:num w:numId="13" w16cid:durableId="2080707344">
    <w:abstractNumId w:val="4"/>
  </w:num>
  <w:num w:numId="14" w16cid:durableId="938952120">
    <w:abstractNumId w:val="1"/>
  </w:num>
  <w:num w:numId="15" w16cid:durableId="1761294965">
    <w:abstractNumId w:val="5"/>
  </w:num>
  <w:num w:numId="16" w16cid:durableId="910189221">
    <w:abstractNumId w:val="10"/>
  </w:num>
  <w:num w:numId="17" w16cid:durableId="1872524796">
    <w:abstractNumId w:val="18"/>
  </w:num>
  <w:num w:numId="18" w16cid:durableId="1347555477">
    <w:abstractNumId w:val="17"/>
  </w:num>
  <w:num w:numId="19" w16cid:durableId="161277848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noPunctuationKerning/>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0117"/>
    <w:rsid w:val="000040A6"/>
    <w:rsid w:val="00023AF3"/>
    <w:rsid w:val="00023E85"/>
    <w:rsid w:val="0003185C"/>
    <w:rsid w:val="00032492"/>
    <w:rsid w:val="00044403"/>
    <w:rsid w:val="000504E4"/>
    <w:rsid w:val="00050F04"/>
    <w:rsid w:val="000542D2"/>
    <w:rsid w:val="00074854"/>
    <w:rsid w:val="000748FF"/>
    <w:rsid w:val="00075FAB"/>
    <w:rsid w:val="000A2433"/>
    <w:rsid w:val="000D2FB5"/>
    <w:rsid w:val="000D35C5"/>
    <w:rsid w:val="00102436"/>
    <w:rsid w:val="001138ED"/>
    <w:rsid w:val="00120230"/>
    <w:rsid w:val="00135298"/>
    <w:rsid w:val="00135557"/>
    <w:rsid w:val="00136E6F"/>
    <w:rsid w:val="00137DB6"/>
    <w:rsid w:val="00140F3C"/>
    <w:rsid w:val="0015550F"/>
    <w:rsid w:val="00160C4C"/>
    <w:rsid w:val="00163360"/>
    <w:rsid w:val="00176C62"/>
    <w:rsid w:val="00182F00"/>
    <w:rsid w:val="00194DDB"/>
    <w:rsid w:val="001A11ED"/>
    <w:rsid w:val="001A3958"/>
    <w:rsid w:val="001A6CEA"/>
    <w:rsid w:val="001C035D"/>
    <w:rsid w:val="001E40D6"/>
    <w:rsid w:val="001F36DA"/>
    <w:rsid w:val="002046AD"/>
    <w:rsid w:val="002127E2"/>
    <w:rsid w:val="00212A0A"/>
    <w:rsid w:val="00215AC2"/>
    <w:rsid w:val="00216FDE"/>
    <w:rsid w:val="00225CA2"/>
    <w:rsid w:val="002306A1"/>
    <w:rsid w:val="002331D7"/>
    <w:rsid w:val="0025376D"/>
    <w:rsid w:val="002661E4"/>
    <w:rsid w:val="00270C72"/>
    <w:rsid w:val="00273CE4"/>
    <w:rsid w:val="00294D04"/>
    <w:rsid w:val="002A2A21"/>
    <w:rsid w:val="002A2BAD"/>
    <w:rsid w:val="002B7577"/>
    <w:rsid w:val="002C0321"/>
    <w:rsid w:val="002C1142"/>
    <w:rsid w:val="002C1EA8"/>
    <w:rsid w:val="002C6CD1"/>
    <w:rsid w:val="002E094E"/>
    <w:rsid w:val="002E2A06"/>
    <w:rsid w:val="002E39D0"/>
    <w:rsid w:val="002E3D12"/>
    <w:rsid w:val="002F38BF"/>
    <w:rsid w:val="002F5611"/>
    <w:rsid w:val="00301C7A"/>
    <w:rsid w:val="00304342"/>
    <w:rsid w:val="0031551E"/>
    <w:rsid w:val="00330254"/>
    <w:rsid w:val="0034093F"/>
    <w:rsid w:val="003445A0"/>
    <w:rsid w:val="00351DB6"/>
    <w:rsid w:val="003546A4"/>
    <w:rsid w:val="00360CF1"/>
    <w:rsid w:val="0036259F"/>
    <w:rsid w:val="003647D4"/>
    <w:rsid w:val="0037498C"/>
    <w:rsid w:val="00383131"/>
    <w:rsid w:val="00391E10"/>
    <w:rsid w:val="003A65FA"/>
    <w:rsid w:val="003A7948"/>
    <w:rsid w:val="003B4779"/>
    <w:rsid w:val="00405848"/>
    <w:rsid w:val="004115EE"/>
    <w:rsid w:val="0041478F"/>
    <w:rsid w:val="00414D61"/>
    <w:rsid w:val="0042507C"/>
    <w:rsid w:val="00427409"/>
    <w:rsid w:val="0044279C"/>
    <w:rsid w:val="00443672"/>
    <w:rsid w:val="00445720"/>
    <w:rsid w:val="00452C7D"/>
    <w:rsid w:val="004607DC"/>
    <w:rsid w:val="00467CF8"/>
    <w:rsid w:val="004763A6"/>
    <w:rsid w:val="004A448A"/>
    <w:rsid w:val="004A56D7"/>
    <w:rsid w:val="004F28FD"/>
    <w:rsid w:val="004F4496"/>
    <w:rsid w:val="00507934"/>
    <w:rsid w:val="0051090D"/>
    <w:rsid w:val="00510A02"/>
    <w:rsid w:val="00516C3B"/>
    <w:rsid w:val="00516D97"/>
    <w:rsid w:val="0053794B"/>
    <w:rsid w:val="00540806"/>
    <w:rsid w:val="005432E3"/>
    <w:rsid w:val="0054520F"/>
    <w:rsid w:val="00573F2D"/>
    <w:rsid w:val="00575C83"/>
    <w:rsid w:val="00584B53"/>
    <w:rsid w:val="005911C7"/>
    <w:rsid w:val="0059184C"/>
    <w:rsid w:val="005A0E02"/>
    <w:rsid w:val="005A2326"/>
    <w:rsid w:val="005A4EF0"/>
    <w:rsid w:val="005C7871"/>
    <w:rsid w:val="005D41B3"/>
    <w:rsid w:val="005D69B5"/>
    <w:rsid w:val="005E011E"/>
    <w:rsid w:val="005E067A"/>
    <w:rsid w:val="005F47B9"/>
    <w:rsid w:val="00603960"/>
    <w:rsid w:val="00610447"/>
    <w:rsid w:val="00640117"/>
    <w:rsid w:val="00644E9F"/>
    <w:rsid w:val="00653400"/>
    <w:rsid w:val="0065798A"/>
    <w:rsid w:val="00660BD1"/>
    <w:rsid w:val="006A49B7"/>
    <w:rsid w:val="006A5CDA"/>
    <w:rsid w:val="006D50B0"/>
    <w:rsid w:val="006D5190"/>
    <w:rsid w:val="006D6B55"/>
    <w:rsid w:val="006D7361"/>
    <w:rsid w:val="006E0305"/>
    <w:rsid w:val="006E04FC"/>
    <w:rsid w:val="006F5B51"/>
    <w:rsid w:val="007204F5"/>
    <w:rsid w:val="007245EB"/>
    <w:rsid w:val="00725BF0"/>
    <w:rsid w:val="00737A74"/>
    <w:rsid w:val="00765B43"/>
    <w:rsid w:val="007755CB"/>
    <w:rsid w:val="007776E9"/>
    <w:rsid w:val="00794FE0"/>
    <w:rsid w:val="007B11E0"/>
    <w:rsid w:val="007C0071"/>
    <w:rsid w:val="007D7635"/>
    <w:rsid w:val="007D799F"/>
    <w:rsid w:val="0080406E"/>
    <w:rsid w:val="00812177"/>
    <w:rsid w:val="0082076D"/>
    <w:rsid w:val="00835166"/>
    <w:rsid w:val="0084470E"/>
    <w:rsid w:val="008451AE"/>
    <w:rsid w:val="00857996"/>
    <w:rsid w:val="00861081"/>
    <w:rsid w:val="00861C06"/>
    <w:rsid w:val="008722C6"/>
    <w:rsid w:val="00881A9E"/>
    <w:rsid w:val="0089703F"/>
    <w:rsid w:val="008A327B"/>
    <w:rsid w:val="008A5DDE"/>
    <w:rsid w:val="008C13F7"/>
    <w:rsid w:val="008C280F"/>
    <w:rsid w:val="008C5E78"/>
    <w:rsid w:val="008C5FBF"/>
    <w:rsid w:val="008F5CA9"/>
    <w:rsid w:val="00904F9C"/>
    <w:rsid w:val="009051E5"/>
    <w:rsid w:val="009116E3"/>
    <w:rsid w:val="00912F9F"/>
    <w:rsid w:val="0091679C"/>
    <w:rsid w:val="009242CC"/>
    <w:rsid w:val="0092587C"/>
    <w:rsid w:val="00943BC7"/>
    <w:rsid w:val="0094690D"/>
    <w:rsid w:val="00967523"/>
    <w:rsid w:val="009735C4"/>
    <w:rsid w:val="00987B9B"/>
    <w:rsid w:val="009A5EE1"/>
    <w:rsid w:val="009D0F8E"/>
    <w:rsid w:val="009D1071"/>
    <w:rsid w:val="009E05E6"/>
    <w:rsid w:val="00A030AE"/>
    <w:rsid w:val="00A16C16"/>
    <w:rsid w:val="00A32516"/>
    <w:rsid w:val="00A33781"/>
    <w:rsid w:val="00A430D9"/>
    <w:rsid w:val="00A539FC"/>
    <w:rsid w:val="00A63697"/>
    <w:rsid w:val="00A8035D"/>
    <w:rsid w:val="00A85888"/>
    <w:rsid w:val="00AB6CD7"/>
    <w:rsid w:val="00AC0F51"/>
    <w:rsid w:val="00AD54CF"/>
    <w:rsid w:val="00AD6553"/>
    <w:rsid w:val="00AE3257"/>
    <w:rsid w:val="00AF4922"/>
    <w:rsid w:val="00B0139E"/>
    <w:rsid w:val="00B0289D"/>
    <w:rsid w:val="00B04F97"/>
    <w:rsid w:val="00B144D6"/>
    <w:rsid w:val="00B25BE2"/>
    <w:rsid w:val="00B2657D"/>
    <w:rsid w:val="00B63A0B"/>
    <w:rsid w:val="00B66C8C"/>
    <w:rsid w:val="00B70EC5"/>
    <w:rsid w:val="00B86DC5"/>
    <w:rsid w:val="00B87392"/>
    <w:rsid w:val="00B92B7B"/>
    <w:rsid w:val="00BA24A9"/>
    <w:rsid w:val="00BB34BC"/>
    <w:rsid w:val="00BB642D"/>
    <w:rsid w:val="00BD34D0"/>
    <w:rsid w:val="00BD4F22"/>
    <w:rsid w:val="00BD7488"/>
    <w:rsid w:val="00BE5343"/>
    <w:rsid w:val="00C03CF3"/>
    <w:rsid w:val="00C16666"/>
    <w:rsid w:val="00C175ED"/>
    <w:rsid w:val="00C270AB"/>
    <w:rsid w:val="00C274C3"/>
    <w:rsid w:val="00C31152"/>
    <w:rsid w:val="00C32B28"/>
    <w:rsid w:val="00C37454"/>
    <w:rsid w:val="00C40322"/>
    <w:rsid w:val="00C56636"/>
    <w:rsid w:val="00C83859"/>
    <w:rsid w:val="00C975CD"/>
    <w:rsid w:val="00CA2E68"/>
    <w:rsid w:val="00CB21BE"/>
    <w:rsid w:val="00CC22F2"/>
    <w:rsid w:val="00CD636D"/>
    <w:rsid w:val="00D072FD"/>
    <w:rsid w:val="00D351A4"/>
    <w:rsid w:val="00D37524"/>
    <w:rsid w:val="00D4345B"/>
    <w:rsid w:val="00D452A9"/>
    <w:rsid w:val="00D51FFF"/>
    <w:rsid w:val="00D57265"/>
    <w:rsid w:val="00D67570"/>
    <w:rsid w:val="00D71926"/>
    <w:rsid w:val="00D73242"/>
    <w:rsid w:val="00D735FC"/>
    <w:rsid w:val="00D73EFC"/>
    <w:rsid w:val="00D85A5B"/>
    <w:rsid w:val="00D86681"/>
    <w:rsid w:val="00DB1743"/>
    <w:rsid w:val="00DC13EA"/>
    <w:rsid w:val="00DE0C6A"/>
    <w:rsid w:val="00DE29A6"/>
    <w:rsid w:val="00DF3161"/>
    <w:rsid w:val="00E069A2"/>
    <w:rsid w:val="00E221F0"/>
    <w:rsid w:val="00E32B7C"/>
    <w:rsid w:val="00E51D08"/>
    <w:rsid w:val="00E56A7E"/>
    <w:rsid w:val="00E75DDB"/>
    <w:rsid w:val="00E77B03"/>
    <w:rsid w:val="00EA6F66"/>
    <w:rsid w:val="00EB0E47"/>
    <w:rsid w:val="00EC3382"/>
    <w:rsid w:val="00ED346F"/>
    <w:rsid w:val="00ED6275"/>
    <w:rsid w:val="00F30A8D"/>
    <w:rsid w:val="00F33953"/>
    <w:rsid w:val="00F352CF"/>
    <w:rsid w:val="00F45E51"/>
    <w:rsid w:val="00F5741F"/>
    <w:rsid w:val="00F97F9E"/>
    <w:rsid w:val="00FA74A0"/>
    <w:rsid w:val="00FA7A3C"/>
    <w:rsid w:val="00FC24AE"/>
    <w:rsid w:val="00FD1BBA"/>
    <w:rsid w:val="00FF45DA"/>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14AB122"/>
  <w14:defaultImageDpi w14:val="300"/>
  <w15:chartTrackingRefBased/>
  <w15:docId w15:val="{793BF760-0769-654A-8297-CBEB230B5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38ED"/>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B60E46"/>
    <w:rPr>
      <w:color w:val="0000FF"/>
      <w:u w:val="single"/>
    </w:rPr>
  </w:style>
  <w:style w:type="paragraph" w:styleId="BalloonText">
    <w:name w:val="Balloon Text"/>
    <w:basedOn w:val="Normal"/>
    <w:link w:val="BalloonTextChar"/>
    <w:uiPriority w:val="99"/>
    <w:semiHidden/>
    <w:unhideWhenUsed/>
    <w:rsid w:val="0057648B"/>
    <w:rPr>
      <w:rFonts w:ascii="Lucida Grande" w:hAnsi="Lucida Grande"/>
      <w:sz w:val="18"/>
      <w:szCs w:val="18"/>
    </w:rPr>
  </w:style>
  <w:style w:type="character" w:customStyle="1" w:styleId="BalloonTextChar">
    <w:name w:val="Balloon Text Char"/>
    <w:link w:val="BalloonText"/>
    <w:uiPriority w:val="99"/>
    <w:semiHidden/>
    <w:rsid w:val="0057648B"/>
    <w:rPr>
      <w:rFonts w:ascii="Lucida Grande" w:hAnsi="Lucida Grande"/>
      <w:sz w:val="18"/>
      <w:szCs w:val="18"/>
    </w:rPr>
  </w:style>
  <w:style w:type="character" w:styleId="FollowedHyperlink">
    <w:name w:val="FollowedHyperlink"/>
    <w:uiPriority w:val="99"/>
    <w:semiHidden/>
    <w:unhideWhenUsed/>
    <w:rsid w:val="00CD636D"/>
    <w:rPr>
      <w:color w:val="800080"/>
      <w:u w:val="single"/>
    </w:rPr>
  </w:style>
  <w:style w:type="character" w:customStyle="1" w:styleId="rwro">
    <w:name w:val="rwro"/>
    <w:rsid w:val="00B86DC5"/>
  </w:style>
  <w:style w:type="paragraph" w:styleId="Header">
    <w:name w:val="header"/>
    <w:basedOn w:val="Normal"/>
    <w:link w:val="HeaderChar"/>
    <w:uiPriority w:val="99"/>
    <w:unhideWhenUsed/>
    <w:rsid w:val="00B63A0B"/>
    <w:pPr>
      <w:tabs>
        <w:tab w:val="center" w:pos="4320"/>
        <w:tab w:val="right" w:pos="8640"/>
      </w:tabs>
    </w:pPr>
  </w:style>
  <w:style w:type="character" w:customStyle="1" w:styleId="HeaderChar">
    <w:name w:val="Header Char"/>
    <w:link w:val="Header"/>
    <w:uiPriority w:val="99"/>
    <w:rsid w:val="00B63A0B"/>
    <w:rPr>
      <w:sz w:val="24"/>
      <w:szCs w:val="24"/>
    </w:rPr>
  </w:style>
  <w:style w:type="paragraph" w:styleId="Footer">
    <w:name w:val="footer"/>
    <w:basedOn w:val="Normal"/>
    <w:link w:val="FooterChar"/>
    <w:uiPriority w:val="99"/>
    <w:unhideWhenUsed/>
    <w:rsid w:val="00B63A0B"/>
    <w:pPr>
      <w:tabs>
        <w:tab w:val="center" w:pos="4320"/>
        <w:tab w:val="right" w:pos="8640"/>
      </w:tabs>
    </w:pPr>
  </w:style>
  <w:style w:type="character" w:customStyle="1" w:styleId="FooterChar">
    <w:name w:val="Footer Char"/>
    <w:link w:val="Footer"/>
    <w:uiPriority w:val="99"/>
    <w:rsid w:val="00B63A0B"/>
    <w:rPr>
      <w:sz w:val="24"/>
      <w:szCs w:val="24"/>
    </w:rPr>
  </w:style>
  <w:style w:type="character" w:styleId="UnresolvedMention">
    <w:name w:val="Unresolved Mention"/>
    <w:uiPriority w:val="99"/>
    <w:semiHidden/>
    <w:unhideWhenUsed/>
    <w:rsid w:val="0051090D"/>
    <w:rPr>
      <w:color w:val="605E5C"/>
      <w:shd w:val="clear" w:color="auto" w:fill="E1DFDD"/>
    </w:rPr>
  </w:style>
  <w:style w:type="character" w:styleId="PageNumber">
    <w:name w:val="page number"/>
    <w:uiPriority w:val="99"/>
    <w:semiHidden/>
    <w:unhideWhenUsed/>
    <w:rsid w:val="00FC24AE"/>
  </w:style>
  <w:style w:type="character" w:customStyle="1" w:styleId="u-visually-hidden">
    <w:name w:val="u-visually-hidden"/>
    <w:basedOn w:val="DefaultParagraphFont"/>
    <w:rsid w:val="00C270AB"/>
  </w:style>
  <w:style w:type="character" w:customStyle="1" w:styleId="a">
    <w:name w:val="_"/>
    <w:basedOn w:val="DefaultParagraphFont"/>
    <w:rsid w:val="001138ED"/>
  </w:style>
  <w:style w:type="character" w:customStyle="1" w:styleId="apple-converted-space">
    <w:name w:val="apple-converted-space"/>
    <w:basedOn w:val="DefaultParagraphFont"/>
    <w:rsid w:val="00E56A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364362">
      <w:bodyDiv w:val="1"/>
      <w:marLeft w:val="0"/>
      <w:marRight w:val="0"/>
      <w:marTop w:val="0"/>
      <w:marBottom w:val="0"/>
      <w:divBdr>
        <w:top w:val="none" w:sz="0" w:space="0" w:color="auto"/>
        <w:left w:val="none" w:sz="0" w:space="0" w:color="auto"/>
        <w:bottom w:val="none" w:sz="0" w:space="0" w:color="auto"/>
        <w:right w:val="none" w:sz="0" w:space="0" w:color="auto"/>
      </w:divBdr>
    </w:div>
    <w:div w:id="204753619">
      <w:bodyDiv w:val="1"/>
      <w:marLeft w:val="0"/>
      <w:marRight w:val="0"/>
      <w:marTop w:val="0"/>
      <w:marBottom w:val="0"/>
      <w:divBdr>
        <w:top w:val="none" w:sz="0" w:space="0" w:color="auto"/>
        <w:left w:val="none" w:sz="0" w:space="0" w:color="auto"/>
        <w:bottom w:val="none" w:sz="0" w:space="0" w:color="auto"/>
        <w:right w:val="none" w:sz="0" w:space="0" w:color="auto"/>
      </w:divBdr>
    </w:div>
    <w:div w:id="500774546">
      <w:bodyDiv w:val="1"/>
      <w:marLeft w:val="0"/>
      <w:marRight w:val="0"/>
      <w:marTop w:val="0"/>
      <w:marBottom w:val="0"/>
      <w:divBdr>
        <w:top w:val="none" w:sz="0" w:space="0" w:color="auto"/>
        <w:left w:val="none" w:sz="0" w:space="0" w:color="auto"/>
        <w:bottom w:val="none" w:sz="0" w:space="0" w:color="auto"/>
        <w:right w:val="none" w:sz="0" w:space="0" w:color="auto"/>
      </w:divBdr>
    </w:div>
    <w:div w:id="595208740">
      <w:bodyDiv w:val="1"/>
      <w:marLeft w:val="0"/>
      <w:marRight w:val="0"/>
      <w:marTop w:val="0"/>
      <w:marBottom w:val="0"/>
      <w:divBdr>
        <w:top w:val="none" w:sz="0" w:space="0" w:color="auto"/>
        <w:left w:val="none" w:sz="0" w:space="0" w:color="auto"/>
        <w:bottom w:val="none" w:sz="0" w:space="0" w:color="auto"/>
        <w:right w:val="none" w:sz="0" w:space="0" w:color="auto"/>
      </w:divBdr>
    </w:div>
    <w:div w:id="823660970">
      <w:bodyDiv w:val="1"/>
      <w:marLeft w:val="0"/>
      <w:marRight w:val="0"/>
      <w:marTop w:val="0"/>
      <w:marBottom w:val="0"/>
      <w:divBdr>
        <w:top w:val="none" w:sz="0" w:space="0" w:color="auto"/>
        <w:left w:val="none" w:sz="0" w:space="0" w:color="auto"/>
        <w:bottom w:val="none" w:sz="0" w:space="0" w:color="auto"/>
        <w:right w:val="none" w:sz="0" w:space="0" w:color="auto"/>
      </w:divBdr>
    </w:div>
    <w:div w:id="926041635">
      <w:bodyDiv w:val="1"/>
      <w:marLeft w:val="0"/>
      <w:marRight w:val="0"/>
      <w:marTop w:val="0"/>
      <w:marBottom w:val="0"/>
      <w:divBdr>
        <w:top w:val="none" w:sz="0" w:space="0" w:color="auto"/>
        <w:left w:val="none" w:sz="0" w:space="0" w:color="auto"/>
        <w:bottom w:val="none" w:sz="0" w:space="0" w:color="auto"/>
        <w:right w:val="none" w:sz="0" w:space="0" w:color="auto"/>
      </w:divBdr>
    </w:div>
    <w:div w:id="945697749">
      <w:bodyDiv w:val="1"/>
      <w:marLeft w:val="0"/>
      <w:marRight w:val="0"/>
      <w:marTop w:val="0"/>
      <w:marBottom w:val="0"/>
      <w:divBdr>
        <w:top w:val="none" w:sz="0" w:space="0" w:color="auto"/>
        <w:left w:val="none" w:sz="0" w:space="0" w:color="auto"/>
        <w:bottom w:val="none" w:sz="0" w:space="0" w:color="auto"/>
        <w:right w:val="none" w:sz="0" w:space="0" w:color="auto"/>
      </w:divBdr>
      <w:divsChild>
        <w:div w:id="184290640">
          <w:marLeft w:val="0"/>
          <w:marRight w:val="0"/>
          <w:marTop w:val="0"/>
          <w:marBottom w:val="0"/>
          <w:divBdr>
            <w:top w:val="none" w:sz="0" w:space="0" w:color="auto"/>
            <w:left w:val="none" w:sz="0" w:space="0" w:color="auto"/>
            <w:bottom w:val="none" w:sz="0" w:space="0" w:color="auto"/>
            <w:right w:val="none" w:sz="0" w:space="0" w:color="auto"/>
          </w:divBdr>
        </w:div>
      </w:divsChild>
    </w:div>
    <w:div w:id="960771702">
      <w:bodyDiv w:val="1"/>
      <w:marLeft w:val="0"/>
      <w:marRight w:val="0"/>
      <w:marTop w:val="0"/>
      <w:marBottom w:val="0"/>
      <w:divBdr>
        <w:top w:val="none" w:sz="0" w:space="0" w:color="auto"/>
        <w:left w:val="none" w:sz="0" w:space="0" w:color="auto"/>
        <w:bottom w:val="none" w:sz="0" w:space="0" w:color="auto"/>
        <w:right w:val="none" w:sz="0" w:space="0" w:color="auto"/>
      </w:divBdr>
    </w:div>
    <w:div w:id="977341187">
      <w:bodyDiv w:val="1"/>
      <w:marLeft w:val="0"/>
      <w:marRight w:val="0"/>
      <w:marTop w:val="0"/>
      <w:marBottom w:val="0"/>
      <w:divBdr>
        <w:top w:val="none" w:sz="0" w:space="0" w:color="auto"/>
        <w:left w:val="none" w:sz="0" w:space="0" w:color="auto"/>
        <w:bottom w:val="none" w:sz="0" w:space="0" w:color="auto"/>
        <w:right w:val="none" w:sz="0" w:space="0" w:color="auto"/>
      </w:divBdr>
    </w:div>
    <w:div w:id="1060635105">
      <w:bodyDiv w:val="1"/>
      <w:marLeft w:val="0"/>
      <w:marRight w:val="0"/>
      <w:marTop w:val="0"/>
      <w:marBottom w:val="0"/>
      <w:divBdr>
        <w:top w:val="none" w:sz="0" w:space="0" w:color="auto"/>
        <w:left w:val="none" w:sz="0" w:space="0" w:color="auto"/>
        <w:bottom w:val="none" w:sz="0" w:space="0" w:color="auto"/>
        <w:right w:val="none" w:sz="0" w:space="0" w:color="auto"/>
      </w:divBdr>
    </w:div>
    <w:div w:id="1351488289">
      <w:bodyDiv w:val="1"/>
      <w:marLeft w:val="0"/>
      <w:marRight w:val="0"/>
      <w:marTop w:val="0"/>
      <w:marBottom w:val="0"/>
      <w:divBdr>
        <w:top w:val="none" w:sz="0" w:space="0" w:color="auto"/>
        <w:left w:val="none" w:sz="0" w:space="0" w:color="auto"/>
        <w:bottom w:val="none" w:sz="0" w:space="0" w:color="auto"/>
        <w:right w:val="none" w:sz="0" w:space="0" w:color="auto"/>
      </w:divBdr>
    </w:div>
    <w:div w:id="1386638411">
      <w:bodyDiv w:val="1"/>
      <w:marLeft w:val="0"/>
      <w:marRight w:val="0"/>
      <w:marTop w:val="0"/>
      <w:marBottom w:val="0"/>
      <w:divBdr>
        <w:top w:val="none" w:sz="0" w:space="0" w:color="auto"/>
        <w:left w:val="none" w:sz="0" w:space="0" w:color="auto"/>
        <w:bottom w:val="none" w:sz="0" w:space="0" w:color="auto"/>
        <w:right w:val="none" w:sz="0" w:space="0" w:color="auto"/>
      </w:divBdr>
    </w:div>
    <w:div w:id="1736470042">
      <w:bodyDiv w:val="1"/>
      <w:marLeft w:val="0"/>
      <w:marRight w:val="0"/>
      <w:marTop w:val="0"/>
      <w:marBottom w:val="0"/>
      <w:divBdr>
        <w:top w:val="none" w:sz="0" w:space="0" w:color="auto"/>
        <w:left w:val="none" w:sz="0" w:space="0" w:color="auto"/>
        <w:bottom w:val="none" w:sz="0" w:space="0" w:color="auto"/>
        <w:right w:val="none" w:sz="0" w:space="0" w:color="auto"/>
      </w:divBdr>
    </w:div>
    <w:div w:id="2105413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lmcmanus47.github.io/"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mailto:mcmanusl@hawaii.edu"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lmcmanus47.github.io/outreach"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1650</Words>
  <Characters>9411</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Lisa C</vt:lpstr>
    </vt:vector>
  </TitlesOfParts>
  <Company>University of Miami</Company>
  <LinksUpToDate>false</LinksUpToDate>
  <CharactersWithSpaces>11039</CharactersWithSpaces>
  <SharedDoc>false</SharedDoc>
  <HLinks>
    <vt:vector size="12" baseType="variant">
      <vt:variant>
        <vt:i4>1835083</vt:i4>
      </vt:variant>
      <vt:variant>
        <vt:i4>3</vt:i4>
      </vt:variant>
      <vt:variant>
        <vt:i4>0</vt:i4>
      </vt:variant>
      <vt:variant>
        <vt:i4>5</vt:i4>
      </vt:variant>
      <vt:variant>
        <vt:lpwstr>https://lmcmanus47.github.io/</vt:lpwstr>
      </vt:variant>
      <vt:variant>
        <vt:lpwstr/>
      </vt:variant>
      <vt:variant>
        <vt:i4>6291529</vt:i4>
      </vt:variant>
      <vt:variant>
        <vt:i4>0</vt:i4>
      </vt:variant>
      <vt:variant>
        <vt:i4>0</vt:i4>
      </vt:variant>
      <vt:variant>
        <vt:i4>5</vt:i4>
      </vt:variant>
      <vt:variant>
        <vt:lpwstr>mailto:lisa.c.mcmanus@rutgers.edu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Lisa C</dc:title>
  <dc:subject/>
  <dc:creator>Lisa McManus</dc:creator>
  <cp:keywords/>
  <cp:lastModifiedBy>Lisa McManus</cp:lastModifiedBy>
  <cp:revision>2</cp:revision>
  <cp:lastPrinted>2020-09-15T23:09:00Z</cp:lastPrinted>
  <dcterms:created xsi:type="dcterms:W3CDTF">2022-06-23T21:35:00Z</dcterms:created>
  <dcterms:modified xsi:type="dcterms:W3CDTF">2022-06-23T21:35:00Z</dcterms:modified>
</cp:coreProperties>
</file>