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4D" w:rsidRDefault="0002784D">
      <w:pPr>
        <w:rPr>
          <w:b/>
        </w:rPr>
      </w:pPr>
      <w:r w:rsidRPr="0002784D">
        <w:rPr>
          <w:b/>
        </w:rPr>
        <w:t>[컴프09]hw</w:t>
      </w:r>
      <w:r w:rsidR="00E2450A">
        <w:rPr>
          <w:b/>
        </w:rPr>
        <w:t>10</w:t>
      </w:r>
      <w:r w:rsidRPr="0002784D">
        <w:rPr>
          <w:b/>
        </w:rPr>
        <w:t>_201702081_최재범</w:t>
      </w:r>
    </w:p>
    <w:p w:rsidR="00C06DD4" w:rsidRDefault="004049FF">
      <w:r>
        <w:rPr>
          <w:rFonts w:hint="eastAsia"/>
        </w:rPr>
        <w:t xml:space="preserve">제출일 : </w:t>
      </w:r>
      <w:r w:rsidR="006058E1">
        <w:t>2017.12.05</w:t>
      </w:r>
    </w:p>
    <w:p w:rsidR="00FC0643" w:rsidRPr="00E74964" w:rsidRDefault="00721784" w:rsidP="00D953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실행결과 캡쳐, 분석</w:t>
      </w:r>
    </w:p>
    <w:p w:rsidR="001E6BA4" w:rsidRDefault="007354A2" w:rsidP="001E6BA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hape.java</w:t>
      </w:r>
    </w:p>
    <w:p w:rsidR="008D056E" w:rsidRDefault="00D261FC" w:rsidP="008D056E">
      <w:r>
        <w:rPr>
          <w:noProof/>
        </w:rPr>
        <w:drawing>
          <wp:inline distT="0" distB="0" distL="0" distR="0">
            <wp:extent cx="1666875" cy="800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DC" w:rsidRDefault="001E192C" w:rsidP="00E23519">
      <w:r>
        <w:t>area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서브클래스에서 개별적으로 정의하기 위하여 추상 메소드로 정의하였다.</w:t>
      </w:r>
    </w:p>
    <w:p w:rsidR="005D6AAC" w:rsidRDefault="009652CF" w:rsidP="00E23519">
      <w:r>
        <w:rPr>
          <w:rFonts w:hint="eastAsia"/>
        </w:rPr>
        <w:t xml:space="preserve">각 </w:t>
      </w:r>
      <w:r w:rsidR="007F0B92">
        <w:rPr>
          <w:rFonts w:hint="eastAsia"/>
        </w:rPr>
        <w:t xml:space="preserve">서브클래스마다 </w:t>
      </w:r>
      <w:r w:rsidR="007F0B92">
        <w:t>area()</w:t>
      </w:r>
      <w:r w:rsidR="007F0B92">
        <w:rPr>
          <w:rFonts w:hint="eastAsia"/>
        </w:rPr>
        <w:t xml:space="preserve">를 </w:t>
      </w:r>
      <w:r w:rsidR="007306B2">
        <w:rPr>
          <w:rFonts w:hint="eastAsia"/>
        </w:rPr>
        <w:t>o</w:t>
      </w:r>
      <w:r w:rsidR="007306B2">
        <w:t>verride</w:t>
      </w:r>
      <w:r w:rsidR="007306B2">
        <w:rPr>
          <w:rFonts w:hint="eastAsia"/>
        </w:rPr>
        <w:t xml:space="preserve">하여 </w:t>
      </w:r>
      <w:r w:rsidR="00436298">
        <w:rPr>
          <w:rFonts w:hint="eastAsia"/>
        </w:rPr>
        <w:t xml:space="preserve">같은 이름으로 호출하여도 </w:t>
      </w:r>
      <w:r w:rsidR="00472C65">
        <w:rPr>
          <w:rFonts w:hint="eastAsia"/>
        </w:rPr>
        <w:t>객체 종류에 따라 다른 동작을 하도록 하였다.</w:t>
      </w:r>
    </w:p>
    <w:p w:rsidR="0036627E" w:rsidRDefault="00C67297" w:rsidP="00E23519">
      <w:r>
        <w:rPr>
          <w:rFonts w:hint="eastAsia"/>
        </w:rPr>
        <w:t>T</w:t>
      </w:r>
      <w:r>
        <w:t>riangle</w:t>
      </w:r>
      <w:r>
        <w:rPr>
          <w:rFonts w:hint="eastAsia"/>
        </w:rPr>
        <w:t xml:space="preserve">과 </w:t>
      </w:r>
      <w:r>
        <w:t>Rectangle</w:t>
      </w:r>
      <w:r>
        <w:rPr>
          <w:rFonts w:hint="eastAsia"/>
        </w:rPr>
        <w:t>은 w</w:t>
      </w:r>
      <w:r>
        <w:t>idth</w:t>
      </w:r>
      <w:r>
        <w:rPr>
          <w:rFonts w:hint="eastAsia"/>
        </w:rPr>
        <w:t xml:space="preserve">와 </w:t>
      </w:r>
      <w:r>
        <w:t xml:space="preserve">height </w:t>
      </w:r>
      <w:r>
        <w:rPr>
          <w:rFonts w:hint="eastAsia"/>
        </w:rPr>
        <w:t xml:space="preserve">값으로 </w:t>
      </w:r>
      <w:r>
        <w:t>area</w:t>
      </w:r>
      <w:r>
        <w:rPr>
          <w:rFonts w:hint="eastAsia"/>
        </w:rPr>
        <w:t>를 연산할 수 있</w:t>
      </w:r>
      <w:r w:rsidR="006410B8">
        <w:rPr>
          <w:rFonts w:hint="eastAsia"/>
        </w:rPr>
        <w:t>기 때문에,</w:t>
      </w:r>
      <w:r w:rsidR="006410B8">
        <w:t xml:space="preserve"> </w:t>
      </w:r>
      <w:r w:rsidR="00EA24EC">
        <w:rPr>
          <w:rFonts w:hint="eastAsia"/>
        </w:rPr>
        <w:t xml:space="preserve">그 값을 그대로 </w:t>
      </w:r>
      <w:r w:rsidR="0024285D">
        <w:rPr>
          <w:rFonts w:hint="eastAsia"/>
        </w:rPr>
        <w:t xml:space="preserve">슈퍼클래스 </w:t>
      </w:r>
      <w:r w:rsidR="00EA24EC">
        <w:rPr>
          <w:rFonts w:hint="eastAsia"/>
        </w:rPr>
        <w:t>생성자에 넣</w:t>
      </w:r>
      <w:r w:rsidR="008E38CC">
        <w:rPr>
          <w:rFonts w:hint="eastAsia"/>
        </w:rPr>
        <w:t>은 후</w:t>
      </w:r>
      <w:r w:rsidR="00EA24EC">
        <w:rPr>
          <w:rFonts w:hint="eastAsia"/>
        </w:rPr>
        <w:t xml:space="preserve"> </w:t>
      </w:r>
      <w:r w:rsidR="007826CE">
        <w:t>area</w:t>
      </w:r>
      <w:r w:rsidR="007826CE">
        <w:rPr>
          <w:rFonts w:hint="eastAsia"/>
        </w:rPr>
        <w:t>를 호출하였다.</w:t>
      </w:r>
    </w:p>
    <w:p w:rsidR="003D2152" w:rsidRDefault="00BA0F17" w:rsidP="00E23519">
      <w:r>
        <w:rPr>
          <w:rFonts w:hint="eastAsia"/>
        </w:rPr>
        <w:t xml:space="preserve">하지만 </w:t>
      </w:r>
      <w:r w:rsidR="00E43DD5">
        <w:rPr>
          <w:rFonts w:hint="eastAsia"/>
        </w:rPr>
        <w:t>C</w:t>
      </w:r>
      <w:r w:rsidR="00E43DD5">
        <w:t>ircle</w:t>
      </w:r>
      <w:r w:rsidR="00C67297">
        <w:rPr>
          <w:rFonts w:hint="eastAsia"/>
        </w:rPr>
        <w:t xml:space="preserve">은 </w:t>
      </w:r>
      <w:r w:rsidR="002C4FEC">
        <w:rPr>
          <w:rFonts w:hint="eastAsia"/>
        </w:rPr>
        <w:t>반지름이</w:t>
      </w:r>
      <w:r w:rsidR="00C67297">
        <w:rPr>
          <w:rFonts w:hint="eastAsia"/>
        </w:rPr>
        <w:t xml:space="preserve"> 필요하기 때문에 </w:t>
      </w:r>
      <w:r w:rsidR="00EC4BE9">
        <w:rPr>
          <w:rFonts w:hint="eastAsia"/>
        </w:rPr>
        <w:t xml:space="preserve">서브클래스 내에 </w:t>
      </w:r>
      <w:r w:rsidR="008F79AD">
        <w:rPr>
          <w:rFonts w:hint="eastAsia"/>
        </w:rPr>
        <w:t>새로운 필드</w:t>
      </w:r>
      <w:r w:rsidR="00352279">
        <w:rPr>
          <w:rFonts w:hint="eastAsia"/>
        </w:rPr>
        <w:t xml:space="preserve"> </w:t>
      </w:r>
      <w:r w:rsidR="00352279">
        <w:t>radius</w:t>
      </w:r>
      <w:r w:rsidR="00AA6FED">
        <w:rPr>
          <w:rFonts w:hint="eastAsia"/>
        </w:rPr>
        <w:t>를 선언하였</w:t>
      </w:r>
      <w:r w:rsidR="00645D6E">
        <w:rPr>
          <w:rFonts w:hint="eastAsia"/>
        </w:rPr>
        <w:t>으며,</w:t>
      </w:r>
      <w:r w:rsidR="00645D6E">
        <w:t xml:space="preserve"> </w:t>
      </w:r>
      <w:r w:rsidR="00271E10">
        <w:rPr>
          <w:rFonts w:hint="eastAsia"/>
        </w:rPr>
        <w:t xml:space="preserve">필요가 없는 </w:t>
      </w:r>
      <w:r w:rsidR="000F10A7">
        <w:rPr>
          <w:rFonts w:hint="eastAsia"/>
        </w:rPr>
        <w:t xml:space="preserve">슈퍼클래스 </w:t>
      </w:r>
      <w:r w:rsidR="00645D6E">
        <w:rPr>
          <w:rFonts w:hint="eastAsia"/>
        </w:rPr>
        <w:t>생성자</w:t>
      </w:r>
      <w:r w:rsidR="009A03F6">
        <w:rPr>
          <w:rFonts w:hint="eastAsia"/>
        </w:rPr>
        <w:t xml:space="preserve"> </w:t>
      </w:r>
      <w:r w:rsidR="00AD7797">
        <w:t>(width</w:t>
      </w:r>
      <w:r w:rsidR="00AD7797">
        <w:rPr>
          <w:rFonts w:hint="eastAsia"/>
        </w:rPr>
        <w:t xml:space="preserve">와 </w:t>
      </w:r>
      <w:r w:rsidR="00AD7797">
        <w:t>height</w:t>
      </w:r>
      <w:r w:rsidR="00131D69">
        <w:rPr>
          <w:rFonts w:hint="eastAsia"/>
        </w:rPr>
        <w:t xml:space="preserve"> </w:t>
      </w:r>
      <w:r w:rsidR="00A8641C">
        <w:rPr>
          <w:rFonts w:hint="eastAsia"/>
        </w:rPr>
        <w:t xml:space="preserve">설정 필요 </w:t>
      </w:r>
      <w:r w:rsidR="00A8641C">
        <w:t>x</w:t>
      </w:r>
      <w:r w:rsidR="00AD7797">
        <w:rPr>
          <w:rFonts w:hint="eastAsia"/>
        </w:rPr>
        <w:t>)</w:t>
      </w:r>
      <w:r w:rsidR="009A03F6">
        <w:t xml:space="preserve"> </w:t>
      </w:r>
      <w:r w:rsidR="00645D6E">
        <w:rPr>
          <w:rFonts w:hint="eastAsia"/>
        </w:rPr>
        <w:t>는 디폴트가 자동으로 호출되도록 하였다.</w:t>
      </w:r>
    </w:p>
    <w:p w:rsidR="00AE2BEF" w:rsidRDefault="0025300A" w:rsidP="00E23519">
      <w:r>
        <w:rPr>
          <w:rFonts w:hint="eastAsia"/>
        </w:rPr>
        <w:t xml:space="preserve">이런 식으로 </w:t>
      </w:r>
      <w:r w:rsidR="007C4353">
        <w:rPr>
          <w:rFonts w:hint="eastAsia"/>
        </w:rPr>
        <w:t>생성자들을 잘 정의한 후,</w:t>
      </w:r>
      <w:r w:rsidR="007C4353">
        <w:t xml:space="preserve"> </w:t>
      </w:r>
      <w:r w:rsidR="00904800">
        <w:rPr>
          <w:rFonts w:hint="eastAsia"/>
        </w:rPr>
        <w:t>배열에 넣어 출력하였</w:t>
      </w:r>
      <w:r w:rsidR="000F43B4">
        <w:rPr>
          <w:rFonts w:hint="eastAsia"/>
        </w:rPr>
        <w:t>다.</w:t>
      </w:r>
    </w:p>
    <w:p w:rsidR="00904800" w:rsidRDefault="00904800" w:rsidP="00E23519">
      <w:r>
        <w:rPr>
          <w:rFonts w:hint="eastAsia"/>
        </w:rPr>
        <w:t>출력할 때 도형의 종류</w:t>
      </w:r>
      <w:r>
        <w:t>(=</w:t>
      </w:r>
      <w:r>
        <w:rPr>
          <w:rFonts w:hint="eastAsia"/>
        </w:rPr>
        <w:t xml:space="preserve">클래스명)을 나타내는 데는 </w:t>
      </w:r>
      <w:r w:rsidR="00B02DD3">
        <w:t>getClass()</w:t>
      </w:r>
      <w:r w:rsidR="00B02DD3">
        <w:rPr>
          <w:rFonts w:hint="eastAsia"/>
        </w:rPr>
        <w:t xml:space="preserve">와 </w:t>
      </w:r>
      <w:r w:rsidR="00B02DD3">
        <w:t xml:space="preserve">Class </w:t>
      </w:r>
      <w:r w:rsidR="00B02DD3">
        <w:rPr>
          <w:rFonts w:hint="eastAsia"/>
        </w:rPr>
        <w:t xml:space="preserve">클래스 안의 </w:t>
      </w:r>
      <w:r w:rsidR="00B02DD3">
        <w:t>getName</w:t>
      </w:r>
      <w:r w:rsidR="00CD5C94">
        <w:t xml:space="preserve">() </w:t>
      </w:r>
      <w:r w:rsidR="00CD5C94">
        <w:rPr>
          <w:rFonts w:hint="eastAsia"/>
        </w:rPr>
        <w:t>메소드를 같이 사용하였다.</w:t>
      </w:r>
    </w:p>
    <w:p w:rsidR="007B2A01" w:rsidRDefault="007B2A01" w:rsidP="00E23519">
      <w:pPr>
        <w:rPr>
          <w:rFonts w:hint="eastAsia"/>
        </w:rPr>
      </w:pPr>
      <w:r>
        <w:rPr>
          <w:rFonts w:hint="eastAsia"/>
        </w:rPr>
        <w:t xml:space="preserve">문제에서 반환 타입을 </w:t>
      </w:r>
      <w:r>
        <w:t>int</w:t>
      </w:r>
      <w:r>
        <w:rPr>
          <w:rFonts w:hint="eastAsia"/>
        </w:rPr>
        <w:t>형으로 제한해 놓았기 때문에,</w:t>
      </w:r>
      <w:r>
        <w:t xml:space="preserve"> </w:t>
      </w:r>
      <w:r>
        <w:rPr>
          <w:rFonts w:hint="eastAsia"/>
        </w:rPr>
        <w:t>소수점은 버리게 된다.</w:t>
      </w:r>
    </w:p>
    <w:p w:rsidR="00E21884" w:rsidRDefault="00E21884" w:rsidP="00E21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어려웠던 점</w:t>
      </w:r>
    </w:p>
    <w:p w:rsidR="001F0CF1" w:rsidRDefault="00480F3F" w:rsidP="008E1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객체에서 </w:t>
      </w:r>
      <w:r w:rsidR="001F0CF1">
        <w:rPr>
          <w:rFonts w:hint="eastAsia"/>
        </w:rPr>
        <w:t>g</w:t>
      </w:r>
      <w:r w:rsidR="001F0CF1">
        <w:t>etClass()</w:t>
      </w:r>
      <w:r w:rsidR="00674EF4">
        <w:rPr>
          <w:rFonts w:hint="eastAsia"/>
        </w:rPr>
        <w:t>.g</w:t>
      </w:r>
      <w:r w:rsidR="00674EF4">
        <w:t>etName()</w:t>
      </w:r>
      <w:r w:rsidR="00674EF4">
        <w:rPr>
          <w:rFonts w:hint="eastAsia"/>
        </w:rPr>
        <w:t xml:space="preserve">을 통해 </w:t>
      </w:r>
      <w:r w:rsidR="002D6EDD">
        <w:rPr>
          <w:rFonts w:hint="eastAsia"/>
        </w:rPr>
        <w:t>클래스의 이름을 알아낼 수 있다고 하는데,</w:t>
      </w:r>
      <w:r w:rsidR="002D6EDD">
        <w:t xml:space="preserve"> </w:t>
      </w:r>
      <w:r w:rsidR="002D6EDD">
        <w:rPr>
          <w:rFonts w:hint="eastAsia"/>
        </w:rPr>
        <w:t>원리를 잘 모르겠다.</w:t>
      </w:r>
    </w:p>
    <w:p w:rsidR="00AB4833" w:rsidRDefault="00AB4833" w:rsidP="008E1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서브클래스의 생성자에서 </w:t>
      </w:r>
      <w:r w:rsidR="006C4371">
        <w:t>super</w:t>
      </w:r>
      <w:r w:rsidR="006C4371">
        <w:rPr>
          <w:rFonts w:hint="eastAsia"/>
        </w:rPr>
        <w:t>(</w:t>
      </w:r>
      <w:r w:rsidR="006C4371">
        <w:t>)</w:t>
      </w:r>
      <w:r w:rsidR="006C4371">
        <w:rPr>
          <w:rFonts w:hint="eastAsia"/>
        </w:rPr>
        <w:t>를 통해 슈퍼클래스의 생성자를 명시적으로 호출하지 않을 시,</w:t>
      </w:r>
      <w:r w:rsidR="006C4371">
        <w:t xml:space="preserve"> </w:t>
      </w:r>
      <w:r w:rsidR="00412F04">
        <w:t>“</w:t>
      </w:r>
      <w:r w:rsidR="0062174B">
        <w:rPr>
          <w:rFonts w:hint="eastAsia"/>
        </w:rPr>
        <w:t xml:space="preserve">슈퍼클래스의 </w:t>
      </w:r>
      <w:r w:rsidR="00412F04">
        <w:rPr>
          <w:rFonts w:hint="eastAsia"/>
        </w:rPr>
        <w:t>디폴트 생성자</w:t>
      </w:r>
      <w:r w:rsidR="00412F04">
        <w:t>”</w:t>
      </w:r>
      <w:r w:rsidR="00794340">
        <w:rPr>
          <w:rFonts w:hint="eastAsia"/>
        </w:rPr>
        <w:t>가 암시적으로 호출된다.</w:t>
      </w:r>
    </w:p>
    <w:p w:rsidR="006E210A" w:rsidRDefault="006E210A" w:rsidP="008E11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원은 </w:t>
      </w:r>
      <w:r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로 표현되지 않는데,</w:t>
      </w:r>
      <w:r>
        <w:t xml:space="preserve"> </w:t>
      </w:r>
      <w:r>
        <w:rPr>
          <w:rFonts w:hint="eastAsia"/>
        </w:rPr>
        <w:t>이걸 어떻게 해야</w:t>
      </w:r>
      <w:r w:rsidR="002445A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하나 고민을 많이 해봤던 것 같다.</w:t>
      </w:r>
    </w:p>
    <w:p w:rsidR="008E116F" w:rsidRDefault="008E116F" w:rsidP="001F0CF1">
      <w:pPr>
        <w:rPr>
          <w:rFonts w:hint="eastAsia"/>
        </w:rPr>
      </w:pPr>
    </w:p>
    <w:p w:rsidR="00854687" w:rsidRPr="00854687" w:rsidRDefault="00854687" w:rsidP="00F20407"/>
    <w:sectPr w:rsidR="00854687" w:rsidRPr="00854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8AF" w:rsidRDefault="00EB28AF" w:rsidP="00E2450A">
      <w:pPr>
        <w:spacing w:after="0" w:line="240" w:lineRule="auto"/>
      </w:pPr>
      <w:r>
        <w:separator/>
      </w:r>
    </w:p>
  </w:endnote>
  <w:endnote w:type="continuationSeparator" w:id="0">
    <w:p w:rsidR="00EB28AF" w:rsidRDefault="00EB28AF" w:rsidP="00E2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8AF" w:rsidRDefault="00EB28AF" w:rsidP="00E2450A">
      <w:pPr>
        <w:spacing w:after="0" w:line="240" w:lineRule="auto"/>
      </w:pPr>
      <w:r>
        <w:separator/>
      </w:r>
    </w:p>
  </w:footnote>
  <w:footnote w:type="continuationSeparator" w:id="0">
    <w:p w:rsidR="00EB28AF" w:rsidRDefault="00EB28AF" w:rsidP="00E2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764A"/>
    <w:multiLevelType w:val="hybridMultilevel"/>
    <w:tmpl w:val="8DA6B40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5C72E08"/>
    <w:multiLevelType w:val="hybridMultilevel"/>
    <w:tmpl w:val="DFFA32F6"/>
    <w:lvl w:ilvl="0" w:tplc="F75AF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ED1B77"/>
    <w:multiLevelType w:val="hybridMultilevel"/>
    <w:tmpl w:val="D3948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CA3D66"/>
    <w:multiLevelType w:val="hybridMultilevel"/>
    <w:tmpl w:val="0E38DDA2"/>
    <w:lvl w:ilvl="0" w:tplc="41C23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DAF0211"/>
    <w:multiLevelType w:val="hybridMultilevel"/>
    <w:tmpl w:val="8F7ACF42"/>
    <w:lvl w:ilvl="0" w:tplc="F08A6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ED13C9"/>
    <w:multiLevelType w:val="hybridMultilevel"/>
    <w:tmpl w:val="44445016"/>
    <w:lvl w:ilvl="0" w:tplc="DCA2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8BD5924"/>
    <w:multiLevelType w:val="hybridMultilevel"/>
    <w:tmpl w:val="7478BE94"/>
    <w:lvl w:ilvl="0" w:tplc="FE328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BBE778C"/>
    <w:multiLevelType w:val="hybridMultilevel"/>
    <w:tmpl w:val="8596500C"/>
    <w:lvl w:ilvl="0" w:tplc="C3AAC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D6730B"/>
    <w:multiLevelType w:val="hybridMultilevel"/>
    <w:tmpl w:val="BCA0C20E"/>
    <w:lvl w:ilvl="0" w:tplc="4D14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FF"/>
    <w:rsid w:val="0001097E"/>
    <w:rsid w:val="0001503F"/>
    <w:rsid w:val="00015657"/>
    <w:rsid w:val="0002144A"/>
    <w:rsid w:val="000244CC"/>
    <w:rsid w:val="0002784D"/>
    <w:rsid w:val="00031962"/>
    <w:rsid w:val="00033A32"/>
    <w:rsid w:val="00044522"/>
    <w:rsid w:val="00047953"/>
    <w:rsid w:val="0005713D"/>
    <w:rsid w:val="000734FB"/>
    <w:rsid w:val="00074570"/>
    <w:rsid w:val="00082188"/>
    <w:rsid w:val="000905D2"/>
    <w:rsid w:val="000A1050"/>
    <w:rsid w:val="000A4C90"/>
    <w:rsid w:val="000B3BB6"/>
    <w:rsid w:val="000B709D"/>
    <w:rsid w:val="000B7628"/>
    <w:rsid w:val="000C56A1"/>
    <w:rsid w:val="000C61B0"/>
    <w:rsid w:val="000D2377"/>
    <w:rsid w:val="000D7E21"/>
    <w:rsid w:val="000E4CC8"/>
    <w:rsid w:val="000E6177"/>
    <w:rsid w:val="000F10A7"/>
    <w:rsid w:val="000F2D97"/>
    <w:rsid w:val="000F43B4"/>
    <w:rsid w:val="000F4A4E"/>
    <w:rsid w:val="000F5976"/>
    <w:rsid w:val="000F765C"/>
    <w:rsid w:val="00111F8A"/>
    <w:rsid w:val="00115565"/>
    <w:rsid w:val="00131D69"/>
    <w:rsid w:val="001364BB"/>
    <w:rsid w:val="0014112D"/>
    <w:rsid w:val="0014363B"/>
    <w:rsid w:val="00146326"/>
    <w:rsid w:val="0015074D"/>
    <w:rsid w:val="001521B7"/>
    <w:rsid w:val="0015483F"/>
    <w:rsid w:val="0015573F"/>
    <w:rsid w:val="00175CEF"/>
    <w:rsid w:val="00176492"/>
    <w:rsid w:val="00176D7E"/>
    <w:rsid w:val="001852A6"/>
    <w:rsid w:val="00187393"/>
    <w:rsid w:val="00190EA9"/>
    <w:rsid w:val="00193352"/>
    <w:rsid w:val="00196D2E"/>
    <w:rsid w:val="001A6BE4"/>
    <w:rsid w:val="001B3D57"/>
    <w:rsid w:val="001D09DC"/>
    <w:rsid w:val="001D15E6"/>
    <w:rsid w:val="001E192C"/>
    <w:rsid w:val="001E6BA4"/>
    <w:rsid w:val="001E7B74"/>
    <w:rsid w:val="001F0CF1"/>
    <w:rsid w:val="002009F5"/>
    <w:rsid w:val="002056D9"/>
    <w:rsid w:val="00206851"/>
    <w:rsid w:val="00206CA8"/>
    <w:rsid w:val="00214EAB"/>
    <w:rsid w:val="0024285D"/>
    <w:rsid w:val="002445A9"/>
    <w:rsid w:val="0025300A"/>
    <w:rsid w:val="002712BF"/>
    <w:rsid w:val="00271E10"/>
    <w:rsid w:val="00273EFC"/>
    <w:rsid w:val="0027440F"/>
    <w:rsid w:val="00274BB2"/>
    <w:rsid w:val="00283A58"/>
    <w:rsid w:val="00285ADA"/>
    <w:rsid w:val="002922EA"/>
    <w:rsid w:val="002934A1"/>
    <w:rsid w:val="002B099E"/>
    <w:rsid w:val="002C07A7"/>
    <w:rsid w:val="002C4D56"/>
    <w:rsid w:val="002C4FEC"/>
    <w:rsid w:val="002D6EDD"/>
    <w:rsid w:val="002E0B89"/>
    <w:rsid w:val="002F18D3"/>
    <w:rsid w:val="002F2377"/>
    <w:rsid w:val="002F2AE6"/>
    <w:rsid w:val="002F607A"/>
    <w:rsid w:val="002F7206"/>
    <w:rsid w:val="003117B6"/>
    <w:rsid w:val="00314AE5"/>
    <w:rsid w:val="003209C9"/>
    <w:rsid w:val="0032646C"/>
    <w:rsid w:val="00326D7E"/>
    <w:rsid w:val="00336EAD"/>
    <w:rsid w:val="00340143"/>
    <w:rsid w:val="00341E15"/>
    <w:rsid w:val="00352279"/>
    <w:rsid w:val="0036627E"/>
    <w:rsid w:val="00374F30"/>
    <w:rsid w:val="00381C0A"/>
    <w:rsid w:val="00397A83"/>
    <w:rsid w:val="003A5984"/>
    <w:rsid w:val="003C013F"/>
    <w:rsid w:val="003C0926"/>
    <w:rsid w:val="003C62D8"/>
    <w:rsid w:val="003D2152"/>
    <w:rsid w:val="003D4081"/>
    <w:rsid w:val="003D72CE"/>
    <w:rsid w:val="003E1F34"/>
    <w:rsid w:val="003F145B"/>
    <w:rsid w:val="003F26E5"/>
    <w:rsid w:val="00403256"/>
    <w:rsid w:val="004049FF"/>
    <w:rsid w:val="0040623A"/>
    <w:rsid w:val="00412F04"/>
    <w:rsid w:val="004133B8"/>
    <w:rsid w:val="0041355F"/>
    <w:rsid w:val="00416620"/>
    <w:rsid w:val="004178A3"/>
    <w:rsid w:val="00421F4C"/>
    <w:rsid w:val="00427EC9"/>
    <w:rsid w:val="0043009C"/>
    <w:rsid w:val="00434810"/>
    <w:rsid w:val="00436298"/>
    <w:rsid w:val="00447497"/>
    <w:rsid w:val="00454B9B"/>
    <w:rsid w:val="00467BE9"/>
    <w:rsid w:val="00467F5A"/>
    <w:rsid w:val="00472C65"/>
    <w:rsid w:val="00480F3F"/>
    <w:rsid w:val="004928BA"/>
    <w:rsid w:val="004A1D69"/>
    <w:rsid w:val="004A67D8"/>
    <w:rsid w:val="004B781D"/>
    <w:rsid w:val="004C686C"/>
    <w:rsid w:val="004C6E41"/>
    <w:rsid w:val="004E7DEE"/>
    <w:rsid w:val="004F3D04"/>
    <w:rsid w:val="004F4A0E"/>
    <w:rsid w:val="004F5341"/>
    <w:rsid w:val="004F7560"/>
    <w:rsid w:val="005127C8"/>
    <w:rsid w:val="00527741"/>
    <w:rsid w:val="00534352"/>
    <w:rsid w:val="00535D4F"/>
    <w:rsid w:val="005545C0"/>
    <w:rsid w:val="0056473F"/>
    <w:rsid w:val="00572065"/>
    <w:rsid w:val="00574D1A"/>
    <w:rsid w:val="00576521"/>
    <w:rsid w:val="00584B85"/>
    <w:rsid w:val="00586A7F"/>
    <w:rsid w:val="005A23C8"/>
    <w:rsid w:val="005A6065"/>
    <w:rsid w:val="005A66C5"/>
    <w:rsid w:val="005A7A05"/>
    <w:rsid w:val="005D6AAC"/>
    <w:rsid w:val="005F1236"/>
    <w:rsid w:val="005F1FEB"/>
    <w:rsid w:val="005F39C8"/>
    <w:rsid w:val="005F5F06"/>
    <w:rsid w:val="005F606C"/>
    <w:rsid w:val="006058E1"/>
    <w:rsid w:val="006132D6"/>
    <w:rsid w:val="00614554"/>
    <w:rsid w:val="00617D33"/>
    <w:rsid w:val="0062174B"/>
    <w:rsid w:val="0062175A"/>
    <w:rsid w:val="00631167"/>
    <w:rsid w:val="00631C28"/>
    <w:rsid w:val="00632F14"/>
    <w:rsid w:val="006410B8"/>
    <w:rsid w:val="0064137A"/>
    <w:rsid w:val="00645D6E"/>
    <w:rsid w:val="00657CEF"/>
    <w:rsid w:val="00663B83"/>
    <w:rsid w:val="00664C7C"/>
    <w:rsid w:val="00674EF4"/>
    <w:rsid w:val="00681F75"/>
    <w:rsid w:val="00683B77"/>
    <w:rsid w:val="006847F9"/>
    <w:rsid w:val="00687C2F"/>
    <w:rsid w:val="0069050A"/>
    <w:rsid w:val="006A4ABA"/>
    <w:rsid w:val="006A7D50"/>
    <w:rsid w:val="006B3024"/>
    <w:rsid w:val="006B436D"/>
    <w:rsid w:val="006B60B1"/>
    <w:rsid w:val="006C1A6C"/>
    <w:rsid w:val="006C4371"/>
    <w:rsid w:val="006C57AD"/>
    <w:rsid w:val="006D6CD7"/>
    <w:rsid w:val="006E210A"/>
    <w:rsid w:val="006F237C"/>
    <w:rsid w:val="00701603"/>
    <w:rsid w:val="00716DE7"/>
    <w:rsid w:val="00721784"/>
    <w:rsid w:val="00727461"/>
    <w:rsid w:val="007306B2"/>
    <w:rsid w:val="00732315"/>
    <w:rsid w:val="00734B8F"/>
    <w:rsid w:val="007354A2"/>
    <w:rsid w:val="0074313D"/>
    <w:rsid w:val="00756774"/>
    <w:rsid w:val="007716E7"/>
    <w:rsid w:val="00773AAE"/>
    <w:rsid w:val="00781BDD"/>
    <w:rsid w:val="007826CE"/>
    <w:rsid w:val="00794340"/>
    <w:rsid w:val="007A5F75"/>
    <w:rsid w:val="007B2A01"/>
    <w:rsid w:val="007B5005"/>
    <w:rsid w:val="007C4353"/>
    <w:rsid w:val="007D5B38"/>
    <w:rsid w:val="007F0474"/>
    <w:rsid w:val="007F0B92"/>
    <w:rsid w:val="007F4D66"/>
    <w:rsid w:val="007F684C"/>
    <w:rsid w:val="008070E8"/>
    <w:rsid w:val="0081259E"/>
    <w:rsid w:val="008143DD"/>
    <w:rsid w:val="008401DE"/>
    <w:rsid w:val="00853C5C"/>
    <w:rsid w:val="00854687"/>
    <w:rsid w:val="00855462"/>
    <w:rsid w:val="00861FDF"/>
    <w:rsid w:val="00866CAD"/>
    <w:rsid w:val="008773F1"/>
    <w:rsid w:val="008846A6"/>
    <w:rsid w:val="008927EF"/>
    <w:rsid w:val="008970E2"/>
    <w:rsid w:val="008A2183"/>
    <w:rsid w:val="008A40A6"/>
    <w:rsid w:val="008A7263"/>
    <w:rsid w:val="008B11BE"/>
    <w:rsid w:val="008B6D28"/>
    <w:rsid w:val="008C5A2A"/>
    <w:rsid w:val="008D056E"/>
    <w:rsid w:val="008E1053"/>
    <w:rsid w:val="008E116F"/>
    <w:rsid w:val="008E1227"/>
    <w:rsid w:val="008E38CC"/>
    <w:rsid w:val="008E6C57"/>
    <w:rsid w:val="008F01E2"/>
    <w:rsid w:val="008F0D28"/>
    <w:rsid w:val="008F2D0C"/>
    <w:rsid w:val="008F3B15"/>
    <w:rsid w:val="008F79AD"/>
    <w:rsid w:val="00904800"/>
    <w:rsid w:val="00905401"/>
    <w:rsid w:val="00907BD8"/>
    <w:rsid w:val="00907D12"/>
    <w:rsid w:val="00914938"/>
    <w:rsid w:val="00914ED6"/>
    <w:rsid w:val="009174F1"/>
    <w:rsid w:val="00922E16"/>
    <w:rsid w:val="00951ADC"/>
    <w:rsid w:val="0095329B"/>
    <w:rsid w:val="00953336"/>
    <w:rsid w:val="009652CF"/>
    <w:rsid w:val="009670E8"/>
    <w:rsid w:val="009735A1"/>
    <w:rsid w:val="009744D1"/>
    <w:rsid w:val="009758BB"/>
    <w:rsid w:val="00977C2F"/>
    <w:rsid w:val="009A03F6"/>
    <w:rsid w:val="009A131F"/>
    <w:rsid w:val="009B4533"/>
    <w:rsid w:val="009C4E72"/>
    <w:rsid w:val="009D3AA2"/>
    <w:rsid w:val="009D5E3A"/>
    <w:rsid w:val="009E024F"/>
    <w:rsid w:val="009E6B8A"/>
    <w:rsid w:val="009F2AFD"/>
    <w:rsid w:val="009F4E98"/>
    <w:rsid w:val="00A0384C"/>
    <w:rsid w:val="00A168AF"/>
    <w:rsid w:val="00A17E34"/>
    <w:rsid w:val="00A21971"/>
    <w:rsid w:val="00A2685B"/>
    <w:rsid w:val="00A3195C"/>
    <w:rsid w:val="00A73857"/>
    <w:rsid w:val="00A77164"/>
    <w:rsid w:val="00A80B10"/>
    <w:rsid w:val="00A85237"/>
    <w:rsid w:val="00A8641C"/>
    <w:rsid w:val="00A87410"/>
    <w:rsid w:val="00A92EF5"/>
    <w:rsid w:val="00A9353D"/>
    <w:rsid w:val="00A95913"/>
    <w:rsid w:val="00AA3CF6"/>
    <w:rsid w:val="00AA6FED"/>
    <w:rsid w:val="00AB4833"/>
    <w:rsid w:val="00AB5A99"/>
    <w:rsid w:val="00AC5FA2"/>
    <w:rsid w:val="00AC75ED"/>
    <w:rsid w:val="00AD7797"/>
    <w:rsid w:val="00AD7E70"/>
    <w:rsid w:val="00AE2BEF"/>
    <w:rsid w:val="00AE6E7C"/>
    <w:rsid w:val="00B02DD3"/>
    <w:rsid w:val="00B04693"/>
    <w:rsid w:val="00B07C57"/>
    <w:rsid w:val="00B100BD"/>
    <w:rsid w:val="00B17C21"/>
    <w:rsid w:val="00B23A38"/>
    <w:rsid w:val="00B24229"/>
    <w:rsid w:val="00B27F22"/>
    <w:rsid w:val="00B6096C"/>
    <w:rsid w:val="00B76AF5"/>
    <w:rsid w:val="00B80294"/>
    <w:rsid w:val="00BA0F17"/>
    <w:rsid w:val="00BA209F"/>
    <w:rsid w:val="00BA2332"/>
    <w:rsid w:val="00BA78A3"/>
    <w:rsid w:val="00BC4373"/>
    <w:rsid w:val="00BD7D9B"/>
    <w:rsid w:val="00BE5FE2"/>
    <w:rsid w:val="00BE6B64"/>
    <w:rsid w:val="00BE6C39"/>
    <w:rsid w:val="00C06DD4"/>
    <w:rsid w:val="00C102FC"/>
    <w:rsid w:val="00C152F5"/>
    <w:rsid w:val="00C30EB5"/>
    <w:rsid w:val="00C3259B"/>
    <w:rsid w:val="00C51D36"/>
    <w:rsid w:val="00C60FDA"/>
    <w:rsid w:val="00C62BF5"/>
    <w:rsid w:val="00C67297"/>
    <w:rsid w:val="00C67A45"/>
    <w:rsid w:val="00C67CA4"/>
    <w:rsid w:val="00C919AB"/>
    <w:rsid w:val="00C9547B"/>
    <w:rsid w:val="00CA4EBE"/>
    <w:rsid w:val="00CC354F"/>
    <w:rsid w:val="00CD1660"/>
    <w:rsid w:val="00CD1B47"/>
    <w:rsid w:val="00CD5C94"/>
    <w:rsid w:val="00CD6C0E"/>
    <w:rsid w:val="00CF00E7"/>
    <w:rsid w:val="00CF6B9F"/>
    <w:rsid w:val="00CF7316"/>
    <w:rsid w:val="00D039E5"/>
    <w:rsid w:val="00D12773"/>
    <w:rsid w:val="00D166CF"/>
    <w:rsid w:val="00D261FC"/>
    <w:rsid w:val="00D358FD"/>
    <w:rsid w:val="00D36009"/>
    <w:rsid w:val="00D40937"/>
    <w:rsid w:val="00D42D38"/>
    <w:rsid w:val="00D56406"/>
    <w:rsid w:val="00D576BE"/>
    <w:rsid w:val="00D6319E"/>
    <w:rsid w:val="00D64C2F"/>
    <w:rsid w:val="00D67F5B"/>
    <w:rsid w:val="00D72981"/>
    <w:rsid w:val="00D77C63"/>
    <w:rsid w:val="00D81B63"/>
    <w:rsid w:val="00D83583"/>
    <w:rsid w:val="00D85A0B"/>
    <w:rsid w:val="00D86823"/>
    <w:rsid w:val="00D953AA"/>
    <w:rsid w:val="00DA0269"/>
    <w:rsid w:val="00DB17E9"/>
    <w:rsid w:val="00DB2780"/>
    <w:rsid w:val="00DB42E0"/>
    <w:rsid w:val="00DB5980"/>
    <w:rsid w:val="00DB7577"/>
    <w:rsid w:val="00DB778B"/>
    <w:rsid w:val="00DD11F0"/>
    <w:rsid w:val="00DE76AA"/>
    <w:rsid w:val="00DF3630"/>
    <w:rsid w:val="00DF6411"/>
    <w:rsid w:val="00DF783A"/>
    <w:rsid w:val="00E209CF"/>
    <w:rsid w:val="00E21884"/>
    <w:rsid w:val="00E23519"/>
    <w:rsid w:val="00E2375B"/>
    <w:rsid w:val="00E2450A"/>
    <w:rsid w:val="00E2457F"/>
    <w:rsid w:val="00E27C1D"/>
    <w:rsid w:val="00E34404"/>
    <w:rsid w:val="00E379E9"/>
    <w:rsid w:val="00E4108E"/>
    <w:rsid w:val="00E43DD5"/>
    <w:rsid w:val="00E51B6C"/>
    <w:rsid w:val="00E530BD"/>
    <w:rsid w:val="00E61A3C"/>
    <w:rsid w:val="00E71756"/>
    <w:rsid w:val="00E73C55"/>
    <w:rsid w:val="00E74964"/>
    <w:rsid w:val="00E74CB4"/>
    <w:rsid w:val="00E776E9"/>
    <w:rsid w:val="00E83AC8"/>
    <w:rsid w:val="00E84CF6"/>
    <w:rsid w:val="00E87C1C"/>
    <w:rsid w:val="00E914FD"/>
    <w:rsid w:val="00E941DD"/>
    <w:rsid w:val="00EA24EC"/>
    <w:rsid w:val="00EB28AF"/>
    <w:rsid w:val="00EB2F37"/>
    <w:rsid w:val="00EB3751"/>
    <w:rsid w:val="00EC2638"/>
    <w:rsid w:val="00EC3D33"/>
    <w:rsid w:val="00EC4BE9"/>
    <w:rsid w:val="00ED5432"/>
    <w:rsid w:val="00F02B07"/>
    <w:rsid w:val="00F033C7"/>
    <w:rsid w:val="00F20407"/>
    <w:rsid w:val="00F24AF9"/>
    <w:rsid w:val="00F41D4A"/>
    <w:rsid w:val="00F439F8"/>
    <w:rsid w:val="00F52E45"/>
    <w:rsid w:val="00F64052"/>
    <w:rsid w:val="00F67A0A"/>
    <w:rsid w:val="00F702EF"/>
    <w:rsid w:val="00F71073"/>
    <w:rsid w:val="00FB0D32"/>
    <w:rsid w:val="00FB115A"/>
    <w:rsid w:val="00FB2E75"/>
    <w:rsid w:val="00FB33AC"/>
    <w:rsid w:val="00FC0643"/>
    <w:rsid w:val="00FC20C9"/>
    <w:rsid w:val="00FC7FA4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A4F7"/>
  <w15:chartTrackingRefBased/>
  <w15:docId w15:val="{44A8D20A-A01B-4850-AEE7-6FF1062F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45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450A"/>
  </w:style>
  <w:style w:type="paragraph" w:styleId="a5">
    <w:name w:val="footer"/>
    <w:basedOn w:val="a"/>
    <w:link w:val="Char0"/>
    <w:uiPriority w:val="99"/>
    <w:unhideWhenUsed/>
    <w:rsid w:val="00E245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detaram9</dc:creator>
  <cp:keywords/>
  <dc:description/>
  <cp:lastModifiedBy>detaram9</cp:lastModifiedBy>
  <cp:revision>522</cp:revision>
  <dcterms:created xsi:type="dcterms:W3CDTF">2017-10-31T13:03:00Z</dcterms:created>
  <dcterms:modified xsi:type="dcterms:W3CDTF">2017-12-04T17:33:00Z</dcterms:modified>
</cp:coreProperties>
</file>