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02" w:rsidRDefault="00A04A02" w:rsidP="00A04A02">
      <w:pPr>
        <w:widowControl/>
        <w:spacing w:after="200" w:line="276" w:lineRule="auto"/>
        <w:jc w:val="center"/>
        <w:rPr>
          <w:rFonts w:asciiTheme="minorHAnsi" w:eastAsiaTheme="minorHAnsi" w:hAnsiTheme="minorHAnsi" w:cs="Consolas"/>
          <w:b/>
          <w:u w:val="single"/>
        </w:rPr>
      </w:pPr>
      <w:r>
        <w:rPr>
          <w:rFonts w:asciiTheme="minorHAnsi" w:eastAsiaTheme="minorHAnsi" w:hAnsiTheme="minorHAnsi" w:cs="Consolas"/>
          <w:b/>
          <w:u w:val="single"/>
        </w:rPr>
        <w:t>Integration Test Plan - Rationale Management</w:t>
      </w:r>
      <w:r w:rsidR="001B42A6">
        <w:rPr>
          <w:rFonts w:asciiTheme="minorHAnsi" w:eastAsiaTheme="minorHAnsi" w:hAnsiTheme="minorHAnsi" w:cs="Consolas"/>
          <w:b/>
          <w:u w:val="single"/>
        </w:rPr>
        <w:t xml:space="preserve"> Use Case #2 - Decision Name</w:t>
      </w:r>
    </w:p>
    <w:p w:rsidR="00A04A02" w:rsidRDefault="00A04A02" w:rsidP="00393CD5">
      <w:pPr>
        <w:widowControl/>
        <w:spacing w:after="200" w:line="276" w:lineRule="auto"/>
        <w:rPr>
          <w:rFonts w:asciiTheme="minorHAnsi" w:eastAsiaTheme="minorHAnsi" w:hAnsiTheme="minorHAnsi" w:cs="Consolas"/>
          <w:b/>
          <w:u w:val="single"/>
        </w:rPr>
      </w:pPr>
    </w:p>
    <w:p w:rsidR="00A04A02" w:rsidRDefault="00A04A02" w:rsidP="00393CD5">
      <w:pPr>
        <w:widowControl/>
        <w:spacing w:after="200" w:line="276" w:lineRule="auto"/>
        <w:rPr>
          <w:rFonts w:asciiTheme="minorHAnsi" w:eastAsiaTheme="minorHAnsi" w:hAnsiTheme="minorHAnsi" w:cs="Consolas"/>
          <w:b/>
          <w:u w:val="single"/>
        </w:rPr>
      </w:pPr>
      <w:r>
        <w:rPr>
          <w:rFonts w:asciiTheme="minorHAnsi" w:eastAsiaTheme="minorHAnsi" w:hAnsiTheme="minorHAnsi" w:cs="Consolas"/>
          <w:b/>
          <w:u w:val="single"/>
        </w:rPr>
        <w:t>Introduction</w:t>
      </w:r>
    </w:p>
    <w:p w:rsidR="00A04A02" w:rsidRPr="00A04A02" w:rsidRDefault="00A04A02" w:rsidP="00393CD5">
      <w:pPr>
        <w:widowControl/>
        <w:spacing w:after="200" w:line="276" w:lineRule="auto"/>
        <w:rPr>
          <w:rFonts w:asciiTheme="minorHAnsi" w:eastAsiaTheme="minorHAnsi" w:hAnsiTheme="minorHAnsi" w:cs="Consolas"/>
        </w:rPr>
      </w:pPr>
      <w:r>
        <w:rPr>
          <w:rFonts w:asciiTheme="minorHAnsi" w:eastAsiaTheme="minorHAnsi" w:hAnsiTheme="minorHAnsi" w:cs="Consolas"/>
        </w:rPr>
        <w:t xml:space="preserve">Rationale Management </w:t>
      </w:r>
      <w:r w:rsidR="001B42A6">
        <w:rPr>
          <w:rFonts w:asciiTheme="minorHAnsi" w:eastAsiaTheme="minorHAnsi" w:hAnsiTheme="minorHAnsi" w:cs="Consolas"/>
        </w:rPr>
        <w:t xml:space="preserve">Use #2 </w:t>
      </w:r>
      <w:r>
        <w:rPr>
          <w:rFonts w:asciiTheme="minorHAnsi" w:eastAsiaTheme="minorHAnsi" w:hAnsiTheme="minorHAnsi" w:cs="Consolas"/>
        </w:rPr>
        <w:t xml:space="preserve">features </w:t>
      </w:r>
      <w:r w:rsidR="001B42A6">
        <w:rPr>
          <w:rFonts w:asciiTheme="minorHAnsi" w:eastAsiaTheme="minorHAnsi" w:hAnsiTheme="minorHAnsi" w:cs="Consolas"/>
        </w:rPr>
        <w:t xml:space="preserve">the ability to create a decision and </w:t>
      </w:r>
      <w:proofErr w:type="spellStart"/>
      <w:r w:rsidR="001B42A6">
        <w:rPr>
          <w:rFonts w:asciiTheme="minorHAnsi" w:eastAsiaTheme="minorHAnsi" w:hAnsiTheme="minorHAnsi" w:cs="Consolas"/>
        </w:rPr>
        <w:t>specifiy</w:t>
      </w:r>
      <w:proofErr w:type="spellEnd"/>
      <w:r w:rsidR="001B42A6">
        <w:rPr>
          <w:rFonts w:asciiTheme="minorHAnsi" w:eastAsiaTheme="minorHAnsi" w:hAnsiTheme="minorHAnsi" w:cs="Consolas"/>
        </w:rPr>
        <w:t xml:space="preserve"> an associated diagram along with it given rationale to support the decision. The integration document, tests a partial subset of just adding a decision name and displaying the decision names created.</w:t>
      </w:r>
    </w:p>
    <w:p w:rsidR="00393CD5" w:rsidRPr="00393CD5" w:rsidRDefault="00393CD5" w:rsidP="00393CD5">
      <w:pPr>
        <w:widowControl/>
        <w:spacing w:after="200" w:line="276" w:lineRule="auto"/>
        <w:rPr>
          <w:rFonts w:asciiTheme="minorHAnsi" w:eastAsiaTheme="minorHAnsi" w:hAnsiTheme="minorHAnsi" w:cs="Consolas"/>
          <w:b/>
          <w:u w:val="single"/>
        </w:rPr>
      </w:pPr>
      <w:r w:rsidRPr="00393CD5">
        <w:rPr>
          <w:rFonts w:asciiTheme="minorHAnsi" w:eastAsiaTheme="minorHAnsi" w:hAnsiTheme="minorHAnsi" w:cs="Consolas"/>
          <w:b/>
          <w:u w:val="single"/>
        </w:rPr>
        <w:t>Preconditions</w:t>
      </w:r>
    </w:p>
    <w:p w:rsidR="00393CD5" w:rsidRPr="00393CD5" w:rsidRDefault="00393CD5" w:rsidP="00393C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The user follows Login use </w:t>
      </w:r>
      <w:proofErr w:type="spellStart"/>
      <w:r w:rsidRPr="00393CD5">
        <w:rPr>
          <w:rFonts w:asciiTheme="minorHAnsi" w:eastAsiaTheme="minorHAnsi" w:hAnsiTheme="minorHAnsi" w:cs="Consolas"/>
          <w:sz w:val="20"/>
          <w:szCs w:val="20"/>
        </w:rPr>
        <w:t>case</w:t>
      </w:r>
      <w:proofErr w:type="spellEnd"/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 flow to access </w:t>
      </w:r>
      <w:proofErr w:type="spellStart"/>
      <w:r w:rsidRPr="00393CD5">
        <w:rPr>
          <w:rFonts w:asciiTheme="minorHAnsi" w:eastAsiaTheme="minorHAnsi" w:hAnsiTheme="minorHAnsi" w:cs="Consolas"/>
          <w:sz w:val="20"/>
          <w:szCs w:val="20"/>
        </w:rPr>
        <w:t>ClubUML</w:t>
      </w:r>
      <w:proofErr w:type="spellEnd"/>
      <w:r w:rsidRPr="00393CD5">
        <w:rPr>
          <w:rFonts w:asciiTheme="minorHAnsi" w:eastAsiaTheme="minorHAnsi" w:hAnsiTheme="minorHAnsi" w:cs="Consolas"/>
          <w:sz w:val="20"/>
          <w:szCs w:val="20"/>
        </w:rPr>
        <w:t>.</w:t>
      </w:r>
    </w:p>
    <w:p w:rsidR="00393CD5" w:rsidRPr="00393CD5" w:rsidRDefault="00393CD5" w:rsidP="00393C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The user has already uploaded </w:t>
      </w:r>
      <w:r w:rsidR="001B42A6">
        <w:rPr>
          <w:rFonts w:asciiTheme="minorHAnsi" w:eastAsiaTheme="minorHAnsi" w:hAnsiTheme="minorHAnsi" w:cs="Consolas"/>
          <w:sz w:val="20"/>
          <w:szCs w:val="20"/>
        </w:rPr>
        <w:t xml:space="preserve">at least one </w:t>
      </w:r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valid diagrams of the same type (following </w:t>
      </w:r>
      <w:proofErr w:type="spellStart"/>
      <w:r w:rsidRPr="00393CD5">
        <w:rPr>
          <w:rFonts w:asciiTheme="minorHAnsi" w:eastAsiaTheme="minorHAnsi" w:hAnsiTheme="minorHAnsi" w:cs="Consolas"/>
          <w:sz w:val="20"/>
          <w:szCs w:val="20"/>
        </w:rPr>
        <w:t>UploadDiagram</w:t>
      </w:r>
      <w:proofErr w:type="spellEnd"/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 flow of events), and also of the same Context.</w:t>
      </w:r>
    </w:p>
    <w:p w:rsidR="00393CD5" w:rsidRDefault="00393CD5" w:rsidP="00393C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 w:rsidRPr="00393CD5">
        <w:rPr>
          <w:rFonts w:asciiTheme="minorHAnsi" w:eastAsiaTheme="minorHAnsi" w:hAnsiTheme="minorHAnsi" w:cs="Consolas"/>
          <w:sz w:val="20"/>
          <w:szCs w:val="20"/>
        </w:rPr>
        <w:t>The user has selected a project from the welcome page that is enabled.</w:t>
      </w:r>
    </w:p>
    <w:p w:rsidR="00E74799" w:rsidRPr="00393CD5" w:rsidRDefault="00E74799" w:rsidP="00393C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>
        <w:rPr>
          <w:rFonts w:asciiTheme="minorHAnsi" w:eastAsiaTheme="minorHAnsi" w:hAnsiTheme="minorHAnsi" w:cs="Consolas"/>
          <w:sz w:val="20"/>
          <w:szCs w:val="20"/>
        </w:rPr>
        <w:t xml:space="preserve">The user is using the proper database schema- use </w:t>
      </w:r>
      <w:r w:rsidRPr="00E74799">
        <w:rPr>
          <w:rFonts w:asciiTheme="minorHAnsi" w:eastAsiaTheme="minorHAnsi" w:hAnsiTheme="minorHAnsi" w:cs="Consolas"/>
          <w:sz w:val="20"/>
          <w:szCs w:val="20"/>
        </w:rPr>
        <w:t>ClubUMLSpring2014/db</w:t>
      </w:r>
      <w:r>
        <w:rPr>
          <w:rFonts w:asciiTheme="minorHAnsi" w:eastAsiaTheme="minorHAnsi" w:hAnsiTheme="minorHAnsi" w:cs="Consolas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Consolas"/>
          <w:sz w:val="20"/>
          <w:szCs w:val="20"/>
        </w:rPr>
        <w:t>rationale.db</w:t>
      </w:r>
      <w:proofErr w:type="spellEnd"/>
      <w:r>
        <w:rPr>
          <w:rFonts w:asciiTheme="minorHAnsi" w:eastAsiaTheme="minorHAnsi" w:hAnsiTheme="minorHAnsi" w:cs="Consolas"/>
          <w:sz w:val="20"/>
          <w:szCs w:val="20"/>
        </w:rPr>
        <w:t xml:space="preserve"> to create the rationale entity in the </w:t>
      </w:r>
      <w:proofErr w:type="spellStart"/>
      <w:r>
        <w:rPr>
          <w:rFonts w:asciiTheme="minorHAnsi" w:eastAsiaTheme="minorHAnsi" w:hAnsiTheme="minorHAnsi" w:cs="Consolas"/>
          <w:sz w:val="20"/>
          <w:szCs w:val="20"/>
        </w:rPr>
        <w:t>clubuml</w:t>
      </w:r>
      <w:proofErr w:type="spellEnd"/>
      <w:r>
        <w:rPr>
          <w:rFonts w:asciiTheme="minorHAnsi" w:eastAsiaTheme="minorHAnsi" w:hAnsiTheme="minorHAnsi" w:cs="Consolas"/>
          <w:sz w:val="20"/>
          <w:szCs w:val="20"/>
        </w:rPr>
        <w:t xml:space="preserve"> schema.</w:t>
      </w:r>
      <w:bookmarkStart w:id="0" w:name="_GoBack"/>
      <w:bookmarkEnd w:id="0"/>
    </w:p>
    <w:p w:rsidR="00393CD5" w:rsidRPr="00393CD5" w:rsidRDefault="00393CD5" w:rsidP="00393CD5">
      <w:pPr>
        <w:pStyle w:val="ListParagraph"/>
        <w:autoSpaceDE w:val="0"/>
        <w:autoSpaceDN w:val="0"/>
        <w:adjustRightInd w:val="0"/>
        <w:ind w:left="360"/>
        <w:rPr>
          <w:rFonts w:asciiTheme="minorHAnsi" w:eastAsiaTheme="minorHAnsi" w:hAnsiTheme="minorHAnsi" w:cs="Consolas"/>
          <w:sz w:val="20"/>
          <w:szCs w:val="20"/>
        </w:rPr>
      </w:pPr>
    </w:p>
    <w:p w:rsidR="00393CD5" w:rsidRPr="00393CD5" w:rsidRDefault="00393CD5" w:rsidP="00393CD5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u w:val="single"/>
        </w:rPr>
      </w:pPr>
      <w:r w:rsidRPr="00393CD5">
        <w:rPr>
          <w:rFonts w:asciiTheme="minorHAnsi" w:eastAsiaTheme="minorHAnsi" w:hAnsiTheme="minorHAnsi" w:cs="Consolas"/>
          <w:b/>
          <w:u w:val="single"/>
        </w:rPr>
        <w:t>Flow of events</w:t>
      </w:r>
    </w:p>
    <w:p w:rsidR="00393CD5" w:rsidRPr="00393CD5" w:rsidRDefault="00393CD5" w:rsidP="00393CD5">
      <w:pPr>
        <w:pStyle w:val="ListParagraph"/>
        <w:rPr>
          <w:rFonts w:asciiTheme="minorHAnsi" w:eastAsiaTheme="minorHAnsi" w:hAnsiTheme="minorHAnsi" w:cs="Consolas"/>
          <w:sz w:val="20"/>
          <w:szCs w:val="20"/>
        </w:rPr>
      </w:pPr>
    </w:p>
    <w:p w:rsidR="00393CD5" w:rsidRPr="00393CD5" w:rsidRDefault="00393CD5" w:rsidP="00393C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The user follows Login use </w:t>
      </w:r>
      <w:proofErr w:type="spellStart"/>
      <w:r w:rsidRPr="00393CD5">
        <w:rPr>
          <w:rFonts w:asciiTheme="minorHAnsi" w:eastAsiaTheme="minorHAnsi" w:hAnsiTheme="minorHAnsi" w:cs="Consolas"/>
          <w:sz w:val="20"/>
          <w:szCs w:val="20"/>
        </w:rPr>
        <w:t>case</w:t>
      </w:r>
      <w:proofErr w:type="spellEnd"/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 flow to access </w:t>
      </w:r>
      <w:proofErr w:type="spellStart"/>
      <w:r w:rsidRPr="00393CD5">
        <w:rPr>
          <w:rFonts w:asciiTheme="minorHAnsi" w:eastAsiaTheme="minorHAnsi" w:hAnsiTheme="minorHAnsi" w:cs="Consolas"/>
          <w:sz w:val="20"/>
          <w:szCs w:val="20"/>
        </w:rPr>
        <w:t>ClubUML</w:t>
      </w:r>
      <w:proofErr w:type="spellEnd"/>
      <w:r w:rsidRPr="00393CD5">
        <w:rPr>
          <w:rFonts w:asciiTheme="minorHAnsi" w:eastAsiaTheme="minorHAnsi" w:hAnsiTheme="minorHAnsi" w:cs="Consolas"/>
          <w:sz w:val="20"/>
          <w:szCs w:val="20"/>
        </w:rPr>
        <w:t>.</w:t>
      </w:r>
    </w:p>
    <w:p w:rsidR="00393CD5" w:rsidRPr="00393CD5" w:rsidRDefault="00393CD5" w:rsidP="00393CD5">
      <w:pPr>
        <w:pStyle w:val="ListParagraph"/>
        <w:rPr>
          <w:rFonts w:asciiTheme="minorHAnsi" w:eastAsiaTheme="minorHAnsi" w:hAnsiTheme="minorHAnsi" w:cs="Consolas"/>
          <w:sz w:val="20"/>
          <w:szCs w:val="20"/>
        </w:rPr>
      </w:pPr>
    </w:p>
    <w:p w:rsidR="00393CD5" w:rsidRPr="00393CD5" w:rsidRDefault="00921164" w:rsidP="00393C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>
        <w:rPr>
          <w:rFonts w:asciiTheme="minorHAnsi" w:eastAsiaTheme="minorHAnsi" w:hAnsiTheme="minorHAnsi" w:cs="Consolas"/>
          <w:sz w:val="20"/>
          <w:szCs w:val="20"/>
        </w:rPr>
        <w:t>Then user clicks on the Project tab and clicks on Project Name where the user would like to add a decision.</w:t>
      </w:r>
    </w:p>
    <w:p w:rsidR="00393CD5" w:rsidRPr="00393CD5" w:rsidRDefault="00393CD5" w:rsidP="00393CD5">
      <w:pPr>
        <w:pStyle w:val="ListParagraph"/>
        <w:rPr>
          <w:rFonts w:asciiTheme="minorHAnsi" w:eastAsiaTheme="minorHAnsi" w:hAnsiTheme="minorHAnsi" w:cs="Consolas"/>
          <w:sz w:val="20"/>
          <w:szCs w:val="20"/>
        </w:rPr>
      </w:pPr>
    </w:p>
    <w:p w:rsidR="00393CD5" w:rsidRPr="00CF34BE" w:rsidRDefault="00921164" w:rsidP="00CF34B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>
        <w:rPr>
          <w:rFonts w:asciiTheme="minorHAnsi" w:eastAsiaTheme="minorHAnsi" w:hAnsiTheme="minorHAnsi" w:cs="Consolas"/>
          <w:sz w:val="20"/>
          <w:szCs w:val="20"/>
        </w:rPr>
        <w:t>Once the Project page opens, on the bottom right, there will be a section for Decisions with 3 buttons, Display, Edit, and Create.</w:t>
      </w:r>
    </w:p>
    <w:p w:rsidR="00393CD5" w:rsidRPr="00393CD5" w:rsidRDefault="00393CD5" w:rsidP="00393CD5">
      <w:pPr>
        <w:pStyle w:val="ListParagraph"/>
        <w:rPr>
          <w:rFonts w:asciiTheme="minorHAnsi" w:eastAsiaTheme="minorHAnsi" w:hAnsiTheme="minorHAnsi" w:cs="Consolas"/>
          <w:sz w:val="20"/>
          <w:szCs w:val="20"/>
        </w:rPr>
      </w:pPr>
    </w:p>
    <w:p w:rsidR="003E2F8C" w:rsidRPr="00E82440" w:rsidRDefault="00921164" w:rsidP="009211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onsolas"/>
          <w:sz w:val="20"/>
          <w:szCs w:val="20"/>
        </w:rPr>
      </w:pPr>
      <w:r>
        <w:rPr>
          <w:rFonts w:asciiTheme="minorHAnsi" w:eastAsiaTheme="minorHAnsi" w:hAnsiTheme="minorHAnsi" w:cs="Consolas"/>
          <w:sz w:val="20"/>
          <w:szCs w:val="20"/>
        </w:rPr>
        <w:t xml:space="preserve">At this point the </w:t>
      </w:r>
      <w:r w:rsidR="003E2F8C">
        <w:rPr>
          <w:rFonts w:asciiTheme="minorHAnsi" w:eastAsiaTheme="minorHAnsi" w:hAnsiTheme="minorHAnsi" w:cs="Consolas"/>
          <w:sz w:val="20"/>
          <w:szCs w:val="20"/>
        </w:rPr>
        <w:t xml:space="preserve">user Clicks </w:t>
      </w:r>
      <w:r>
        <w:rPr>
          <w:rFonts w:asciiTheme="minorHAnsi" w:eastAsiaTheme="minorHAnsi" w:hAnsiTheme="minorHAnsi" w:cs="Consolas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onsolas"/>
          <w:sz w:val="20"/>
          <w:szCs w:val="20"/>
        </w:rPr>
        <w:t>the</w:t>
      </w:r>
      <w:r w:rsidR="003E2F8C">
        <w:rPr>
          <w:rFonts w:asciiTheme="minorHAnsi" w:eastAsiaTheme="minorHAnsi" w:hAnsiTheme="minorHAnsi" w:cs="Consolas"/>
          <w:sz w:val="20"/>
          <w:szCs w:val="20"/>
        </w:rPr>
        <w:t>“</w:t>
      </w:r>
      <w:r>
        <w:rPr>
          <w:rFonts w:asciiTheme="minorHAnsi" w:eastAsiaTheme="minorHAnsi" w:hAnsiTheme="minorHAnsi" w:cs="Consolas"/>
          <w:sz w:val="20"/>
          <w:szCs w:val="20"/>
        </w:rPr>
        <w:t>Create</w:t>
      </w:r>
      <w:proofErr w:type="spellEnd"/>
      <w:r w:rsidR="003E2F8C">
        <w:rPr>
          <w:rFonts w:asciiTheme="minorHAnsi" w:eastAsiaTheme="minorHAnsi" w:hAnsiTheme="minorHAnsi" w:cs="Consolas"/>
          <w:sz w:val="20"/>
          <w:szCs w:val="20"/>
        </w:rPr>
        <w:t xml:space="preserve">” Button </w:t>
      </w:r>
      <w:r>
        <w:rPr>
          <w:rFonts w:asciiTheme="minorHAnsi" w:eastAsiaTheme="minorHAnsi" w:hAnsiTheme="minorHAnsi" w:cs="Consolas"/>
          <w:sz w:val="20"/>
          <w:szCs w:val="20"/>
        </w:rPr>
        <w:t>and a Dialog Box to input a Decision Name appears.</w:t>
      </w:r>
      <w:r w:rsidRPr="00E82440">
        <w:rPr>
          <w:rFonts w:asciiTheme="minorHAnsi" w:eastAsiaTheme="minorHAnsi" w:hAnsiTheme="minorHAnsi" w:cs="Consolas"/>
          <w:sz w:val="20"/>
          <w:szCs w:val="20"/>
        </w:rPr>
        <w:t xml:space="preserve"> </w:t>
      </w:r>
    </w:p>
    <w:p w:rsidR="00393CD5" w:rsidRDefault="00393CD5" w:rsidP="009211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</w:rPr>
      </w:pPr>
      <w:r w:rsidRPr="00393CD5">
        <w:rPr>
          <w:rFonts w:asciiTheme="minorHAnsi" w:eastAsiaTheme="minorHAnsi" w:hAnsiTheme="minorHAnsi" w:cs="Consolas"/>
          <w:sz w:val="20"/>
          <w:szCs w:val="20"/>
        </w:rPr>
        <w:t xml:space="preserve">The user </w:t>
      </w:r>
      <w:r w:rsidR="00921164">
        <w:rPr>
          <w:rFonts w:asciiTheme="minorHAnsi" w:eastAsiaTheme="minorHAnsi" w:hAnsiTheme="minorHAnsi" w:cs="Consolas"/>
          <w:sz w:val="20"/>
          <w:szCs w:val="20"/>
        </w:rPr>
        <w:t xml:space="preserve">enters a name and hits the </w:t>
      </w:r>
      <w:proofErr w:type="spellStart"/>
      <w:r w:rsidR="00921164">
        <w:rPr>
          <w:rFonts w:asciiTheme="minorHAnsi" w:eastAsiaTheme="minorHAnsi" w:hAnsiTheme="minorHAnsi" w:cs="Consolas"/>
          <w:sz w:val="20"/>
          <w:szCs w:val="20"/>
        </w:rPr>
        <w:t>CreateDecision</w:t>
      </w:r>
      <w:proofErr w:type="spellEnd"/>
      <w:r w:rsidR="00921164">
        <w:rPr>
          <w:rFonts w:asciiTheme="minorHAnsi" w:eastAsiaTheme="minorHAnsi" w:hAnsiTheme="minorHAnsi" w:cs="Consolas"/>
          <w:sz w:val="20"/>
          <w:szCs w:val="20"/>
        </w:rPr>
        <w:t xml:space="preserve"> button.</w:t>
      </w:r>
      <w:r w:rsidR="00921164">
        <w:rPr>
          <w:rFonts w:ascii="Consolas" w:eastAsiaTheme="minorHAnsi" w:hAnsi="Consolas" w:cs="Consolas"/>
        </w:rPr>
        <w:t xml:space="preserve"> </w:t>
      </w: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921164" w:rsidRDefault="00921164">
      <w:pPr>
        <w:widowControl/>
        <w:spacing w:after="200"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</w:rPr>
        <w:br w:type="page"/>
      </w: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E82440" w:rsidRDefault="005A3761" w:rsidP="00E8244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Prerequisites </w:t>
      </w:r>
      <w:r w:rsidR="00E82440" w:rsidRPr="005A3761">
        <w:rPr>
          <w:b/>
          <w:color w:val="000000"/>
          <w:sz w:val="24"/>
          <w:szCs w:val="24"/>
          <w:u w:val="single"/>
        </w:rPr>
        <w:t>Steps:</w:t>
      </w:r>
    </w:p>
    <w:p w:rsidR="005A3761" w:rsidRPr="005A3761" w:rsidRDefault="005A3761" w:rsidP="00E82440">
      <w:pPr>
        <w:rPr>
          <w:b/>
          <w:color w:val="000000"/>
          <w:sz w:val="24"/>
          <w:szCs w:val="24"/>
          <w:u w:val="single"/>
        </w:rPr>
      </w:pPr>
    </w:p>
    <w:p w:rsidR="00E82440" w:rsidRPr="00AA4FEC" w:rsidRDefault="00E82440" w:rsidP="00E82440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Login into </w:t>
      </w:r>
      <w:proofErr w:type="spellStart"/>
      <w:r w:rsidRPr="00AA4FEC">
        <w:rPr>
          <w:rFonts w:ascii="Times New Roman" w:hAnsi="Times New Roman" w:cs="Times New Roman"/>
          <w:color w:val="000000"/>
          <w:sz w:val="20"/>
          <w:szCs w:val="20"/>
        </w:rPr>
        <w:t>ClubUML</w:t>
      </w:r>
      <w:proofErr w:type="spellEnd"/>
    </w:p>
    <w:p w:rsidR="00E82440" w:rsidRDefault="00E82440" w:rsidP="00E82440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AA4FEC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color w:val="000000"/>
          <w:sz w:val="20"/>
          <w:szCs w:val="20"/>
        </w:rPr>
        <w:t>Project TAB</w:t>
      </w:r>
    </w:p>
    <w:p w:rsidR="00E82440" w:rsidRDefault="00921164" w:rsidP="00E82440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a Project Name</w:t>
      </w:r>
    </w:p>
    <w:tbl>
      <w:tblPr>
        <w:tblpPr w:leftFromText="180" w:rightFromText="180" w:vertAnchor="page" w:horzAnchor="margin" w:tblpXSpec="center" w:tblpY="5146"/>
        <w:tblW w:w="12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7"/>
        <w:gridCol w:w="2441"/>
        <w:gridCol w:w="3097"/>
        <w:gridCol w:w="4649"/>
        <w:gridCol w:w="1114"/>
      </w:tblGrid>
      <w:tr w:rsidR="00691073" w:rsidRPr="00691073" w:rsidTr="007515D9">
        <w:trPr>
          <w:cantSplit/>
        </w:trPr>
        <w:tc>
          <w:tcPr>
            <w:tcW w:w="12168" w:type="dxa"/>
            <w:gridSpan w:val="5"/>
            <w:shd w:val="pct12" w:color="auto" w:fill="FFFFFF"/>
          </w:tcPr>
          <w:p w:rsidR="00691073" w:rsidRPr="00691073" w:rsidRDefault="00691073" w:rsidP="0069107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691073">
              <w:rPr>
                <w:rFonts w:asciiTheme="majorHAnsi" w:hAnsiTheme="majorHAnsi"/>
                <w:b/>
                <w:sz w:val="24"/>
              </w:rPr>
              <w:t>Test Case</w:t>
            </w:r>
          </w:p>
        </w:tc>
      </w:tr>
      <w:tr w:rsidR="00691073" w:rsidRPr="00691073" w:rsidTr="007515D9">
        <w:tc>
          <w:tcPr>
            <w:tcW w:w="867" w:type="dxa"/>
            <w:shd w:val="pct12" w:color="000000" w:fill="FFFFFF"/>
          </w:tcPr>
          <w:p w:rsidR="00691073" w:rsidRPr="00691073" w:rsidRDefault="00691073" w:rsidP="00691073">
            <w:pPr>
              <w:rPr>
                <w:rFonts w:asciiTheme="majorHAnsi" w:hAnsiTheme="majorHAnsi"/>
                <w:b/>
              </w:rPr>
            </w:pPr>
            <w:r w:rsidRPr="00691073">
              <w:rPr>
                <w:rFonts w:asciiTheme="majorHAnsi" w:hAnsiTheme="majorHAnsi"/>
                <w:b/>
                <w:color w:val="000000"/>
              </w:rPr>
              <w:t>TC ID</w:t>
            </w:r>
          </w:p>
        </w:tc>
        <w:tc>
          <w:tcPr>
            <w:tcW w:w="2441" w:type="dxa"/>
            <w:shd w:val="pct12" w:color="000000" w:fill="FFFFFF"/>
          </w:tcPr>
          <w:p w:rsidR="00691073" w:rsidRPr="00691073" w:rsidRDefault="00691073" w:rsidP="00691073">
            <w:pPr>
              <w:rPr>
                <w:rFonts w:asciiTheme="majorHAnsi" w:hAnsiTheme="majorHAnsi"/>
                <w:b/>
              </w:rPr>
            </w:pPr>
            <w:r w:rsidRPr="00691073">
              <w:rPr>
                <w:rFonts w:asciiTheme="majorHAnsi" w:hAnsiTheme="majorHAnsi"/>
                <w:b/>
              </w:rPr>
              <w:t>Condition Being Tested</w:t>
            </w:r>
          </w:p>
        </w:tc>
        <w:tc>
          <w:tcPr>
            <w:tcW w:w="3097" w:type="dxa"/>
            <w:shd w:val="pct12" w:color="000000" w:fill="FFFFFF"/>
          </w:tcPr>
          <w:p w:rsidR="00691073" w:rsidRPr="00691073" w:rsidRDefault="00691073" w:rsidP="00691073">
            <w:pPr>
              <w:rPr>
                <w:rFonts w:asciiTheme="majorHAnsi" w:hAnsiTheme="majorHAnsi"/>
                <w:b/>
              </w:rPr>
            </w:pPr>
            <w:r w:rsidRPr="00691073">
              <w:rPr>
                <w:rFonts w:asciiTheme="majorHAnsi" w:hAnsiTheme="majorHAnsi"/>
                <w:b/>
              </w:rPr>
              <w:t>Step Description</w:t>
            </w:r>
          </w:p>
        </w:tc>
        <w:tc>
          <w:tcPr>
            <w:tcW w:w="4649" w:type="dxa"/>
            <w:shd w:val="pct12" w:color="000000" w:fill="FFFFFF"/>
          </w:tcPr>
          <w:p w:rsidR="00691073" w:rsidRPr="00691073" w:rsidRDefault="00691073" w:rsidP="00691073">
            <w:pPr>
              <w:rPr>
                <w:rFonts w:asciiTheme="majorHAnsi" w:hAnsiTheme="majorHAnsi"/>
                <w:b/>
              </w:rPr>
            </w:pPr>
            <w:r w:rsidRPr="00691073">
              <w:rPr>
                <w:rFonts w:asciiTheme="majorHAnsi" w:hAnsiTheme="majorHAnsi"/>
                <w:b/>
              </w:rPr>
              <w:t>Expected Result</w:t>
            </w:r>
          </w:p>
        </w:tc>
        <w:tc>
          <w:tcPr>
            <w:tcW w:w="1114" w:type="dxa"/>
            <w:shd w:val="pct12" w:color="000000" w:fill="FFFFFF"/>
          </w:tcPr>
          <w:p w:rsidR="00691073" w:rsidRPr="00691073" w:rsidRDefault="00691073" w:rsidP="0069107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Pass/Fail</w:t>
            </w:r>
          </w:p>
        </w:tc>
      </w:tr>
      <w:tr w:rsidR="0055779E" w:rsidRPr="00691073" w:rsidTr="00680ECB">
        <w:tc>
          <w:tcPr>
            <w:tcW w:w="867" w:type="dxa"/>
            <w:tcBorders>
              <w:bottom w:val="nil"/>
            </w:tcBorders>
          </w:tcPr>
          <w:p w:rsidR="0055779E" w:rsidRPr="00691073" w:rsidRDefault="0055779E" w:rsidP="00691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RM1</w:t>
            </w:r>
          </w:p>
        </w:tc>
        <w:tc>
          <w:tcPr>
            <w:tcW w:w="2441" w:type="dxa"/>
            <w:tcBorders>
              <w:bottom w:val="nil"/>
            </w:tcBorders>
          </w:tcPr>
          <w:p w:rsidR="0055779E" w:rsidRPr="00691073" w:rsidRDefault="00921164" w:rsidP="00921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Decision Name - Dialog Box </w:t>
            </w:r>
          </w:p>
        </w:tc>
        <w:tc>
          <w:tcPr>
            <w:tcW w:w="3097" w:type="dxa"/>
            <w:tcBorders>
              <w:bottom w:val="nil"/>
            </w:tcBorders>
          </w:tcPr>
          <w:p w:rsidR="0055779E" w:rsidRPr="008762DA" w:rsidRDefault="00921164" w:rsidP="0092116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 bottom right side, in the Decision's section click on "Create"</w:t>
            </w:r>
            <w:r w:rsidR="0055779E" w:rsidRPr="008762D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4649" w:type="dxa"/>
          </w:tcPr>
          <w:p w:rsidR="0055779E" w:rsidRPr="00691073" w:rsidRDefault="00921164" w:rsidP="00604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Create Decision dialog box should appear with a text box to enter the decision name</w:t>
            </w:r>
            <w:r w:rsidR="00604164">
              <w:rPr>
                <w:rFonts w:asciiTheme="majorHAnsi" w:hAnsiTheme="majorHAnsi"/>
              </w:rPr>
              <w:t>.</w:t>
            </w:r>
          </w:p>
        </w:tc>
        <w:tc>
          <w:tcPr>
            <w:tcW w:w="1114" w:type="dxa"/>
          </w:tcPr>
          <w:p w:rsidR="0055779E" w:rsidRPr="00691073" w:rsidRDefault="0055779E" w:rsidP="00691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</w:t>
            </w:r>
          </w:p>
        </w:tc>
      </w:tr>
      <w:tr w:rsidR="00604164" w:rsidRPr="00691073" w:rsidTr="007515D9">
        <w:tc>
          <w:tcPr>
            <w:tcW w:w="867" w:type="dxa"/>
            <w:tcBorders>
              <w:bottom w:val="nil"/>
            </w:tcBorders>
          </w:tcPr>
          <w:p w:rsidR="00604164" w:rsidRPr="00691073" w:rsidRDefault="00604164" w:rsidP="00604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RM2</w:t>
            </w:r>
          </w:p>
        </w:tc>
        <w:tc>
          <w:tcPr>
            <w:tcW w:w="2441" w:type="dxa"/>
            <w:tcBorders>
              <w:bottom w:val="nil"/>
            </w:tcBorders>
          </w:tcPr>
          <w:p w:rsidR="00604164" w:rsidRPr="00691073" w:rsidRDefault="00921164" w:rsidP="00604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Decision Name</w:t>
            </w:r>
          </w:p>
        </w:tc>
        <w:tc>
          <w:tcPr>
            <w:tcW w:w="3097" w:type="dxa"/>
            <w:tcBorders>
              <w:bottom w:val="nil"/>
            </w:tcBorders>
          </w:tcPr>
          <w:p w:rsidR="00604164" w:rsidRPr="00867E90" w:rsidRDefault="00867E90" w:rsidP="00867E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Follow Steps for Test Case RM1</w:t>
            </w:r>
            <w:r w:rsidR="00604164" w:rsidRPr="008762DA">
              <w:rPr>
                <w:rFonts w:asciiTheme="majorHAnsi" w:hAnsiTheme="majorHAnsi"/>
              </w:rPr>
              <w:t>.</w:t>
            </w:r>
          </w:p>
          <w:p w:rsidR="00604164" w:rsidRPr="00921164" w:rsidRDefault="00921164" w:rsidP="00921164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 "My Decision" in the Decision Name text box available.</w:t>
            </w:r>
          </w:p>
          <w:p w:rsidR="00921164" w:rsidRPr="008762DA" w:rsidRDefault="00921164" w:rsidP="00921164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CreateDecision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button.</w:t>
            </w:r>
          </w:p>
        </w:tc>
        <w:tc>
          <w:tcPr>
            <w:tcW w:w="4649" w:type="dxa"/>
          </w:tcPr>
          <w:p w:rsidR="00680ECB" w:rsidRPr="00691073" w:rsidRDefault="00921164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Once the </w:t>
            </w:r>
            <w:proofErr w:type="spellStart"/>
            <w:r>
              <w:rPr>
                <w:rFonts w:asciiTheme="majorHAnsi" w:hAnsiTheme="majorHAnsi"/>
              </w:rPr>
              <w:t>CreateDecision</w:t>
            </w:r>
            <w:proofErr w:type="spellEnd"/>
            <w:r>
              <w:rPr>
                <w:rFonts w:asciiTheme="majorHAnsi" w:hAnsiTheme="majorHAnsi"/>
              </w:rPr>
              <w:t xml:space="preserve"> button is clicked that button right section for Decisions should now display "My Decision" along with the User that entered the decision.</w:t>
            </w:r>
          </w:p>
        </w:tc>
        <w:tc>
          <w:tcPr>
            <w:tcW w:w="1114" w:type="dxa"/>
          </w:tcPr>
          <w:p w:rsidR="00604164" w:rsidRPr="00691073" w:rsidRDefault="00604164" w:rsidP="00604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</w:t>
            </w:r>
          </w:p>
        </w:tc>
      </w:tr>
      <w:tr w:rsidR="00680ECB" w:rsidRPr="00691073" w:rsidTr="00680ECB">
        <w:tc>
          <w:tcPr>
            <w:tcW w:w="867" w:type="dxa"/>
            <w:tcBorders>
              <w:bottom w:val="nil"/>
            </w:tcBorders>
          </w:tcPr>
          <w:p w:rsidR="00680ECB" w:rsidRPr="00691073" w:rsidRDefault="00680ECB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RM3</w:t>
            </w:r>
          </w:p>
        </w:tc>
        <w:tc>
          <w:tcPr>
            <w:tcW w:w="2441" w:type="dxa"/>
            <w:tcBorders>
              <w:bottom w:val="nil"/>
            </w:tcBorders>
          </w:tcPr>
          <w:p w:rsidR="00680ECB" w:rsidRPr="00691073" w:rsidRDefault="00921164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Decision Name, same name. (Appear only once)</w:t>
            </w:r>
          </w:p>
        </w:tc>
        <w:tc>
          <w:tcPr>
            <w:tcW w:w="3097" w:type="dxa"/>
            <w:tcBorders>
              <w:bottom w:val="nil"/>
            </w:tcBorders>
          </w:tcPr>
          <w:p w:rsidR="00680ECB" w:rsidRPr="00921164" w:rsidRDefault="00921164" w:rsidP="00921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Follow Steps for Test Case RM2</w:t>
            </w:r>
            <w:r w:rsidR="00867E90">
              <w:rPr>
                <w:rFonts w:asciiTheme="majorHAnsi" w:hAnsiTheme="majorHAnsi"/>
              </w:rPr>
              <w:t>.</w:t>
            </w:r>
          </w:p>
        </w:tc>
        <w:tc>
          <w:tcPr>
            <w:tcW w:w="4649" w:type="dxa"/>
          </w:tcPr>
          <w:p w:rsidR="00680ECB" w:rsidRPr="00691073" w:rsidRDefault="00921164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Once the button is clicked, the section should still show just one, "My Decision"</w:t>
            </w:r>
          </w:p>
          <w:p w:rsidR="00680ECB" w:rsidRPr="00691073" w:rsidRDefault="00680ECB" w:rsidP="00680ECB">
            <w:pPr>
              <w:rPr>
                <w:rFonts w:asciiTheme="majorHAnsi" w:hAnsiTheme="majorHAnsi"/>
              </w:rPr>
            </w:pPr>
          </w:p>
        </w:tc>
        <w:tc>
          <w:tcPr>
            <w:tcW w:w="1114" w:type="dxa"/>
          </w:tcPr>
          <w:p w:rsidR="00680ECB" w:rsidRPr="00691073" w:rsidRDefault="00680ECB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</w:t>
            </w:r>
          </w:p>
        </w:tc>
      </w:tr>
      <w:tr w:rsidR="00680ECB" w:rsidRPr="00691073" w:rsidTr="007515D9">
        <w:tc>
          <w:tcPr>
            <w:tcW w:w="867" w:type="dxa"/>
            <w:tcBorders>
              <w:bottom w:val="nil"/>
            </w:tcBorders>
          </w:tcPr>
          <w:p w:rsidR="00680ECB" w:rsidRPr="00691073" w:rsidRDefault="00680ECB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RM4</w:t>
            </w:r>
          </w:p>
        </w:tc>
        <w:tc>
          <w:tcPr>
            <w:tcW w:w="2441" w:type="dxa"/>
            <w:tcBorders>
              <w:bottom w:val="nil"/>
            </w:tcBorders>
          </w:tcPr>
          <w:p w:rsidR="00680ECB" w:rsidRPr="00691073" w:rsidRDefault="00921164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Name limited to 75 characters.</w:t>
            </w:r>
          </w:p>
        </w:tc>
        <w:tc>
          <w:tcPr>
            <w:tcW w:w="3097" w:type="dxa"/>
            <w:tcBorders>
              <w:bottom w:val="nil"/>
            </w:tcBorders>
          </w:tcPr>
          <w:p w:rsidR="00867E90" w:rsidRDefault="00867E90" w:rsidP="00867E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Follow Steps for Test Case RM1.</w:t>
            </w:r>
          </w:p>
          <w:p w:rsidR="00995235" w:rsidRPr="00995235" w:rsidRDefault="00921164" w:rsidP="0099523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 the following into the Decision Name box</w:t>
            </w:r>
          </w:p>
          <w:p w:rsidR="00680ECB" w:rsidRPr="00995235" w:rsidRDefault="00995235" w:rsidP="00995235">
            <w:pPr>
              <w:pStyle w:val="ListParagraph"/>
              <w:ind w:left="36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"</w:t>
            </w:r>
            <w:r w:rsidRPr="00995235">
              <w:rPr>
                <w:rFonts w:asciiTheme="majorHAnsi" w:hAnsiTheme="majorHAnsi"/>
                <w:sz w:val="20"/>
                <w:szCs w:val="20"/>
              </w:rPr>
              <w:t xml:space="preserve">Don't worry about a thing, Cause every little thing </w:t>
            </w:r>
            <w:proofErr w:type="spellStart"/>
            <w:r w:rsidRPr="00995235">
              <w:rPr>
                <w:rFonts w:asciiTheme="majorHAnsi" w:hAnsiTheme="majorHAnsi"/>
                <w:sz w:val="20"/>
                <w:szCs w:val="20"/>
              </w:rPr>
              <w:t>gonna</w:t>
            </w:r>
            <w:proofErr w:type="spellEnd"/>
            <w:r w:rsidRPr="00995235">
              <w:rPr>
                <w:rFonts w:asciiTheme="majorHAnsi" w:hAnsiTheme="majorHAnsi"/>
                <w:sz w:val="20"/>
                <w:szCs w:val="20"/>
              </w:rPr>
              <w:t xml:space="preserve"> be all right. </w:t>
            </w:r>
            <w:proofErr w:type="spellStart"/>
            <w:r w:rsidRPr="00995235">
              <w:rPr>
                <w:rFonts w:asciiTheme="majorHAnsi" w:hAnsiTheme="majorHAnsi"/>
                <w:sz w:val="20"/>
                <w:szCs w:val="20"/>
              </w:rPr>
              <w:t>Singin</w:t>
            </w:r>
            <w:proofErr w:type="spellEnd"/>
            <w:r w:rsidRPr="00995235">
              <w:rPr>
                <w:rFonts w:asciiTheme="majorHAnsi" w:hAnsiTheme="majorHAnsi"/>
                <w:sz w:val="20"/>
                <w:szCs w:val="20"/>
              </w:rPr>
              <w:t xml:space="preserve">': Don't worry about a thing, Cause every little thing </w:t>
            </w:r>
            <w:proofErr w:type="spellStart"/>
            <w:r w:rsidRPr="00995235">
              <w:rPr>
                <w:rFonts w:asciiTheme="majorHAnsi" w:hAnsiTheme="majorHAnsi"/>
                <w:sz w:val="20"/>
                <w:szCs w:val="20"/>
              </w:rPr>
              <w:t>gonna</w:t>
            </w:r>
            <w:proofErr w:type="spellEnd"/>
            <w:r w:rsidRPr="00995235">
              <w:rPr>
                <w:rFonts w:asciiTheme="majorHAnsi" w:hAnsiTheme="majorHAnsi"/>
                <w:sz w:val="20"/>
                <w:szCs w:val="20"/>
              </w:rPr>
              <w:t xml:space="preserve"> be all right.</w:t>
            </w:r>
            <w:r>
              <w:rPr>
                <w:rFonts w:asciiTheme="majorHAnsi" w:hAnsiTheme="majorHAnsi"/>
                <w:sz w:val="20"/>
                <w:szCs w:val="20"/>
              </w:rPr>
              <w:t>"</w:t>
            </w:r>
          </w:p>
        </w:tc>
        <w:tc>
          <w:tcPr>
            <w:tcW w:w="4649" w:type="dxa"/>
          </w:tcPr>
          <w:p w:rsidR="00680ECB" w:rsidRPr="00691073" w:rsidRDefault="00995235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text area should cut off with:</w:t>
            </w:r>
          </w:p>
          <w:p w:rsidR="00680ECB" w:rsidRDefault="00680ECB" w:rsidP="00680ECB">
            <w:pPr>
              <w:rPr>
                <w:rFonts w:asciiTheme="majorHAnsi" w:hAnsiTheme="majorHAnsi"/>
              </w:rPr>
            </w:pPr>
          </w:p>
          <w:p w:rsidR="00995235" w:rsidRPr="00691073" w:rsidRDefault="00995235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"</w:t>
            </w:r>
            <w:r>
              <w:t xml:space="preserve"> </w:t>
            </w:r>
            <w:r w:rsidRPr="00995235">
              <w:rPr>
                <w:rFonts w:asciiTheme="majorHAnsi" w:hAnsiTheme="majorHAnsi"/>
              </w:rPr>
              <w:t xml:space="preserve">Don't worry about a thing, Cause every little thing </w:t>
            </w:r>
            <w:proofErr w:type="spellStart"/>
            <w:r w:rsidRPr="00995235">
              <w:rPr>
                <w:rFonts w:asciiTheme="majorHAnsi" w:hAnsiTheme="majorHAnsi"/>
              </w:rPr>
              <w:t>gonna</w:t>
            </w:r>
            <w:proofErr w:type="spellEnd"/>
            <w:r w:rsidRPr="00995235">
              <w:rPr>
                <w:rFonts w:asciiTheme="majorHAnsi" w:hAnsiTheme="majorHAnsi"/>
              </w:rPr>
              <w:t xml:space="preserve"> be all right. Sin</w:t>
            </w:r>
            <w:r>
              <w:rPr>
                <w:rFonts w:asciiTheme="majorHAnsi" w:hAnsiTheme="majorHAnsi"/>
              </w:rPr>
              <w:t>"</w:t>
            </w:r>
          </w:p>
        </w:tc>
        <w:tc>
          <w:tcPr>
            <w:tcW w:w="1114" w:type="dxa"/>
          </w:tcPr>
          <w:p w:rsidR="00680ECB" w:rsidRPr="00691073" w:rsidRDefault="00680ECB" w:rsidP="00680E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</w:t>
            </w:r>
          </w:p>
        </w:tc>
      </w:tr>
      <w:tr w:rsidR="0046524D" w:rsidRPr="00691073" w:rsidTr="007515D9">
        <w:tc>
          <w:tcPr>
            <w:tcW w:w="867" w:type="dxa"/>
            <w:tcBorders>
              <w:bottom w:val="nil"/>
            </w:tcBorders>
          </w:tcPr>
          <w:p w:rsidR="0046524D" w:rsidRDefault="0046524D" w:rsidP="00867E90">
            <w:pPr>
              <w:rPr>
                <w:rFonts w:asciiTheme="majorHAnsi" w:hAnsiTheme="majorHAnsi"/>
              </w:rPr>
            </w:pPr>
          </w:p>
        </w:tc>
        <w:tc>
          <w:tcPr>
            <w:tcW w:w="2441" w:type="dxa"/>
            <w:tcBorders>
              <w:bottom w:val="nil"/>
            </w:tcBorders>
          </w:tcPr>
          <w:p w:rsidR="0046524D" w:rsidRDefault="0046524D" w:rsidP="00867E90">
            <w:pPr>
              <w:rPr>
                <w:rFonts w:asciiTheme="majorHAnsi" w:hAnsiTheme="majorHAnsi"/>
              </w:rPr>
            </w:pPr>
          </w:p>
        </w:tc>
        <w:tc>
          <w:tcPr>
            <w:tcW w:w="3097" w:type="dxa"/>
            <w:tcBorders>
              <w:bottom w:val="nil"/>
            </w:tcBorders>
          </w:tcPr>
          <w:p w:rsidR="0046524D" w:rsidRDefault="0046524D" w:rsidP="00867E90">
            <w:pPr>
              <w:rPr>
                <w:rFonts w:asciiTheme="majorHAnsi" w:hAnsiTheme="majorHAnsi"/>
              </w:rPr>
            </w:pPr>
          </w:p>
        </w:tc>
        <w:tc>
          <w:tcPr>
            <w:tcW w:w="4649" w:type="dxa"/>
          </w:tcPr>
          <w:p w:rsidR="0046524D" w:rsidRDefault="0046524D" w:rsidP="00867E90">
            <w:pPr>
              <w:rPr>
                <w:rFonts w:asciiTheme="majorHAnsi" w:hAnsiTheme="majorHAnsi"/>
              </w:rPr>
            </w:pPr>
          </w:p>
        </w:tc>
        <w:tc>
          <w:tcPr>
            <w:tcW w:w="1114" w:type="dxa"/>
          </w:tcPr>
          <w:p w:rsidR="0046524D" w:rsidRDefault="0046524D" w:rsidP="00867E90">
            <w:pPr>
              <w:rPr>
                <w:rFonts w:asciiTheme="majorHAnsi" w:hAnsiTheme="majorHAnsi"/>
              </w:rPr>
            </w:pPr>
          </w:p>
        </w:tc>
      </w:tr>
      <w:tr w:rsidR="00867E90" w:rsidRPr="00691073" w:rsidTr="007515D9">
        <w:tc>
          <w:tcPr>
            <w:tcW w:w="867" w:type="dxa"/>
            <w:tcBorders>
              <w:bottom w:val="nil"/>
            </w:tcBorders>
          </w:tcPr>
          <w:p w:rsidR="00867E90" w:rsidRPr="00691073" w:rsidRDefault="00867E90" w:rsidP="00867E90">
            <w:pPr>
              <w:rPr>
                <w:rFonts w:asciiTheme="majorHAnsi" w:hAnsiTheme="majorHAnsi"/>
              </w:rPr>
            </w:pPr>
          </w:p>
        </w:tc>
        <w:tc>
          <w:tcPr>
            <w:tcW w:w="2441" w:type="dxa"/>
            <w:tcBorders>
              <w:bottom w:val="nil"/>
            </w:tcBorders>
          </w:tcPr>
          <w:p w:rsidR="00867E90" w:rsidRPr="00691073" w:rsidRDefault="00867E90" w:rsidP="00867E90">
            <w:pPr>
              <w:rPr>
                <w:rFonts w:asciiTheme="majorHAnsi" w:hAnsiTheme="majorHAnsi"/>
              </w:rPr>
            </w:pPr>
          </w:p>
        </w:tc>
        <w:tc>
          <w:tcPr>
            <w:tcW w:w="3097" w:type="dxa"/>
            <w:tcBorders>
              <w:bottom w:val="nil"/>
            </w:tcBorders>
          </w:tcPr>
          <w:p w:rsidR="00867E90" w:rsidRPr="00691073" w:rsidRDefault="00867E90" w:rsidP="00867E90">
            <w:pPr>
              <w:rPr>
                <w:rFonts w:asciiTheme="majorHAnsi" w:hAnsiTheme="majorHAnsi"/>
              </w:rPr>
            </w:pPr>
          </w:p>
        </w:tc>
        <w:tc>
          <w:tcPr>
            <w:tcW w:w="4649" w:type="dxa"/>
          </w:tcPr>
          <w:p w:rsidR="00867E90" w:rsidRPr="00691073" w:rsidRDefault="00867E90" w:rsidP="00867E90">
            <w:pPr>
              <w:rPr>
                <w:rFonts w:asciiTheme="majorHAnsi" w:hAnsiTheme="majorHAnsi"/>
              </w:rPr>
            </w:pPr>
          </w:p>
        </w:tc>
        <w:tc>
          <w:tcPr>
            <w:tcW w:w="1114" w:type="dxa"/>
          </w:tcPr>
          <w:p w:rsidR="00867E90" w:rsidRPr="00691073" w:rsidRDefault="00867E90" w:rsidP="00867E90">
            <w:pPr>
              <w:rPr>
                <w:rFonts w:asciiTheme="majorHAnsi" w:hAnsiTheme="majorHAnsi"/>
              </w:rPr>
            </w:pPr>
          </w:p>
        </w:tc>
      </w:tr>
      <w:tr w:rsidR="0046524D" w:rsidRPr="00691073" w:rsidTr="007515D9">
        <w:trPr>
          <w:gridAfter w:val="2"/>
          <w:wAfter w:w="5763" w:type="dxa"/>
          <w:cantSplit/>
        </w:trPr>
        <w:tc>
          <w:tcPr>
            <w:tcW w:w="6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524D" w:rsidRPr="00691073" w:rsidRDefault="0046524D" w:rsidP="00867E90">
            <w:pPr>
              <w:rPr>
                <w:rFonts w:asciiTheme="majorHAnsi" w:hAnsiTheme="majorHAnsi"/>
              </w:rPr>
            </w:pPr>
          </w:p>
        </w:tc>
      </w:tr>
      <w:tr w:rsidR="0046524D" w:rsidRPr="00691073" w:rsidTr="007515D9">
        <w:trPr>
          <w:gridAfter w:val="2"/>
          <w:wAfter w:w="5763" w:type="dxa"/>
          <w:cantSplit/>
        </w:trPr>
        <w:tc>
          <w:tcPr>
            <w:tcW w:w="6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524D" w:rsidRPr="00691073" w:rsidRDefault="0046524D" w:rsidP="00867E90">
            <w:pPr>
              <w:rPr>
                <w:rFonts w:asciiTheme="majorHAnsi" w:hAnsiTheme="majorHAnsi"/>
              </w:rPr>
            </w:pPr>
          </w:p>
        </w:tc>
      </w:tr>
      <w:tr w:rsidR="0046524D" w:rsidRPr="00691073" w:rsidTr="007515D9">
        <w:trPr>
          <w:gridAfter w:val="2"/>
          <w:wAfter w:w="5763" w:type="dxa"/>
          <w:cantSplit/>
        </w:trPr>
        <w:tc>
          <w:tcPr>
            <w:tcW w:w="6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524D" w:rsidRPr="00691073" w:rsidRDefault="0046524D" w:rsidP="00867E90">
            <w:pPr>
              <w:rPr>
                <w:rFonts w:asciiTheme="majorHAnsi" w:hAnsiTheme="majorHAnsi"/>
              </w:rPr>
            </w:pPr>
          </w:p>
        </w:tc>
      </w:tr>
    </w:tbl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393CD5" w:rsidRDefault="00393CD5" w:rsidP="00393CD5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sectPr w:rsidR="00393CD5" w:rsidSect="0059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7E5"/>
    <w:multiLevelType w:val="hybridMultilevel"/>
    <w:tmpl w:val="A5B47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6E22BA"/>
    <w:multiLevelType w:val="hybridMultilevel"/>
    <w:tmpl w:val="9B0C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A0FF7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264442"/>
    <w:multiLevelType w:val="hybridMultilevel"/>
    <w:tmpl w:val="A5B47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5D29B8"/>
    <w:multiLevelType w:val="hybridMultilevel"/>
    <w:tmpl w:val="0A580B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34238B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8B4541"/>
    <w:multiLevelType w:val="hybridMultilevel"/>
    <w:tmpl w:val="3F46B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2E799C"/>
    <w:multiLevelType w:val="hybridMultilevel"/>
    <w:tmpl w:val="4B264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E03C3B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75278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4F4001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A5062D"/>
    <w:multiLevelType w:val="hybridMultilevel"/>
    <w:tmpl w:val="A5B47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2A0337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71637"/>
    <w:multiLevelType w:val="hybridMultilevel"/>
    <w:tmpl w:val="3F46B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557A6C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915BC8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362A90"/>
    <w:multiLevelType w:val="hybridMultilevel"/>
    <w:tmpl w:val="3C30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2599B"/>
    <w:multiLevelType w:val="hybridMultilevel"/>
    <w:tmpl w:val="9B0C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7E7C09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C35E6F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916944"/>
    <w:multiLevelType w:val="hybridMultilevel"/>
    <w:tmpl w:val="53183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2504BF"/>
    <w:multiLevelType w:val="hybridMultilevel"/>
    <w:tmpl w:val="0974E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D13280"/>
    <w:multiLevelType w:val="hybridMultilevel"/>
    <w:tmpl w:val="9B0C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BB48BB"/>
    <w:multiLevelType w:val="hybridMultilevel"/>
    <w:tmpl w:val="A5B47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1AC1FA8"/>
    <w:multiLevelType w:val="hybridMultilevel"/>
    <w:tmpl w:val="9B0C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1CF5998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5B69A1"/>
    <w:multiLevelType w:val="hybridMultilevel"/>
    <w:tmpl w:val="0974E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5E652D8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9325E8"/>
    <w:multiLevelType w:val="hybridMultilevel"/>
    <w:tmpl w:val="FE465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2C16FE"/>
    <w:multiLevelType w:val="hybridMultilevel"/>
    <w:tmpl w:val="9B0C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BB5634"/>
    <w:multiLevelType w:val="hybridMultilevel"/>
    <w:tmpl w:val="53183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333965"/>
    <w:multiLevelType w:val="hybridMultilevel"/>
    <w:tmpl w:val="0974E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0"/>
  </w:num>
  <w:num w:numId="3">
    <w:abstractNumId w:val="7"/>
  </w:num>
  <w:num w:numId="4">
    <w:abstractNumId w:val="16"/>
  </w:num>
  <w:num w:numId="5">
    <w:abstractNumId w:val="16"/>
  </w:num>
  <w:num w:numId="6">
    <w:abstractNumId w:val="26"/>
  </w:num>
  <w:num w:numId="7">
    <w:abstractNumId w:val="31"/>
  </w:num>
  <w:num w:numId="8">
    <w:abstractNumId w:val="6"/>
  </w:num>
  <w:num w:numId="9">
    <w:abstractNumId w:val="21"/>
  </w:num>
  <w:num w:numId="10">
    <w:abstractNumId w:val="13"/>
  </w:num>
  <w:num w:numId="11">
    <w:abstractNumId w:val="14"/>
  </w:num>
  <w:num w:numId="12">
    <w:abstractNumId w:val="4"/>
  </w:num>
  <w:num w:numId="13">
    <w:abstractNumId w:val="28"/>
  </w:num>
  <w:num w:numId="14">
    <w:abstractNumId w:val="11"/>
  </w:num>
  <w:num w:numId="15">
    <w:abstractNumId w:val="0"/>
  </w:num>
  <w:num w:numId="16">
    <w:abstractNumId w:val="3"/>
  </w:num>
  <w:num w:numId="17">
    <w:abstractNumId w:val="23"/>
  </w:num>
  <w:num w:numId="18">
    <w:abstractNumId w:val="27"/>
  </w:num>
  <w:num w:numId="19">
    <w:abstractNumId w:val="9"/>
  </w:num>
  <w:num w:numId="20">
    <w:abstractNumId w:val="2"/>
  </w:num>
  <w:num w:numId="21">
    <w:abstractNumId w:val="8"/>
  </w:num>
  <w:num w:numId="22">
    <w:abstractNumId w:val="18"/>
  </w:num>
  <w:num w:numId="23">
    <w:abstractNumId w:val="22"/>
  </w:num>
  <w:num w:numId="24">
    <w:abstractNumId w:val="17"/>
  </w:num>
  <w:num w:numId="25">
    <w:abstractNumId w:val="29"/>
  </w:num>
  <w:num w:numId="26">
    <w:abstractNumId w:val="19"/>
  </w:num>
  <w:num w:numId="27">
    <w:abstractNumId w:val="1"/>
  </w:num>
  <w:num w:numId="28">
    <w:abstractNumId w:val="24"/>
  </w:num>
  <w:num w:numId="29">
    <w:abstractNumId w:val="5"/>
  </w:num>
  <w:num w:numId="30">
    <w:abstractNumId w:val="12"/>
  </w:num>
  <w:num w:numId="31">
    <w:abstractNumId w:val="25"/>
  </w:num>
  <w:num w:numId="32">
    <w:abstractNumId w:val="15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805F2"/>
    <w:rsid w:val="001A55A1"/>
    <w:rsid w:val="001B42A6"/>
    <w:rsid w:val="00226EFD"/>
    <w:rsid w:val="002E70FC"/>
    <w:rsid w:val="00300BFD"/>
    <w:rsid w:val="00367E89"/>
    <w:rsid w:val="00393CD5"/>
    <w:rsid w:val="003E2F8C"/>
    <w:rsid w:val="0046524D"/>
    <w:rsid w:val="004B524C"/>
    <w:rsid w:val="0055779E"/>
    <w:rsid w:val="00567CB3"/>
    <w:rsid w:val="005949E6"/>
    <w:rsid w:val="005A3761"/>
    <w:rsid w:val="00604164"/>
    <w:rsid w:val="00667CBD"/>
    <w:rsid w:val="00680ECB"/>
    <w:rsid w:val="00691073"/>
    <w:rsid w:val="006B7F6E"/>
    <w:rsid w:val="007515D9"/>
    <w:rsid w:val="007E0930"/>
    <w:rsid w:val="00823F26"/>
    <w:rsid w:val="00867E90"/>
    <w:rsid w:val="008762DA"/>
    <w:rsid w:val="00884974"/>
    <w:rsid w:val="008A4B7C"/>
    <w:rsid w:val="00906092"/>
    <w:rsid w:val="00921164"/>
    <w:rsid w:val="00936167"/>
    <w:rsid w:val="009805F2"/>
    <w:rsid w:val="00995235"/>
    <w:rsid w:val="009C7222"/>
    <w:rsid w:val="00A04A02"/>
    <w:rsid w:val="00A24ADD"/>
    <w:rsid w:val="00BF2F26"/>
    <w:rsid w:val="00C04144"/>
    <w:rsid w:val="00C15959"/>
    <w:rsid w:val="00C5017D"/>
    <w:rsid w:val="00CF34BE"/>
    <w:rsid w:val="00DA3811"/>
    <w:rsid w:val="00DE26AB"/>
    <w:rsid w:val="00DF3E94"/>
    <w:rsid w:val="00E74799"/>
    <w:rsid w:val="00E82440"/>
    <w:rsid w:val="00F1678B"/>
    <w:rsid w:val="00F71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F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F2"/>
    <w:pPr>
      <w:widowControl/>
      <w:spacing w:line="240" w:lineRule="auto"/>
      <w:ind w:left="720"/>
      <w:contextualSpacing/>
    </w:pPr>
    <w:rPr>
      <w:rFonts w:ascii="Arial" w:hAnsi="Arial" w:cs="Arial"/>
      <w:sz w:val="24"/>
      <w:szCs w:val="24"/>
    </w:rPr>
  </w:style>
  <w:style w:type="paragraph" w:customStyle="1" w:styleId="InfoBlue">
    <w:name w:val="InfoBlue"/>
    <w:basedOn w:val="Normal"/>
    <w:next w:val="BodyText"/>
    <w:rsid w:val="00393CD5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393C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3CD5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762DA"/>
  </w:style>
  <w:style w:type="character" w:styleId="Emphasis">
    <w:name w:val="Emphasis"/>
    <w:basedOn w:val="DefaultParagraphFont"/>
    <w:uiPriority w:val="20"/>
    <w:qFormat/>
    <w:rsid w:val="008762D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F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F2"/>
    <w:pPr>
      <w:widowControl/>
      <w:spacing w:line="240" w:lineRule="auto"/>
      <w:ind w:left="720"/>
      <w:contextualSpacing/>
    </w:pPr>
    <w:rPr>
      <w:rFonts w:ascii="Arial" w:hAnsi="Arial" w:cs="Arial"/>
      <w:sz w:val="24"/>
      <w:szCs w:val="24"/>
    </w:rPr>
  </w:style>
  <w:style w:type="paragraph" w:customStyle="1" w:styleId="InfoBlue">
    <w:name w:val="InfoBlue"/>
    <w:basedOn w:val="Normal"/>
    <w:next w:val="BodyText"/>
    <w:rsid w:val="00393CD5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393C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3CD5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762DA"/>
  </w:style>
  <w:style w:type="character" w:styleId="Emphasis">
    <w:name w:val="Emphasis"/>
    <w:basedOn w:val="DefaultParagraphFont"/>
    <w:uiPriority w:val="20"/>
    <w:qFormat/>
    <w:rsid w:val="008762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AF03C-4BB3-4E3F-ABDF-B63B4F34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Egal, Kareem; Patel, Vishal</dc:creator>
  <cp:lastModifiedBy>Vishal</cp:lastModifiedBy>
  <cp:revision>8</cp:revision>
  <dcterms:created xsi:type="dcterms:W3CDTF">2014-02-20T03:02:00Z</dcterms:created>
  <dcterms:modified xsi:type="dcterms:W3CDTF">2014-04-06T14:28:00Z</dcterms:modified>
</cp:coreProperties>
</file>