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5914" w14:textId="37CF0E56" w:rsidR="000F0E3E" w:rsidRDefault="00154123">
      <w:pPr>
        <w:rPr>
          <w:lang w:val="en-US"/>
        </w:rPr>
      </w:pPr>
      <w:r w:rsidRPr="00154123">
        <w:rPr>
          <w:lang w:val="en-US"/>
        </w:rPr>
        <w:t>DATA FACTORY – BULK ISERT – LOOK U</w:t>
      </w:r>
      <w:r>
        <w:rPr>
          <w:lang w:val="en-US"/>
        </w:rPr>
        <w:t>P + FOR EACH COM TABELA CONTROLE SQL</w:t>
      </w:r>
    </w:p>
    <w:p w14:paraId="1D65D64E" w14:textId="7A333BBA" w:rsidR="00154123" w:rsidRDefault="00154123">
      <w:pPr>
        <w:rPr>
          <w:lang w:val="en-US"/>
        </w:rPr>
      </w:pPr>
    </w:p>
    <w:p w14:paraId="1A8742B7" w14:textId="41742C9A" w:rsidR="00154123" w:rsidRDefault="00154123">
      <w:r>
        <w:t>**</w:t>
      </w:r>
      <w:r w:rsidRPr="00154123">
        <w:t>carregar N tabelas simultaneamente a fim de reduzir custos e tempo</w:t>
      </w:r>
    </w:p>
    <w:p w14:paraId="20DFE5D1" w14:textId="48803C8C" w:rsidR="00154123" w:rsidRDefault="00154123"/>
    <w:p w14:paraId="7A9F947B" w14:textId="74E35A66" w:rsidR="00154123" w:rsidRDefault="00154123">
      <w:r w:rsidRPr="00154123">
        <w:rPr>
          <w:b/>
          <w:bCs/>
        </w:rPr>
        <w:t>1 º</w:t>
      </w:r>
      <w:r>
        <w:t xml:space="preserve">  Criar no SQL Server ( Stage ) a tabela de controle:</w:t>
      </w:r>
    </w:p>
    <w:p w14:paraId="510FF663" w14:textId="20E67C44" w:rsidR="00154123" w:rsidRPr="00154123" w:rsidRDefault="00154123">
      <w:pPr>
        <w:rPr>
          <w:lang w:val="en-US"/>
        </w:rPr>
      </w:pPr>
      <w:r w:rsidRPr="00154123">
        <w:rPr>
          <w:lang w:val="en-US"/>
        </w:rPr>
        <w:t>S</w:t>
      </w:r>
      <w:r>
        <w:rPr>
          <w:lang w:val="en-US"/>
        </w:rPr>
        <w:t xml:space="preserve">cript </w:t>
      </w: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>:</w:t>
      </w:r>
    </w:p>
    <w:p w14:paraId="06F97EF6" w14:textId="77777777" w:rsidR="00154123" w:rsidRP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1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tb_adf_ctrl</w:t>
      </w:r>
      <w:proofErr w:type="spellEnd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41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884F0D" w14:textId="77777777" w:rsidR="00154123" w:rsidRP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proofErr w:type="spellStart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id_ctrl</w:t>
      </w:r>
      <w:proofErr w:type="spellEnd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44D7B98" w14:textId="3D4DC312" w:rsidR="00154123" w:rsidRP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154123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8B2FD7" w14:textId="77777777" w:rsidR="00154123" w:rsidRP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proofErr w:type="spellStart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id_batch</w:t>
      </w:r>
      <w:proofErr w:type="spellEnd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B718BC" w14:textId="77777777" w:rsidR="00154123" w:rsidRP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proofErr w:type="spellStart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ds_ambiente</w:t>
      </w:r>
      <w:proofErr w:type="spellEnd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3C9EAB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[ds_string_conexao_origem]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9FCCB4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[nm_banco_origem]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7CF348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[nm_schema_origem]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8DB520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[nm_tabela_origem]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6A474B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[ds_clausula_where_origem]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3DEAB4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[ds_string_conexao_destino]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61C8F2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[nm_banco_destino]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669F51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[nm_schema_destino]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FAB121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[nm_tabela_destino]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6A1C80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[qt_registros_carregados] [bigint]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D4285A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[nr_ultimo_id_carregado]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1CD3F7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[dt_inicio_processo_carga] [smalldatetime]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FCB1AD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[dt_fim_processo_carga] [smalldatetime]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3918EE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[te_query_origem]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7E4F8F" w14:textId="77777777" w:rsidR="00154123" w:rsidRP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in_processar</w:t>
      </w:r>
      <w:proofErr w:type="spellEnd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0BEE668" w14:textId="77777777" w:rsidR="00154123" w:rsidRP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proofErr w:type="spellStart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ds_clausula_where_origem_incremental</w:t>
      </w:r>
      <w:proofErr w:type="spellEnd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9A0C3C" w14:textId="77777777" w:rsidR="00154123" w:rsidRP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proofErr w:type="spellStart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ds_clausula_where_ods_incremental</w:t>
      </w:r>
      <w:proofErr w:type="spellEnd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D41537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[ds_variavel_data_incremental]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3EBA65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duracao_processo_segundos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FB6377" w14:textId="77777777" w:rsidR="00154123" w:rsidRP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proofErr w:type="spellStart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adf_pipeline</w:t>
      </w:r>
      <w:proofErr w:type="spellEnd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] [varchar]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7237BF6" w14:textId="77777777" w:rsidR="00154123" w:rsidRP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proofErr w:type="spellStart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>in_carga_delta</w:t>
      </w:r>
      <w:proofErr w:type="spellEnd"/>
      <w:r w:rsidRPr="001541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1541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0A34437" w14:textId="6B417163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7C9D4A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AAF945" w14:textId="77777777" w:rsidR="00154123" w:rsidRDefault="00154123" w:rsidP="00154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077E1" w14:textId="77777777" w:rsidR="00154123" w:rsidRDefault="00154123">
      <w:r>
        <w:t xml:space="preserve">2-  Criar 3 Datasets , </w:t>
      </w:r>
    </w:p>
    <w:p w14:paraId="240AA8BC" w14:textId="45E6471D" w:rsidR="00154123" w:rsidRDefault="00154123">
      <w:r>
        <w:t xml:space="preserve">    . -1 Dataset para Lookup sem parametros para ler as queries da tabela controle </w:t>
      </w:r>
    </w:p>
    <w:p w14:paraId="46B15F47" w14:textId="2F71DF65" w:rsidR="00154123" w:rsidRDefault="00154123">
      <w:r>
        <w:t xml:space="preserve">    </w:t>
      </w:r>
      <w:r w:rsidRPr="00154123">
        <w:rPr>
          <w:noProof/>
        </w:rPr>
        <w:drawing>
          <wp:inline distT="0" distB="0" distL="0" distR="0" wp14:anchorId="605437D2" wp14:editId="3B405E63">
            <wp:extent cx="5400040" cy="210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00F4" w14:textId="71D5C824" w:rsidR="00154123" w:rsidRDefault="00154123">
      <w:r>
        <w:lastRenderedPageBreak/>
        <w:t xml:space="preserve">.- 1 Dataset para </w:t>
      </w:r>
      <w:r w:rsidR="009E0458">
        <w:t>Source para conectar a fonte na qual desejamos extrair as tabelas</w:t>
      </w:r>
    </w:p>
    <w:p w14:paraId="316C0890" w14:textId="58AEEF67" w:rsidR="009E0458" w:rsidRDefault="009E0458">
      <w:r w:rsidRPr="009E0458">
        <w:rPr>
          <w:noProof/>
        </w:rPr>
        <w:drawing>
          <wp:inline distT="0" distB="0" distL="0" distR="0" wp14:anchorId="115112D1" wp14:editId="53860D09">
            <wp:extent cx="5400040" cy="2019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3A27" w14:textId="0D4A400E" w:rsidR="009E0458" w:rsidRDefault="009E0458">
      <w:r>
        <w:t>.-1 Dataset para Destino ( aonde desejo carregar as informaçoes</w:t>
      </w:r>
      <w:r w:rsidR="0062159F">
        <w:t xml:space="preserve"> contendo variavel de schema e tabela destino )</w:t>
      </w:r>
    </w:p>
    <w:p w14:paraId="74881D6B" w14:textId="00A76C96" w:rsidR="0062159F" w:rsidRDefault="0062159F">
      <w:r w:rsidRPr="0062159F">
        <w:rPr>
          <w:noProof/>
        </w:rPr>
        <w:drawing>
          <wp:inline distT="0" distB="0" distL="0" distR="0" wp14:anchorId="31FD5FB4" wp14:editId="73FE66E5">
            <wp:extent cx="5400040" cy="263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CB69" w14:textId="01BE439A" w:rsidR="0062159F" w:rsidRDefault="0062159F"/>
    <w:p w14:paraId="7B3415BA" w14:textId="1DDB345C" w:rsidR="0062159F" w:rsidRDefault="0062159F"/>
    <w:p w14:paraId="7D746863" w14:textId="73328339" w:rsidR="0062159F" w:rsidRDefault="0062159F">
      <w:r>
        <w:t>3 – Criar Proc para truncar as tabelas stage após cada carga.</w:t>
      </w:r>
    </w:p>
    <w:p w14:paraId="73E10D4D" w14:textId="5F8DF181" w:rsidR="0062159F" w:rsidRDefault="0062159F">
      <w:r w:rsidRPr="0062159F">
        <w:rPr>
          <w:noProof/>
        </w:rPr>
        <w:drawing>
          <wp:inline distT="0" distB="0" distL="0" distR="0" wp14:anchorId="6376D015" wp14:editId="5F03F3BF">
            <wp:extent cx="2125980" cy="189317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456" cy="191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71F5" w14:textId="06D353BD" w:rsidR="0062159F" w:rsidRDefault="0062159F"/>
    <w:p w14:paraId="05FCA500" w14:textId="4852A35A" w:rsidR="0062159F" w:rsidRDefault="0062159F"/>
    <w:p w14:paraId="25518FEF" w14:textId="75D1DFF0" w:rsidR="0062159F" w:rsidRDefault="0062159F">
      <w:r>
        <w:t>4- Criar LookUp Para Ler a Tabela controle no SQL Server passando query no box:</w:t>
      </w:r>
    </w:p>
    <w:p w14:paraId="0F88E81C" w14:textId="4B4E6143" w:rsidR="0062159F" w:rsidRDefault="0062159F">
      <w:r w:rsidRPr="0062159F">
        <w:rPr>
          <w:noProof/>
        </w:rPr>
        <w:drawing>
          <wp:inline distT="0" distB="0" distL="0" distR="0" wp14:anchorId="4250F29F" wp14:editId="3678973A">
            <wp:extent cx="4753638" cy="437258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3556" w14:textId="0C613584" w:rsidR="0062159F" w:rsidRDefault="0062159F"/>
    <w:p w14:paraId="084EC26D" w14:textId="61C8DBF7" w:rsidR="0062159F" w:rsidRDefault="006F3D6F">
      <w:r>
        <w:t>5</w:t>
      </w:r>
      <w:proofErr w:type="gramStart"/>
      <w:r>
        <w:t>-  Criar</w:t>
      </w:r>
      <w:proofErr w:type="gramEnd"/>
      <w:r>
        <w:t xml:space="preserve"> ForEach para ler a coluna do select da tabela de crontole e jogar e carregar as mesmas no destino</w:t>
      </w:r>
      <w:r w:rsidR="00447FBF">
        <w:t xml:space="preserve"> em </w:t>
      </w:r>
      <w:proofErr w:type="spellStart"/>
      <w:r w:rsidR="00447FBF">
        <w:t>array</w:t>
      </w:r>
      <w:proofErr w:type="spellEnd"/>
      <w:r>
        <w:t xml:space="preserve"> , se atentando  na primeira carga setar auto create table e depois da mesma desativar a opção e passar os parametros corretamente conforme print  :</w:t>
      </w:r>
    </w:p>
    <w:p w14:paraId="47D1AF2E" w14:textId="4BCF93F3" w:rsidR="00447FBF" w:rsidRDefault="00447FBF">
      <w:r>
        <w:t xml:space="preserve">Em itens </w:t>
      </w:r>
      <w:proofErr w:type="spellStart"/>
      <w:proofErr w:type="gramStart"/>
      <w:r>
        <w:t>setar</w:t>
      </w:r>
      <w:proofErr w:type="spellEnd"/>
      <w:r>
        <w:t xml:space="preserve"> :</w:t>
      </w:r>
      <w:proofErr w:type="gramEnd"/>
      <w:r w:rsidRPr="00447FBF">
        <w:rPr>
          <w:rFonts w:ascii="Verdana" w:hAnsi="Verdana" w:cs="Arial"/>
          <w:b/>
          <w:bCs/>
          <w:i/>
          <w:iCs/>
          <w:color w:val="3C4043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447FBF">
        <w:rPr>
          <w:rFonts w:ascii="Verdana" w:hAnsi="Verdana" w:cs="Arial"/>
          <w:b/>
          <w:bCs/>
          <w:i/>
          <w:iCs/>
          <w:color w:val="3C4043"/>
          <w:sz w:val="16"/>
          <w:szCs w:val="16"/>
          <w:bdr w:val="none" w:sz="0" w:space="0" w:color="auto" w:frame="1"/>
          <w:shd w:val="clear" w:color="auto" w:fill="FFFFFF"/>
        </w:rPr>
        <w:t>@activity('</w:t>
      </w:r>
      <w:r>
        <w:rPr>
          <w:rFonts w:ascii="Verdana" w:hAnsi="Verdana" w:cs="Arial"/>
          <w:b/>
          <w:bCs/>
          <w:i/>
          <w:iCs/>
          <w:color w:val="3C4043"/>
          <w:sz w:val="16"/>
          <w:szCs w:val="16"/>
          <w:bdr w:val="none" w:sz="0" w:space="0" w:color="auto" w:frame="1"/>
          <w:shd w:val="clear" w:color="auto" w:fill="FFFFFF"/>
        </w:rPr>
        <w:t xml:space="preserve">Get </w:t>
      </w:r>
      <w:proofErr w:type="spellStart"/>
      <w:r>
        <w:rPr>
          <w:rFonts w:ascii="Verdana" w:hAnsi="Verdana" w:cs="Arial"/>
          <w:b/>
          <w:bCs/>
          <w:i/>
          <w:iCs/>
          <w:color w:val="3C4043"/>
          <w:sz w:val="16"/>
          <w:szCs w:val="16"/>
          <w:bdr w:val="none" w:sz="0" w:space="0" w:color="auto" w:frame="1"/>
          <w:shd w:val="clear" w:color="auto" w:fill="FFFFFF"/>
        </w:rPr>
        <w:t>Tables</w:t>
      </w:r>
      <w:proofErr w:type="spellEnd"/>
      <w:r w:rsidRPr="00447FBF">
        <w:rPr>
          <w:rFonts w:ascii="Verdana" w:hAnsi="Verdana" w:cs="Arial"/>
          <w:b/>
          <w:bCs/>
          <w:i/>
          <w:iCs/>
          <w:color w:val="3C4043"/>
          <w:sz w:val="16"/>
          <w:szCs w:val="16"/>
          <w:bdr w:val="none" w:sz="0" w:space="0" w:color="auto" w:frame="1"/>
          <w:shd w:val="clear" w:color="auto" w:fill="FFFFFF"/>
        </w:rPr>
        <w:t>').</w:t>
      </w:r>
      <w:proofErr w:type="spellStart"/>
      <w:r w:rsidRPr="00447FBF">
        <w:rPr>
          <w:rFonts w:ascii="Verdana" w:hAnsi="Verdana" w:cs="Arial"/>
          <w:b/>
          <w:bCs/>
          <w:i/>
          <w:iCs/>
          <w:color w:val="3C4043"/>
          <w:sz w:val="16"/>
          <w:szCs w:val="16"/>
          <w:bdr w:val="none" w:sz="0" w:space="0" w:color="auto" w:frame="1"/>
          <w:shd w:val="clear" w:color="auto" w:fill="FFFFFF"/>
        </w:rPr>
        <w:t>output.value</w:t>
      </w:r>
      <w:proofErr w:type="spellEnd"/>
    </w:p>
    <w:p w14:paraId="24C87190" w14:textId="38B968F2" w:rsidR="006F3D6F" w:rsidRDefault="006F3D6F"/>
    <w:p w14:paraId="591DE35D" w14:textId="645084AB" w:rsidR="006F3D6F" w:rsidRDefault="00B54F83">
      <w:r w:rsidRPr="00B54F83">
        <w:drawing>
          <wp:inline distT="0" distB="0" distL="0" distR="0" wp14:anchorId="623D9C9A" wp14:editId="13EBE040">
            <wp:extent cx="3044142" cy="230809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541" cy="23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109A" w14:textId="1F0D14FA" w:rsidR="006F3D6F" w:rsidRDefault="006F3D6F">
      <w:r>
        <w:lastRenderedPageBreak/>
        <w:t>** no Field Query deve passar o nome da coluna da tabela controle que está o select das tabelas como no destaque abaixo:</w:t>
      </w:r>
    </w:p>
    <w:p w14:paraId="11E4CFAC" w14:textId="53EA6F92" w:rsidR="0062159F" w:rsidRDefault="006F3D6F">
      <w:r w:rsidRPr="006F3D6F">
        <w:rPr>
          <w:noProof/>
        </w:rPr>
        <w:drawing>
          <wp:inline distT="0" distB="0" distL="0" distR="0" wp14:anchorId="56090D76" wp14:editId="07082689">
            <wp:extent cx="5400040" cy="3851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0915" w14:textId="65B44AAF" w:rsidR="006F3D6F" w:rsidRDefault="006F3D6F"/>
    <w:p w14:paraId="00F5DCE6" w14:textId="77777777" w:rsidR="006F3D6F" w:rsidRDefault="006F3D6F">
      <w:r>
        <w:t>** Em Sink , setar somente os paramentros de nome tabela destino e schema destino ( como vai ser carregado no destino ) lendo somente o nome da tabela que seja que seja criado no destino ( como esta na fonte ou outro nome que queira....)</w:t>
      </w:r>
    </w:p>
    <w:p w14:paraId="7CE3E1A0" w14:textId="74BA44BF" w:rsidR="006F3D6F" w:rsidRDefault="00F01A3E">
      <w:r w:rsidRPr="006F3D6F">
        <w:rPr>
          <w:noProof/>
        </w:rPr>
        <w:drawing>
          <wp:inline distT="0" distB="0" distL="0" distR="0" wp14:anchorId="269D917C" wp14:editId="05E31C1D">
            <wp:extent cx="4287579" cy="34350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004" cy="34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4BDB" w14:textId="6A26CB26" w:rsidR="006F3D6F" w:rsidRDefault="006F3D6F"/>
    <w:p w14:paraId="6D4C72A7" w14:textId="2F7B0730" w:rsidR="006F3D6F" w:rsidRDefault="006F3D6F">
      <w:r>
        <w:t>Done!</w:t>
      </w:r>
    </w:p>
    <w:p w14:paraId="1DCF99CD" w14:textId="404C0D63" w:rsidR="006F3D6F" w:rsidRDefault="006F3D6F"/>
    <w:p w14:paraId="40AA667B" w14:textId="3E491423" w:rsidR="006F3D6F" w:rsidRPr="00154123" w:rsidRDefault="006F3D6F">
      <w:r w:rsidRPr="006F3D6F">
        <w:rPr>
          <w:noProof/>
        </w:rPr>
        <w:drawing>
          <wp:inline distT="0" distB="0" distL="0" distR="0" wp14:anchorId="14965EBB" wp14:editId="574B6654">
            <wp:extent cx="5400040" cy="2458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D6F" w:rsidRPr="00154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23"/>
    <w:rsid w:val="000F0E3E"/>
    <w:rsid w:val="00154123"/>
    <w:rsid w:val="004412DE"/>
    <w:rsid w:val="00447FBF"/>
    <w:rsid w:val="00531CC3"/>
    <w:rsid w:val="0062159F"/>
    <w:rsid w:val="006F3D6F"/>
    <w:rsid w:val="008F15FC"/>
    <w:rsid w:val="009B6096"/>
    <w:rsid w:val="009E0458"/>
    <w:rsid w:val="00B54F83"/>
    <w:rsid w:val="00B80994"/>
    <w:rsid w:val="00F0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810B"/>
  <w15:chartTrackingRefBased/>
  <w15:docId w15:val="{792C2E61-22CA-40D9-8C45-AD172123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2831</TotalTime>
  <Pages>1</Pages>
  <Words>390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Medina</cp:lastModifiedBy>
  <cp:revision>8</cp:revision>
  <dcterms:created xsi:type="dcterms:W3CDTF">2021-09-29T02:06:00Z</dcterms:created>
  <dcterms:modified xsi:type="dcterms:W3CDTF">2022-07-31T23:51:00Z</dcterms:modified>
</cp:coreProperties>
</file>