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071580" w:rsidRDefault="00071580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PMP简介</w:t>
      </w:r>
    </w:p>
    <w:p w:rsidR="00D05BF5" w:rsidRDefault="000075DB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>1、什么是PMP</w:t>
      </w:r>
    </w:p>
    <w:p w:rsidR="00D05BF5" w:rsidRDefault="000075DB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简单版: PMP是项目经理职业资格证书，是PM项目管理协会颁发的一个国际认证。</w:t>
      </w:r>
    </w:p>
    <w:p w:rsidR="00D05BF5" w:rsidRDefault="00D05BF5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sz w:val="22"/>
        </w:rPr>
      </w:pPr>
    </w:p>
    <w:p w:rsidR="00D05BF5" w:rsidRDefault="000075DB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复杂版:</w:t>
      </w:r>
    </w:p>
    <w:p w:rsidR="00D05BF5" w:rsidRDefault="000075DB">
      <w:pPr>
        <w:snapToGrid w:val="0"/>
        <w:spacing w:before="40" w:line="360" w:lineRule="atLeast"/>
        <w:ind w:firstLine="482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 xml:space="preserve">PMP是指项目管理专业人士资格认证(也可以说是项目经理职业资格国际认证),由美国项目 管理协会PMI </w:t>
      </w:r>
      <w:r w:rsidR="00B72861">
        <w:rPr>
          <w:rFonts w:ascii="微软雅黑" w:eastAsia="微软雅黑" w:hAnsi="微软雅黑" w:cs="微软雅黑" w:hint="eastAsia"/>
          <w:sz w:val="22"/>
        </w:rPr>
        <w:t xml:space="preserve"> </w:t>
      </w:r>
      <w:r>
        <w:rPr>
          <w:rFonts w:ascii="微软雅黑" w:eastAsia="微软雅黑" w:hAnsi="微软雅黑" w:cs="微软雅黑" w:hint="eastAsia"/>
          <w:sz w:val="22"/>
        </w:rPr>
        <w:t>发起的职业资格考试，目前在全球拥有200个会员国，中国政府是PMI组织的重要会员国，PMP考试目前在中国地区普及非常广泛，是技术人才转型管理，或进入外资企业，大型企业的必备敲门砖。</w:t>
      </w:r>
    </w:p>
    <w:p w:rsidR="00D05BF5" w:rsidRDefault="00D05BF5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b/>
          <w:bCs/>
          <w:sz w:val="22"/>
        </w:rPr>
      </w:pPr>
    </w:p>
    <w:p w:rsidR="00D05BF5" w:rsidRDefault="000075DB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>2、PMP考试和培训周期</w:t>
      </w:r>
    </w:p>
    <w:p w:rsidR="00D05BF5" w:rsidRDefault="000075DB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PMP考试每年举办4次，分别是3、6、9、12月，每个季度一次</w:t>
      </w:r>
    </w:p>
    <w:p w:rsidR="00D05BF5" w:rsidRDefault="00D05BF5">
      <w:pPr>
        <w:snapToGrid w:val="0"/>
        <w:spacing w:before="40" w:line="360" w:lineRule="atLeast"/>
        <w:rPr>
          <w:rFonts w:ascii="微软雅黑" w:eastAsia="微软雅黑" w:hAnsi="微软雅黑" w:cs="微软雅黑"/>
          <w:b/>
          <w:bCs/>
          <w:sz w:val="22"/>
        </w:rPr>
      </w:pPr>
    </w:p>
    <w:p w:rsidR="00D05BF5" w:rsidRDefault="000075DB">
      <w:pPr>
        <w:snapToGrid w:val="0"/>
        <w:spacing w:before="40" w:line="360" w:lineRule="atLeast"/>
        <w:ind w:firstLineChars="100" w:firstLine="220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>3、PMP考试的时长和题型?</w:t>
      </w:r>
    </w:p>
    <w:p w:rsidR="00D05BF5" w:rsidRDefault="000075DB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每场考试时长为4个小时，共200题，全部是单项选择题。其中有25题不计分数。在计分的175题中答对106道题便通过考试。</w:t>
      </w:r>
    </w:p>
    <w:p w:rsidR="00D05BF5" w:rsidRDefault="00D05BF5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b/>
          <w:bCs/>
          <w:sz w:val="22"/>
        </w:rPr>
      </w:pPr>
    </w:p>
    <w:p w:rsidR="00D05BF5" w:rsidRDefault="000075DB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>4、PMP考试用什么语种进行?</w:t>
      </w:r>
    </w:p>
    <w:p w:rsidR="00D05BF5" w:rsidRDefault="000075DB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PMP考试为中英文双语，中国大陆地区考生通常选择中文考试</w:t>
      </w:r>
    </w:p>
    <w:p w:rsidR="00D05BF5" w:rsidRDefault="00D05BF5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b/>
          <w:bCs/>
          <w:sz w:val="22"/>
        </w:rPr>
      </w:pPr>
    </w:p>
    <w:p w:rsidR="00D05BF5" w:rsidRDefault="000075DB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>5、PMP考试多久出成绩?</w:t>
      </w:r>
    </w:p>
    <w:p w:rsidR="00D05BF5" w:rsidRDefault="000075DB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PMP考试结束后4-6周由PMI官网公布成绩，</w:t>
      </w:r>
      <w:r w:rsidR="00B72861">
        <w:rPr>
          <w:rFonts w:ascii="微软雅黑" w:eastAsia="微软雅黑" w:hAnsi="微软雅黑" w:cs="微软雅黑" w:hint="eastAsia"/>
          <w:sz w:val="22"/>
        </w:rPr>
        <w:t>6-15</w:t>
      </w:r>
      <w:r>
        <w:rPr>
          <w:rFonts w:ascii="微软雅黑" w:eastAsia="微软雅黑" w:hAnsi="微软雅黑" w:cs="微软雅黑" w:hint="eastAsia"/>
          <w:sz w:val="22"/>
        </w:rPr>
        <w:t>月后获得证书。</w:t>
      </w:r>
      <w:r w:rsidR="00B72861">
        <w:rPr>
          <w:rFonts w:ascii="微软雅黑" w:eastAsia="微软雅黑" w:hAnsi="微软雅黑" w:cs="微软雅黑" w:hint="eastAsia"/>
          <w:sz w:val="22"/>
        </w:rPr>
        <w:t>(疫情期间证书从美国寄出比较慢，还请同学们时刻关注外专局：</w:t>
      </w:r>
      <w:r w:rsidR="00112E4B">
        <w:rPr>
          <w:rFonts w:ascii="微软雅黑" w:eastAsia="微软雅黑" w:hAnsi="微软雅黑" w:cs="微软雅黑"/>
          <w:sz w:val="22"/>
        </w:rPr>
        <w:fldChar w:fldCharType="begin"/>
      </w:r>
      <w:r w:rsidR="00B72861">
        <w:rPr>
          <w:rFonts w:ascii="微软雅黑" w:eastAsia="微软雅黑" w:hAnsi="微软雅黑" w:cs="微软雅黑"/>
          <w:sz w:val="22"/>
        </w:rPr>
        <w:instrText xml:space="preserve"> HYPERLINK "</w:instrText>
      </w:r>
      <w:r w:rsidR="00B72861" w:rsidRPr="00B72861">
        <w:rPr>
          <w:rFonts w:ascii="微软雅黑" w:eastAsia="微软雅黑" w:hAnsi="微软雅黑" w:cs="微软雅黑"/>
          <w:sz w:val="22"/>
        </w:rPr>
        <w:instrText>http://exam.chinapmp.cn/aboutpmp.shtml</w:instrText>
      </w:r>
      <w:r w:rsidR="00B72861">
        <w:rPr>
          <w:rFonts w:ascii="微软雅黑" w:eastAsia="微软雅黑" w:hAnsi="微软雅黑" w:cs="微软雅黑"/>
          <w:sz w:val="22"/>
        </w:rPr>
        <w:instrText xml:space="preserve">" </w:instrText>
      </w:r>
      <w:r w:rsidR="00112E4B">
        <w:rPr>
          <w:rFonts w:ascii="微软雅黑" w:eastAsia="微软雅黑" w:hAnsi="微软雅黑" w:cs="微软雅黑"/>
          <w:sz w:val="22"/>
        </w:rPr>
        <w:fldChar w:fldCharType="separate"/>
      </w:r>
      <w:r w:rsidR="00B72861" w:rsidRPr="007B2C6C">
        <w:rPr>
          <w:rStyle w:val="a8"/>
          <w:rFonts w:ascii="微软雅黑" w:eastAsia="微软雅黑" w:hAnsi="微软雅黑" w:cs="微软雅黑"/>
          <w:sz w:val="22"/>
        </w:rPr>
        <w:t>http://exam.chinapmp.cn/aboutpmp.shtml</w:t>
      </w:r>
      <w:r w:rsidR="00112E4B">
        <w:rPr>
          <w:rFonts w:ascii="微软雅黑" w:eastAsia="微软雅黑" w:hAnsi="微软雅黑" w:cs="微软雅黑"/>
          <w:sz w:val="22"/>
        </w:rPr>
        <w:fldChar w:fldCharType="end"/>
      </w:r>
      <w:r w:rsidR="00B72861">
        <w:rPr>
          <w:rFonts w:ascii="微软雅黑" w:eastAsia="微软雅黑" w:hAnsi="微软雅黑" w:cs="微软雅黑" w:hint="eastAsia"/>
          <w:sz w:val="22"/>
        </w:rPr>
        <w:t>. )</w:t>
      </w:r>
    </w:p>
    <w:p w:rsidR="00D05BF5" w:rsidRDefault="00D05BF5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b/>
          <w:bCs/>
          <w:sz w:val="22"/>
        </w:rPr>
      </w:pPr>
    </w:p>
    <w:p w:rsidR="00D05BF5" w:rsidRDefault="000075DB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>6、优培东方PMP培训的主要特色?</w:t>
      </w:r>
      <w:r w:rsidR="00071580">
        <w:rPr>
          <w:rFonts w:ascii="微软雅黑" w:eastAsia="微软雅黑" w:hAnsi="微软雅黑" w:cs="微软雅黑" w:hint="eastAsia"/>
          <w:b/>
          <w:bCs/>
          <w:sz w:val="22"/>
        </w:rPr>
        <w:t xml:space="preserve"> </w:t>
      </w:r>
    </w:p>
    <w:p w:rsidR="00071580" w:rsidRDefault="00071580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b/>
          <w:bCs/>
          <w:sz w:val="22"/>
        </w:rPr>
      </w:pPr>
    </w:p>
    <w:p w:rsidR="00071580" w:rsidRPr="00071580" w:rsidRDefault="00071580" w:rsidP="00071580">
      <w:pPr>
        <w:snapToGrid w:val="0"/>
        <w:spacing w:before="40" w:line="360" w:lineRule="atLeast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 xml:space="preserve">     </w:t>
      </w:r>
      <w:r w:rsidRPr="00071580">
        <w:rPr>
          <w:rFonts w:ascii="微软雅黑" w:eastAsia="微软雅黑" w:hAnsi="微软雅黑" w:cs="微软雅黑" w:hint="eastAsia"/>
          <w:sz w:val="22"/>
        </w:rPr>
        <w:t>优培东方免费学习到考试通过为止！</w:t>
      </w:r>
    </w:p>
    <w:p w:rsidR="00D05BF5" w:rsidRDefault="00D05BF5">
      <w:pPr>
        <w:snapToGrid w:val="0"/>
        <w:spacing w:before="40" w:line="360" w:lineRule="atLeast"/>
        <w:rPr>
          <w:rFonts w:ascii="微软雅黑" w:eastAsia="微软雅黑" w:hAnsi="微软雅黑" w:cs="微软雅黑"/>
          <w:b/>
          <w:bCs/>
          <w:sz w:val="22"/>
        </w:rPr>
      </w:pPr>
    </w:p>
    <w:p w:rsidR="00D05BF5" w:rsidRDefault="00071580" w:rsidP="00071580">
      <w:pPr>
        <w:snapToGrid w:val="0"/>
        <w:spacing w:before="40" w:line="360" w:lineRule="atLeast"/>
        <w:ind w:firstLineChars="150" w:firstLine="330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>7</w:t>
      </w:r>
      <w:r w:rsidR="000075DB">
        <w:rPr>
          <w:rFonts w:ascii="微软雅黑" w:eastAsia="微软雅黑" w:hAnsi="微软雅黑" w:cs="微软雅黑" w:hint="eastAsia"/>
          <w:b/>
          <w:bCs/>
          <w:sz w:val="22"/>
        </w:rPr>
        <w:t>、PMP报考条件</w:t>
      </w:r>
    </w:p>
    <w:p w:rsidR="00D05BF5" w:rsidRDefault="000075DB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本科毕业并且同时具备毕业证和学位证书，需要工作满3年，项目相关工作经验36个月，累积达到4500个小时。</w:t>
      </w:r>
    </w:p>
    <w:p w:rsidR="00D05BF5" w:rsidRDefault="000075DB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本科毕业只有毕业证没有学位证或本科以下学历需要工作满5年，项目相关工作 经验累积60个月，7500个小时。门槛还是比较高的，但只要学员向我们提供真实的学历信息，我们都能协助学员成功报考。</w:t>
      </w:r>
    </w:p>
    <w:p w:rsidR="00D05BF5" w:rsidRDefault="00D05BF5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b/>
          <w:bCs/>
          <w:sz w:val="22"/>
        </w:rPr>
      </w:pPr>
    </w:p>
    <w:p w:rsidR="00B72861" w:rsidRDefault="00B72861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b/>
          <w:bCs/>
          <w:sz w:val="22"/>
        </w:rPr>
      </w:pPr>
    </w:p>
    <w:p w:rsidR="00D05BF5" w:rsidRDefault="00071580" w:rsidP="00071580">
      <w:pPr>
        <w:snapToGrid w:val="0"/>
        <w:spacing w:before="40" w:line="360" w:lineRule="atLeast"/>
        <w:ind w:firstLineChars="100" w:firstLine="220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lastRenderedPageBreak/>
        <w:t>8</w:t>
      </w:r>
      <w:r w:rsidR="000075DB">
        <w:rPr>
          <w:rFonts w:ascii="微软雅黑" w:eastAsia="微软雅黑" w:hAnsi="微软雅黑" w:cs="微软雅黑" w:hint="eastAsia"/>
          <w:b/>
          <w:bCs/>
          <w:sz w:val="22"/>
        </w:rPr>
        <w:t>、PMP针对的客户人群有哪些?</w:t>
      </w:r>
    </w:p>
    <w:p w:rsidR="00D05BF5" w:rsidRDefault="000075DB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PMP是通用项目管理职业资格认证，这个证书是不分行业不分工种通用性很强的一门知识体系，不管是什么行业，都可以考PMP。</w:t>
      </w:r>
    </w:p>
    <w:p w:rsidR="00D05BF5" w:rsidRDefault="00D05BF5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b/>
          <w:bCs/>
          <w:sz w:val="22"/>
        </w:rPr>
      </w:pPr>
    </w:p>
    <w:p w:rsidR="00D05BF5" w:rsidRDefault="00071580">
      <w:pPr>
        <w:snapToGrid w:val="0"/>
        <w:spacing w:before="40" w:line="360" w:lineRule="atLeast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>9</w:t>
      </w:r>
      <w:r w:rsidR="000075DB">
        <w:rPr>
          <w:rFonts w:ascii="微软雅黑" w:eastAsia="微软雅黑" w:hAnsi="微软雅黑" w:cs="微软雅黑" w:hint="eastAsia"/>
          <w:b/>
          <w:bCs/>
          <w:sz w:val="22"/>
        </w:rPr>
        <w:t>、国家对PMP证书有什么扶持政策?</w:t>
      </w:r>
    </w:p>
    <w:p w:rsidR="00D05BF5" w:rsidRDefault="000075DB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信产部于2011年6月出具红头文件，凡是涉及到我们国家“政府”或“企事业 单位”信息化项目建设，投标时持PMP认证加分。所以目前和信息化项目最密 切相关的IT,电子和通信行业对PMP认证需求最旺盛，其它例如建筑，制造，物流，环保需求也非常广泛。</w:t>
      </w:r>
    </w:p>
    <w:p w:rsidR="00D05BF5" w:rsidRDefault="00D05BF5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b/>
          <w:bCs/>
          <w:sz w:val="22"/>
        </w:rPr>
      </w:pPr>
    </w:p>
    <w:p w:rsidR="00D05BF5" w:rsidRDefault="00071580">
      <w:pPr>
        <w:snapToGrid w:val="0"/>
        <w:spacing w:before="40" w:line="360" w:lineRule="atLeast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>10</w:t>
      </w:r>
      <w:r w:rsidR="000075DB">
        <w:rPr>
          <w:rFonts w:ascii="微软雅黑" w:eastAsia="微软雅黑" w:hAnsi="微软雅黑" w:cs="微软雅黑" w:hint="eastAsia"/>
          <w:b/>
          <w:bCs/>
          <w:sz w:val="22"/>
        </w:rPr>
        <w:t>、PMP学习对自已有什么好处?</w:t>
      </w:r>
    </w:p>
    <w:p w:rsidR="00D05BF5" w:rsidRDefault="000075DB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一、它是进入外资企业，国有大中型企业的必备敲门砖</w:t>
      </w:r>
    </w:p>
    <w:p w:rsidR="00D05BF5" w:rsidRDefault="000075DB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二、PMP学习的是如何利用有限的资源追求更大的工作成果，对于普通人来说， 如何利用自己有限的资源把自已经营的更好，正是PMP可以解决的问题。 三、它是领导和下属沟通的语言，学习PMP有利于我们理解领导的管理思路， 有利于我们更好的配合管理工作，这也是很多外资企业要求非项目管理岗位的技 术型员工同样必须取得PMP认证的最主要原因。</w:t>
      </w:r>
    </w:p>
    <w:p w:rsidR="00D05BF5" w:rsidRDefault="00D05BF5">
      <w:pPr>
        <w:snapToGrid w:val="0"/>
        <w:spacing w:before="40" w:line="360" w:lineRule="atLeast"/>
        <w:rPr>
          <w:rFonts w:ascii="微软雅黑" w:eastAsia="微软雅黑" w:hAnsi="微软雅黑" w:cs="微软雅黑"/>
          <w:sz w:val="22"/>
        </w:rPr>
      </w:pPr>
    </w:p>
    <w:p w:rsidR="00D05BF5" w:rsidRDefault="00071580">
      <w:pPr>
        <w:snapToGrid w:val="0"/>
        <w:spacing w:before="40" w:line="360" w:lineRule="atLeast"/>
        <w:ind w:firstLineChars="100" w:firstLine="220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>11</w:t>
      </w:r>
      <w:r w:rsidR="000075DB">
        <w:rPr>
          <w:rFonts w:ascii="微软雅黑" w:eastAsia="微软雅黑" w:hAnsi="微软雅黑" w:cs="微软雅黑" w:hint="eastAsia"/>
          <w:b/>
          <w:bCs/>
          <w:sz w:val="22"/>
        </w:rPr>
        <w:t>、主讲老师有哪些?</w:t>
      </w:r>
    </w:p>
    <w:p w:rsidR="00D05BF5" w:rsidRDefault="000075DB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我们PMP主讲老师分别是:刘巨波、张斌老师、张俏俏师，胡光超老师等，我们的老师要么参与过PMBOK的译著工作，要么是行业内长期任教的一线名师，且都具备丰富的项目管理和咨询实战经验，搜课以案例穿插整个教学过程，非常容易理解。</w:t>
      </w:r>
    </w:p>
    <w:p w:rsidR="00D05BF5" w:rsidRDefault="00D05BF5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sz w:val="22"/>
        </w:rPr>
      </w:pPr>
    </w:p>
    <w:p w:rsidR="00D05BF5" w:rsidRDefault="00071580">
      <w:pPr>
        <w:snapToGrid w:val="0"/>
        <w:spacing w:before="40" w:line="360" w:lineRule="atLeast"/>
        <w:ind w:firstLineChars="100" w:firstLine="220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>12</w:t>
      </w:r>
      <w:r w:rsidR="000075DB">
        <w:rPr>
          <w:rFonts w:ascii="微软雅黑" w:eastAsia="微软雅黑" w:hAnsi="微软雅黑" w:cs="微软雅黑" w:hint="eastAsia"/>
          <w:b/>
          <w:bCs/>
          <w:sz w:val="22"/>
        </w:rPr>
        <w:t>、可不可以不参加培训，直接报名考试?</w:t>
      </w:r>
    </w:p>
    <w:p w:rsidR="00D05BF5" w:rsidRDefault="000075DB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PMI官网规定，PMP 考生在报考前必须获得35学时的PDU证书，这个证书只能由授权培训机构颁发，所以考生自学是无法进行PMP报考的。</w:t>
      </w:r>
    </w:p>
    <w:p w:rsidR="00D05BF5" w:rsidRDefault="00D05BF5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sz w:val="22"/>
        </w:rPr>
      </w:pPr>
    </w:p>
    <w:p w:rsidR="00D05BF5" w:rsidRDefault="00071580">
      <w:pPr>
        <w:snapToGrid w:val="0"/>
        <w:spacing w:before="40" w:line="360" w:lineRule="atLeast"/>
        <w:ind w:firstLineChars="100" w:firstLine="220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>13</w:t>
      </w:r>
      <w:r w:rsidR="000075DB">
        <w:rPr>
          <w:rFonts w:ascii="微软雅黑" w:eastAsia="微软雅黑" w:hAnsi="微软雅黑" w:cs="微软雅黑" w:hint="eastAsia"/>
          <w:b/>
          <w:bCs/>
          <w:sz w:val="22"/>
        </w:rPr>
        <w:t>、工作很忙，没有时间</w:t>
      </w:r>
    </w:p>
    <w:p w:rsidR="00D05BF5" w:rsidRDefault="000075DB">
      <w:pPr>
        <w:snapToGrid w:val="0"/>
        <w:spacing w:before="40" w:line="360" w:lineRule="atLeast"/>
        <w:ind w:firstLine="48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实际上我们的学员大部分都处在工作很忙的状态，我们毕业已经工作了不像在校学生一样可以有 专门的时间用来学习。清华大学前任校长“顾秉林” 先生曾经说过。人的一生，在校期间比的是学习能力，毕业之后的发展比的是“业余时间都 在做什么”。忙其实是一种恶性循环，正因为我们所从事的工作比较基础，虽然 对于企业来说是核心工作，但由于忙，我们没有时间去再充电和学习，没有时间去交朋友，也没有时间陪伴家人，久而久之，自己的社交圈越来越小，知识面越 来越窄，对以后的发展非常不利。只有抽出时间来学习，而不是用仅有的休息时间来看电视剧和娱乐，才能让我们走上更好的发展道路,拥有更多的个人可支配 时间用来交友和陪伴家人，我们的生活才能重新进入良性循环。改变往往是痛苦 的，但通常也非常必要的。坚持学习的人和很少学习的人，只要两三年的时间在职业发展上就会出现很大的差别，所以虽然辛苦但我们一定要坚持努力。</w:t>
      </w:r>
    </w:p>
    <w:p w:rsidR="00D05BF5" w:rsidRDefault="00D05BF5">
      <w:pPr>
        <w:snapToGrid w:val="0"/>
        <w:spacing w:before="40" w:line="360" w:lineRule="atLeast"/>
        <w:rPr>
          <w:rFonts w:ascii="微软雅黑" w:eastAsia="微软雅黑" w:hAnsi="微软雅黑" w:cs="微软雅黑"/>
          <w:b/>
          <w:bCs/>
          <w:sz w:val="22"/>
        </w:rPr>
      </w:pPr>
    </w:p>
    <w:p w:rsidR="00D05BF5" w:rsidRDefault="00071580">
      <w:pPr>
        <w:snapToGrid w:val="0"/>
        <w:spacing w:before="200" w:line="360" w:lineRule="atLeast"/>
        <w:ind w:firstLine="520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lastRenderedPageBreak/>
        <w:t>14</w:t>
      </w:r>
      <w:r w:rsidR="000075DB">
        <w:rPr>
          <w:rFonts w:ascii="微软雅黑" w:eastAsia="微软雅黑" w:hAnsi="微软雅黑" w:cs="微软雅黑" w:hint="eastAsia"/>
          <w:b/>
          <w:bCs/>
          <w:sz w:val="22"/>
        </w:rPr>
        <w:t>、PMP学习什么?</w:t>
      </w:r>
    </w:p>
    <w:p w:rsidR="00D05BF5" w:rsidRDefault="000075DB">
      <w:pPr>
        <w:snapToGrid w:val="0"/>
        <w:spacing w:before="40" w:line="360" w:lineRule="atLeast"/>
        <w:ind w:firstLine="52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PMP学习的是项目管理的五大过程组(启动、规划，执行、监控、收尾) 十大知识领域(项目整合管理，项目范围管理、时间管理、成本管理、质量管理、 沟通管理、资源管理、风险管理、采购管理、相关方管理)。</w:t>
      </w:r>
    </w:p>
    <w:p w:rsidR="00D05BF5" w:rsidRDefault="000075DB">
      <w:pPr>
        <w:snapToGrid w:val="0"/>
        <w:spacing w:before="40" w:line="360" w:lineRule="atLeast"/>
        <w:ind w:firstLine="52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49个项目管理过程以及130多项项目管理的工程和技术。</w:t>
      </w:r>
    </w:p>
    <w:p w:rsidR="00D05BF5" w:rsidRDefault="000075DB">
      <w:pPr>
        <w:snapToGrid w:val="0"/>
        <w:spacing w:before="40" w:line="360" w:lineRule="atLeast"/>
        <w:ind w:firstLine="52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利用这些过程和工具及技术完成项目管理工作，涉及的面非常广泛，同时非常注重实用性。</w:t>
      </w:r>
    </w:p>
    <w:p w:rsidR="00D05BF5" w:rsidRDefault="00D05BF5">
      <w:pPr>
        <w:snapToGrid w:val="0"/>
        <w:spacing w:before="40" w:line="360" w:lineRule="atLeast"/>
        <w:ind w:firstLine="520"/>
        <w:rPr>
          <w:rFonts w:ascii="微软雅黑" w:eastAsia="微软雅黑" w:hAnsi="微软雅黑" w:cs="微软雅黑"/>
          <w:b/>
          <w:bCs/>
          <w:sz w:val="22"/>
        </w:rPr>
      </w:pPr>
    </w:p>
    <w:p w:rsidR="00D05BF5" w:rsidRDefault="00071580">
      <w:pPr>
        <w:snapToGrid w:val="0"/>
        <w:spacing w:before="40" w:line="360" w:lineRule="atLeast"/>
        <w:ind w:firstLine="520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>15</w:t>
      </w:r>
      <w:r w:rsidR="000075DB">
        <w:rPr>
          <w:rFonts w:ascii="微软雅黑" w:eastAsia="微软雅黑" w:hAnsi="微软雅黑" w:cs="微软雅黑" w:hint="eastAsia"/>
          <w:b/>
          <w:bCs/>
          <w:sz w:val="22"/>
        </w:rPr>
        <w:t>、缺课怎么办?</w:t>
      </w:r>
    </w:p>
    <w:p w:rsidR="00071580" w:rsidRPr="000D6008" w:rsidRDefault="00071580" w:rsidP="00071580">
      <w:pPr>
        <w:spacing w:before="100" w:beforeAutospacing="1" w:after="100" w:afterAutospacing="1"/>
        <w:rPr>
          <w:rFonts w:ascii="Tahoma" w:eastAsia="微软雅黑" w:hAnsi="Tahoma"/>
          <w:sz w:val="22"/>
        </w:rPr>
      </w:pPr>
      <w:r w:rsidRPr="000D6008">
        <w:rPr>
          <w:rFonts w:ascii="Tahoma" w:hAnsi="Tahoma" w:hint="eastAsia"/>
          <w:sz w:val="22"/>
        </w:rPr>
        <w:t>关于课堂录音的问题：</w:t>
      </w:r>
    </w:p>
    <w:p w:rsidR="00071580" w:rsidRPr="000D6008" w:rsidRDefault="00071580" w:rsidP="00071580">
      <w:pPr>
        <w:spacing w:before="100" w:beforeAutospacing="1" w:after="100" w:afterAutospacing="1"/>
        <w:rPr>
          <w:rFonts w:ascii="Tahoma" w:eastAsia="微软雅黑" w:hAnsi="Tahoma"/>
          <w:sz w:val="22"/>
        </w:rPr>
      </w:pPr>
      <w:r w:rsidRPr="000D6008">
        <w:rPr>
          <w:rFonts w:ascii="Tahoma" w:hAnsi="Tahoma" w:hint="eastAsia"/>
          <w:sz w:val="22"/>
        </w:rPr>
        <w:t>1</w:t>
      </w:r>
      <w:r w:rsidRPr="000D6008">
        <w:rPr>
          <w:rFonts w:ascii="Tahoma" w:hAnsi="Tahoma" w:hint="eastAsia"/>
          <w:sz w:val="22"/>
        </w:rPr>
        <w:t>）课堂请假录音：课堂只有录音没有视频也没有回放录播等等，必须要和班主任</w:t>
      </w:r>
      <w:r w:rsidRPr="000D6008">
        <w:rPr>
          <w:rFonts w:ascii="Tahoma" w:hAnsi="Tahoma" w:hint="eastAsia"/>
          <w:sz w:val="22"/>
        </w:rPr>
        <w:t>QQ</w:t>
      </w:r>
      <w:r w:rsidRPr="000D6008">
        <w:rPr>
          <w:rFonts w:ascii="Tahoma" w:hAnsi="Tahoma" w:hint="eastAsia"/>
          <w:sz w:val="22"/>
        </w:rPr>
        <w:t>私发留言请假才可以发录音。没有请假者麻烦补发录音申请书到自己班主任的</w:t>
      </w:r>
      <w:proofErr w:type="spellStart"/>
      <w:r w:rsidRPr="000D6008">
        <w:rPr>
          <w:rFonts w:ascii="Tahoma" w:hAnsi="Tahoma" w:hint="eastAsia"/>
          <w:sz w:val="22"/>
        </w:rPr>
        <w:t>qq</w:t>
      </w:r>
      <w:proofErr w:type="spellEnd"/>
      <w:r w:rsidRPr="000D6008">
        <w:rPr>
          <w:rFonts w:ascii="Tahoma" w:hAnsi="Tahoma" w:hint="eastAsia"/>
          <w:sz w:val="22"/>
        </w:rPr>
        <w:t>邮箱（广州：</w:t>
      </w:r>
      <w:r w:rsidR="00112E4B" w:rsidRPr="000D6008">
        <w:rPr>
          <w:rFonts w:ascii="Tahoma" w:hAnsi="Tahoma"/>
          <w:sz w:val="22"/>
        </w:rPr>
        <w:fldChar w:fldCharType="begin"/>
      </w:r>
      <w:r w:rsidRPr="000D6008">
        <w:rPr>
          <w:rFonts w:ascii="Tahoma" w:hAnsi="Tahoma"/>
          <w:sz w:val="22"/>
        </w:rPr>
        <w:instrText xml:space="preserve"> HYPERLINK "mailto:312447719@qq.com" </w:instrText>
      </w:r>
      <w:r w:rsidR="00112E4B" w:rsidRPr="000D6008">
        <w:rPr>
          <w:rFonts w:ascii="Tahoma" w:hAnsi="Tahoma"/>
          <w:sz w:val="22"/>
        </w:rPr>
        <w:fldChar w:fldCharType="separate"/>
      </w:r>
      <w:r w:rsidRPr="000D6008">
        <w:rPr>
          <w:rFonts w:ascii="Tahoma" w:hAnsi="Tahoma" w:hint="eastAsia"/>
          <w:sz w:val="22"/>
        </w:rPr>
        <w:t>312447719@qq.com</w:t>
      </w:r>
      <w:r w:rsidR="00112E4B" w:rsidRPr="000D6008">
        <w:rPr>
          <w:rFonts w:ascii="Tahoma" w:hAnsi="Tahoma"/>
          <w:sz w:val="22"/>
        </w:rPr>
        <w:fldChar w:fldCharType="end"/>
      </w:r>
      <w:r w:rsidRPr="000D6008">
        <w:rPr>
          <w:rFonts w:ascii="Tahoma" w:hAnsi="Tahoma" w:hint="eastAsia"/>
          <w:sz w:val="22"/>
        </w:rPr>
        <w:t>/</w:t>
      </w:r>
      <w:r w:rsidRPr="000D6008">
        <w:rPr>
          <w:rFonts w:ascii="Tahoma" w:hAnsi="Tahoma" w:hint="eastAsia"/>
          <w:sz w:val="22"/>
        </w:rPr>
        <w:t>深圳：</w:t>
      </w:r>
      <w:r w:rsidR="00112E4B" w:rsidRPr="000D6008">
        <w:rPr>
          <w:rFonts w:ascii="Tahoma" w:hAnsi="Tahoma"/>
          <w:sz w:val="22"/>
        </w:rPr>
        <w:fldChar w:fldCharType="begin"/>
      </w:r>
      <w:r w:rsidRPr="000D6008">
        <w:rPr>
          <w:rFonts w:ascii="Tahoma" w:hAnsi="Tahoma"/>
          <w:sz w:val="22"/>
        </w:rPr>
        <w:instrText xml:space="preserve"> HYPERLINK "mailto:3284703627@qq.com" </w:instrText>
      </w:r>
      <w:r w:rsidR="00112E4B" w:rsidRPr="000D6008">
        <w:rPr>
          <w:rFonts w:ascii="Tahoma" w:hAnsi="Tahoma"/>
          <w:sz w:val="22"/>
        </w:rPr>
        <w:fldChar w:fldCharType="separate"/>
      </w:r>
      <w:r w:rsidRPr="000D6008">
        <w:rPr>
          <w:rFonts w:ascii="Tahoma" w:hAnsi="Tahoma"/>
          <w:sz w:val="22"/>
        </w:rPr>
        <w:t>3284703627@qq.com</w:t>
      </w:r>
      <w:r w:rsidR="00112E4B" w:rsidRPr="000D6008">
        <w:rPr>
          <w:rFonts w:ascii="Tahoma" w:hAnsi="Tahoma"/>
          <w:sz w:val="22"/>
        </w:rPr>
        <w:fldChar w:fldCharType="end"/>
      </w:r>
      <w:r w:rsidRPr="000D6008">
        <w:rPr>
          <w:rFonts w:ascii="Tahoma" w:hAnsi="Tahoma" w:hint="eastAsia"/>
          <w:sz w:val="22"/>
        </w:rPr>
        <w:t>）。录音不可转发和外用，否则后果自负，谢谢理解和配合！</w:t>
      </w:r>
    </w:p>
    <w:p w:rsidR="00071580" w:rsidRPr="000D6008" w:rsidRDefault="00071580" w:rsidP="00071580">
      <w:pPr>
        <w:spacing w:before="100" w:beforeAutospacing="1" w:after="100" w:afterAutospacing="1"/>
        <w:rPr>
          <w:rFonts w:ascii="Tahoma" w:eastAsia="微软雅黑" w:hAnsi="Tahoma"/>
          <w:sz w:val="22"/>
        </w:rPr>
      </w:pPr>
      <w:r w:rsidRPr="000D6008">
        <w:rPr>
          <w:rFonts w:ascii="Tahoma" w:hAnsi="Tahoma" w:hint="eastAsia"/>
          <w:sz w:val="22"/>
        </w:rPr>
        <w:t>2</w:t>
      </w:r>
      <w:r w:rsidRPr="000D6008">
        <w:rPr>
          <w:rFonts w:ascii="Tahoma" w:hAnsi="Tahoma" w:hint="eastAsia"/>
          <w:sz w:val="22"/>
        </w:rPr>
        <w:t>）补课或者复习想要录音，补发录音申请书到班主任的</w:t>
      </w:r>
      <w:proofErr w:type="spellStart"/>
      <w:r w:rsidRPr="000D6008">
        <w:rPr>
          <w:rFonts w:ascii="Tahoma" w:hAnsi="Tahoma" w:hint="eastAsia"/>
          <w:sz w:val="22"/>
        </w:rPr>
        <w:t>qq</w:t>
      </w:r>
      <w:proofErr w:type="spellEnd"/>
      <w:r w:rsidRPr="000D6008">
        <w:rPr>
          <w:rFonts w:ascii="Tahoma" w:hAnsi="Tahoma" w:hint="eastAsia"/>
          <w:sz w:val="22"/>
        </w:rPr>
        <w:t>邮箱（广州：</w:t>
      </w:r>
      <w:r w:rsidR="00112E4B">
        <w:fldChar w:fldCharType="begin"/>
      </w:r>
      <w:r w:rsidR="00112E4B">
        <w:instrText>HYPERLINK "mailto:312447719@qq.com"</w:instrText>
      </w:r>
      <w:r w:rsidR="00112E4B">
        <w:fldChar w:fldCharType="separate"/>
      </w:r>
      <w:r w:rsidRPr="000D6008">
        <w:rPr>
          <w:rFonts w:ascii="Tahoma" w:hAnsi="Tahoma" w:hint="eastAsia"/>
          <w:sz w:val="22"/>
        </w:rPr>
        <w:t>312447719@qq.com</w:t>
      </w:r>
      <w:r w:rsidR="00112E4B">
        <w:fldChar w:fldCharType="end"/>
      </w:r>
      <w:r w:rsidRPr="000D6008">
        <w:rPr>
          <w:rFonts w:ascii="Tahoma" w:hAnsi="Tahoma" w:hint="eastAsia"/>
          <w:sz w:val="22"/>
        </w:rPr>
        <w:t>/</w:t>
      </w:r>
      <w:r w:rsidRPr="000D6008">
        <w:rPr>
          <w:rFonts w:ascii="Tahoma" w:hAnsi="Tahoma" w:hint="eastAsia"/>
          <w:sz w:val="22"/>
        </w:rPr>
        <w:t>深圳：</w:t>
      </w:r>
      <w:r w:rsidR="00112E4B" w:rsidRPr="000D6008">
        <w:rPr>
          <w:rFonts w:ascii="Tahoma" w:hAnsi="Tahoma"/>
          <w:sz w:val="22"/>
        </w:rPr>
        <w:fldChar w:fldCharType="begin"/>
      </w:r>
      <w:r w:rsidRPr="000D6008">
        <w:rPr>
          <w:rFonts w:ascii="Tahoma" w:hAnsi="Tahoma"/>
          <w:sz w:val="22"/>
        </w:rPr>
        <w:instrText xml:space="preserve"> HYPERLINK "mailto:3284703627@qq.com" </w:instrText>
      </w:r>
      <w:r w:rsidR="00112E4B" w:rsidRPr="000D6008">
        <w:rPr>
          <w:rFonts w:ascii="Tahoma" w:hAnsi="Tahoma"/>
          <w:sz w:val="22"/>
        </w:rPr>
        <w:fldChar w:fldCharType="separate"/>
      </w:r>
      <w:r w:rsidRPr="000D6008">
        <w:rPr>
          <w:rFonts w:ascii="Tahoma" w:hAnsi="Tahoma"/>
          <w:sz w:val="22"/>
        </w:rPr>
        <w:t>3284703627@qq.com</w:t>
      </w:r>
      <w:r w:rsidR="00112E4B" w:rsidRPr="000D6008">
        <w:rPr>
          <w:rFonts w:ascii="Tahoma" w:hAnsi="Tahoma"/>
          <w:sz w:val="22"/>
        </w:rPr>
        <w:fldChar w:fldCharType="end"/>
      </w:r>
      <w:r w:rsidRPr="000D6008">
        <w:rPr>
          <w:rFonts w:ascii="Tahoma" w:hAnsi="Tahoma" w:hint="eastAsia"/>
          <w:sz w:val="22"/>
        </w:rPr>
        <w:t>）</w:t>
      </w:r>
      <w:r w:rsidRPr="000D6008">
        <w:rPr>
          <w:rFonts w:ascii="Tahoma" w:hAnsi="Tahoma" w:hint="eastAsia"/>
          <w:sz w:val="22"/>
        </w:rPr>
        <w:t>.</w:t>
      </w:r>
    </w:p>
    <w:p w:rsidR="00071580" w:rsidRPr="000D6008" w:rsidRDefault="00071580" w:rsidP="00071580">
      <w:pPr>
        <w:spacing w:before="100" w:beforeAutospacing="1" w:after="100" w:afterAutospacing="1"/>
        <w:rPr>
          <w:rFonts w:ascii="Arial" w:eastAsia="宋体" w:hAnsi="Arial" w:cs="Arial"/>
          <w:color w:val="000000"/>
          <w:szCs w:val="21"/>
        </w:rPr>
      </w:pPr>
      <w:r w:rsidRPr="000D6008">
        <w:rPr>
          <w:rFonts w:ascii="微软雅黑" w:hAnsi="微软雅黑" w:cs="Arial" w:hint="eastAsia"/>
          <w:color w:val="000000"/>
          <w:sz w:val="20"/>
          <w:szCs w:val="20"/>
        </w:rPr>
        <w:t>                            </w:t>
      </w:r>
      <w:r w:rsidRPr="000D6008">
        <w:rPr>
          <w:rFonts w:ascii="Arial" w:eastAsia="宋体" w:hAnsi="Arial" w:cs="Arial"/>
          <w:b/>
          <w:bCs/>
          <w:color w:val="DD4032"/>
          <w:sz w:val="20"/>
          <w:szCs w:val="20"/>
        </w:rPr>
        <w:t>  </w:t>
      </w:r>
      <w:r w:rsidRPr="000D6008">
        <w:rPr>
          <w:rFonts w:ascii="Arial" w:eastAsia="宋体" w:hAnsi="Arial" w:cs="Arial"/>
          <w:b/>
          <w:bCs/>
          <w:color w:val="DD4032"/>
          <w:sz w:val="20"/>
          <w:szCs w:val="20"/>
        </w:rPr>
        <w:t>录音申请书</w:t>
      </w:r>
      <w:r w:rsidRPr="000D6008">
        <w:rPr>
          <w:rFonts w:ascii="Arial" w:eastAsia="宋体" w:hAnsi="Arial" w:cs="Arial"/>
          <w:color w:val="DD4032"/>
          <w:sz w:val="20"/>
          <w:szCs w:val="20"/>
        </w:rPr>
        <w:br/>
      </w:r>
      <w:r w:rsidRPr="000D6008">
        <w:rPr>
          <w:rFonts w:ascii="Arial" w:eastAsia="宋体" w:hAnsi="Arial" w:cs="Arial"/>
          <w:b/>
          <w:bCs/>
          <w:color w:val="DD4032"/>
          <w:sz w:val="20"/>
          <w:szCs w:val="20"/>
        </w:rPr>
        <w:t>   </w:t>
      </w:r>
      <w:r w:rsidRPr="000D6008">
        <w:rPr>
          <w:rFonts w:ascii="Arial" w:eastAsia="宋体" w:hAnsi="Arial" w:cs="Arial"/>
          <w:b/>
          <w:bCs/>
          <w:color w:val="DD4032"/>
          <w:sz w:val="20"/>
          <w:szCs w:val="20"/>
        </w:rPr>
        <w:t>本人</w:t>
      </w:r>
      <w:r w:rsidRPr="000D6008">
        <w:rPr>
          <w:rFonts w:ascii="Arial" w:eastAsia="宋体" w:hAnsi="Arial" w:cs="Arial"/>
          <w:b/>
          <w:bCs/>
          <w:color w:val="DD4032"/>
          <w:sz w:val="20"/>
          <w:szCs w:val="20"/>
        </w:rPr>
        <w:t>         </w:t>
      </w:r>
      <w:r w:rsidRPr="000D6008">
        <w:rPr>
          <w:rFonts w:ascii="Arial" w:eastAsia="宋体" w:hAnsi="Arial" w:cs="Arial"/>
          <w:b/>
          <w:bCs/>
          <w:color w:val="DD4032"/>
          <w:sz w:val="20"/>
          <w:szCs w:val="20"/>
        </w:rPr>
        <w:t>因</w:t>
      </w:r>
      <w:r w:rsidRPr="000D6008">
        <w:rPr>
          <w:rFonts w:ascii="Arial" w:eastAsia="宋体" w:hAnsi="Arial" w:cs="Arial"/>
          <w:b/>
          <w:bCs/>
          <w:color w:val="DD4032"/>
          <w:sz w:val="20"/>
          <w:szCs w:val="20"/>
        </w:rPr>
        <w:t>             </w:t>
      </w:r>
      <w:r w:rsidRPr="000D6008">
        <w:rPr>
          <w:rFonts w:ascii="Arial" w:eastAsia="宋体" w:hAnsi="Arial" w:cs="Arial"/>
          <w:b/>
          <w:bCs/>
          <w:color w:val="DD4032"/>
          <w:sz w:val="20"/>
          <w:szCs w:val="20"/>
        </w:rPr>
        <w:t>问题，未能参加当晚的网络直播课也未向优培东方广州班主任请假（补课或者复习）现在申请发放</w:t>
      </w:r>
      <w:r w:rsidRPr="000D6008">
        <w:rPr>
          <w:rFonts w:ascii="Arial" w:eastAsia="宋体" w:hAnsi="Arial" w:cs="Arial"/>
          <w:b/>
          <w:bCs/>
          <w:color w:val="DD4032"/>
          <w:sz w:val="20"/>
          <w:szCs w:val="20"/>
        </w:rPr>
        <w:t>   </w:t>
      </w:r>
      <w:r w:rsidRPr="000D6008">
        <w:rPr>
          <w:rFonts w:ascii="Arial" w:eastAsia="宋体" w:hAnsi="Arial" w:cs="Arial"/>
          <w:b/>
          <w:bCs/>
          <w:color w:val="DD4032"/>
          <w:sz w:val="20"/>
          <w:szCs w:val="20"/>
        </w:rPr>
        <w:t>年</w:t>
      </w:r>
      <w:r w:rsidRPr="000D6008">
        <w:rPr>
          <w:rFonts w:ascii="Arial" w:eastAsia="宋体" w:hAnsi="Arial" w:cs="Arial"/>
          <w:b/>
          <w:bCs/>
          <w:color w:val="DD4032"/>
          <w:sz w:val="20"/>
          <w:szCs w:val="20"/>
        </w:rPr>
        <w:t>  </w:t>
      </w:r>
      <w:r w:rsidRPr="000D6008">
        <w:rPr>
          <w:rFonts w:ascii="Arial" w:eastAsia="宋体" w:hAnsi="Arial" w:cs="Arial"/>
          <w:b/>
          <w:bCs/>
          <w:color w:val="DD4032"/>
          <w:sz w:val="20"/>
          <w:szCs w:val="20"/>
        </w:rPr>
        <w:t>月</w:t>
      </w:r>
      <w:r w:rsidRPr="000D6008">
        <w:rPr>
          <w:rFonts w:ascii="Arial" w:eastAsia="宋体" w:hAnsi="Arial" w:cs="Arial"/>
          <w:b/>
          <w:bCs/>
          <w:color w:val="DD4032"/>
          <w:sz w:val="20"/>
          <w:szCs w:val="20"/>
        </w:rPr>
        <w:t> </w:t>
      </w:r>
      <w:r w:rsidRPr="000D6008">
        <w:rPr>
          <w:rFonts w:ascii="Arial" w:eastAsia="宋体" w:hAnsi="Arial" w:cs="Arial"/>
          <w:b/>
          <w:bCs/>
          <w:color w:val="DD4032"/>
          <w:sz w:val="20"/>
          <w:szCs w:val="20"/>
        </w:rPr>
        <w:t>日录音课件。本人承诺录音课件仅限本人补课使用，不转载不做他用，一经发现，后果自负！</w:t>
      </w:r>
    </w:p>
    <w:p w:rsidR="00D05BF5" w:rsidRDefault="00D05BF5">
      <w:pPr>
        <w:snapToGrid w:val="0"/>
        <w:spacing w:before="40" w:line="360" w:lineRule="atLeast"/>
        <w:rPr>
          <w:rFonts w:ascii="微软雅黑" w:eastAsia="微软雅黑" w:hAnsi="微软雅黑" w:cs="微软雅黑"/>
          <w:sz w:val="22"/>
        </w:rPr>
      </w:pPr>
    </w:p>
    <w:p w:rsidR="00D05BF5" w:rsidRDefault="00071580">
      <w:pPr>
        <w:snapToGrid w:val="0"/>
        <w:spacing w:before="40" w:line="360" w:lineRule="atLeast"/>
        <w:ind w:firstLineChars="200" w:firstLine="440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>16</w:t>
      </w:r>
      <w:r w:rsidR="000075DB">
        <w:rPr>
          <w:rFonts w:ascii="微软雅黑" w:eastAsia="微软雅黑" w:hAnsi="微软雅黑" w:cs="微软雅黑" w:hint="eastAsia"/>
          <w:b/>
          <w:bCs/>
          <w:sz w:val="22"/>
        </w:rPr>
        <w:t>、PMP考点</w:t>
      </w:r>
    </w:p>
    <w:p w:rsidR="00D05BF5" w:rsidRDefault="000075DB">
      <w:pPr>
        <w:snapToGrid w:val="0"/>
        <w:spacing w:before="40" w:line="360" w:lineRule="atLeast"/>
        <w:ind w:firstLine="38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 xml:space="preserve">全国省会城市均有PMP考点，在广东省，广州和深圳市都有考点，其中广州有两个考点，深圳有一个，在正式报考之前我们的教务老师会指导大家进行报考， </w:t>
      </w:r>
      <w:r w:rsidR="00B72861">
        <w:rPr>
          <w:rFonts w:ascii="微软雅黑" w:eastAsia="微软雅黑" w:hAnsi="微软雅黑" w:cs="微软雅黑" w:hint="eastAsia"/>
          <w:sz w:val="22"/>
        </w:rPr>
        <w:t>在广州和佛山的</w:t>
      </w:r>
      <w:r>
        <w:rPr>
          <w:rFonts w:ascii="微软雅黑" w:eastAsia="微软雅黑" w:hAnsi="微软雅黑" w:cs="微软雅黑" w:hint="eastAsia"/>
          <w:sz w:val="22"/>
        </w:rPr>
        <w:t>在有亚加达考点的地区我们建议学员拨择亚加达考点，服务更好。</w:t>
      </w:r>
    </w:p>
    <w:p w:rsidR="00D05BF5" w:rsidRDefault="00D05BF5">
      <w:pPr>
        <w:snapToGrid w:val="0"/>
        <w:spacing w:before="40" w:line="360" w:lineRule="atLeast"/>
        <w:ind w:firstLine="380"/>
        <w:rPr>
          <w:rFonts w:ascii="微软雅黑" w:eastAsia="微软雅黑" w:hAnsi="微软雅黑" w:cs="微软雅黑"/>
          <w:b/>
          <w:bCs/>
          <w:sz w:val="22"/>
        </w:rPr>
      </w:pPr>
    </w:p>
    <w:p w:rsidR="00D05BF5" w:rsidRDefault="00071580">
      <w:pPr>
        <w:snapToGrid w:val="0"/>
        <w:spacing w:before="40" w:line="360" w:lineRule="atLeast"/>
        <w:ind w:firstLine="380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>17</w:t>
      </w:r>
      <w:r w:rsidR="000075DB">
        <w:rPr>
          <w:rFonts w:ascii="微软雅黑" w:eastAsia="微软雅黑" w:hAnsi="微软雅黑" w:cs="微软雅黑" w:hint="eastAsia"/>
          <w:b/>
          <w:bCs/>
          <w:sz w:val="22"/>
        </w:rPr>
        <w:t>、PMP考试费用</w:t>
      </w:r>
    </w:p>
    <w:p w:rsidR="00D05BF5" w:rsidRDefault="000075DB">
      <w:pPr>
        <w:snapToGrid w:val="0"/>
        <w:spacing w:before="40" w:line="360" w:lineRule="atLeast"/>
        <w:ind w:firstLine="38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自2019年起，PMP考试费全国统一调整为3900元，如果学员没有考过，那么补考费是2500元一次，相关费用直接向国家政府缴纳，培训机构并不收取考试费。</w:t>
      </w:r>
    </w:p>
    <w:p w:rsidR="00D05BF5" w:rsidRDefault="00D05BF5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sz w:val="22"/>
        </w:rPr>
      </w:pPr>
    </w:p>
    <w:p w:rsidR="00D05BF5" w:rsidRPr="00071580" w:rsidRDefault="00071580" w:rsidP="00071580">
      <w:pPr>
        <w:snapToGrid w:val="0"/>
        <w:spacing w:before="40" w:line="360" w:lineRule="atLeast"/>
        <w:ind w:firstLine="380"/>
        <w:rPr>
          <w:rFonts w:ascii="微软雅黑" w:eastAsia="微软雅黑" w:hAnsi="微软雅黑" w:cs="微软雅黑"/>
          <w:b/>
          <w:bCs/>
          <w:sz w:val="22"/>
        </w:rPr>
      </w:pPr>
      <w:r w:rsidRPr="00071580">
        <w:rPr>
          <w:rFonts w:ascii="微软雅黑" w:eastAsia="微软雅黑" w:hAnsi="微软雅黑" w:cs="微软雅黑" w:hint="eastAsia"/>
          <w:b/>
          <w:bCs/>
          <w:sz w:val="22"/>
        </w:rPr>
        <w:t>18</w:t>
      </w:r>
      <w:r w:rsidR="000075DB" w:rsidRPr="00071580">
        <w:rPr>
          <w:rFonts w:ascii="微软雅黑" w:eastAsia="微软雅黑" w:hAnsi="微软雅黑" w:cs="微软雅黑" w:hint="eastAsia"/>
          <w:b/>
          <w:bCs/>
          <w:sz w:val="22"/>
        </w:rPr>
        <w:t>、PMP证书是终身有效的么?</w:t>
      </w:r>
    </w:p>
    <w:p w:rsidR="00D05BF5" w:rsidRDefault="000075DB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答:PMP证书不是终身有效的，每三年需要换一个新的证书。这需要学员每三年 积累60个PDU学分，就可以换新的证书了，换证不需要再参加PMP考试</w:t>
      </w:r>
    </w:p>
    <w:p w:rsidR="00D05BF5" w:rsidRDefault="00D05BF5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sz w:val="22"/>
        </w:rPr>
      </w:pPr>
    </w:p>
    <w:p w:rsidR="00D05BF5" w:rsidRPr="00071580" w:rsidRDefault="00071580" w:rsidP="00071580">
      <w:pPr>
        <w:snapToGrid w:val="0"/>
        <w:spacing w:before="40" w:line="360" w:lineRule="atLeast"/>
        <w:ind w:firstLine="380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>19</w:t>
      </w:r>
      <w:r w:rsidR="000075DB" w:rsidRPr="00071580">
        <w:rPr>
          <w:rFonts w:ascii="微软雅黑" w:eastAsia="微软雅黑" w:hAnsi="微软雅黑" w:cs="微软雅黑" w:hint="eastAsia"/>
          <w:b/>
          <w:bCs/>
          <w:sz w:val="22"/>
        </w:rPr>
        <w:t xml:space="preserve">、PMP考试换证需要花钱么? </w:t>
      </w:r>
    </w:p>
    <w:p w:rsidR="00D05BF5" w:rsidRDefault="000075DB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答:换证需要在PMI官网缴纳150美金的换证费。</w:t>
      </w:r>
    </w:p>
    <w:p w:rsidR="00D05BF5" w:rsidRDefault="00D05BF5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b/>
          <w:bCs/>
          <w:sz w:val="22"/>
        </w:rPr>
      </w:pPr>
    </w:p>
    <w:p w:rsidR="00071580" w:rsidRDefault="00071580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b/>
          <w:bCs/>
          <w:sz w:val="22"/>
        </w:rPr>
      </w:pPr>
    </w:p>
    <w:p w:rsidR="00071580" w:rsidRDefault="00071580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b/>
          <w:bCs/>
          <w:sz w:val="22"/>
        </w:rPr>
      </w:pPr>
    </w:p>
    <w:p w:rsidR="00D05BF5" w:rsidRDefault="00071580" w:rsidP="00071580">
      <w:pPr>
        <w:snapToGrid w:val="0"/>
        <w:spacing w:before="40" w:line="360" w:lineRule="atLeast"/>
        <w:ind w:firstLineChars="150" w:firstLine="330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>20</w:t>
      </w:r>
      <w:r w:rsidR="000075DB">
        <w:rPr>
          <w:rFonts w:ascii="微软雅黑" w:eastAsia="微软雅黑" w:hAnsi="微软雅黑" w:cs="微软雅黑" w:hint="eastAsia"/>
          <w:b/>
          <w:bCs/>
          <w:sz w:val="22"/>
        </w:rPr>
        <w:t>、PDU怎么积累?</w:t>
      </w:r>
    </w:p>
    <w:p w:rsidR="00D05BF5" w:rsidRDefault="000075DB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sz w:val="22"/>
        </w:rPr>
        <w:t>优培东方学员的PDU积累都是免费的，有以下几种主要途径:</w:t>
      </w:r>
    </w:p>
    <w:p w:rsidR="00D05BF5" w:rsidRDefault="000075DB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1、参加免费的学友活动，每次5分</w:t>
      </w:r>
    </w:p>
    <w:p w:rsidR="00D05BF5" w:rsidRDefault="000075DB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2、参加免费的后续继续教育课程，每次5分</w:t>
      </w:r>
    </w:p>
    <w:p w:rsidR="00D05BF5" w:rsidRDefault="000075DB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3、推荐新学员每次推荐积累10分</w:t>
      </w:r>
    </w:p>
    <w:p w:rsidR="00D05BF5" w:rsidRDefault="000075DB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4、从事项目建设工作写工作心得，每个心得三至五百字，自己在三个不同的网</w:t>
      </w:r>
    </w:p>
    <w:p w:rsidR="00D05BF5" w:rsidRDefault="000075DB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站贴出来，把链接发给班主任登记，每个链接可得1分，每篇工作笔记可</w:t>
      </w:r>
    </w:p>
    <w:p w:rsidR="00D05BF5" w:rsidRDefault="000075DB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得3分</w:t>
      </w:r>
    </w:p>
    <w:p w:rsidR="00D05BF5" w:rsidRDefault="000075DB">
      <w:pPr>
        <w:snapToGrid w:val="0"/>
        <w:spacing w:before="40" w:line="360" w:lineRule="atLeast"/>
        <w:ind w:firstLine="50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5、微信朋友圈等宣传活动，每次3至15分不等</w:t>
      </w:r>
    </w:p>
    <w:p w:rsidR="00071580" w:rsidRDefault="00071580" w:rsidP="00071580">
      <w:pPr>
        <w:snapToGrid w:val="0"/>
        <w:spacing w:before="40" w:line="320" w:lineRule="exact"/>
        <w:ind w:firstLine="499"/>
        <w:rPr>
          <w:rFonts w:ascii="微软雅黑" w:eastAsia="微软雅黑" w:hAnsi="微软雅黑" w:cs="微软雅黑"/>
          <w:b/>
          <w:bCs/>
          <w:sz w:val="22"/>
        </w:rPr>
      </w:pPr>
    </w:p>
    <w:p w:rsidR="00071580" w:rsidRDefault="00071580" w:rsidP="00071580">
      <w:pPr>
        <w:snapToGrid w:val="0"/>
        <w:spacing w:before="40" w:line="320" w:lineRule="exact"/>
        <w:ind w:firstLine="499"/>
        <w:rPr>
          <w:rFonts w:ascii="微软雅黑" w:eastAsia="微软雅黑" w:hAnsi="微软雅黑" w:cs="微软雅黑"/>
          <w:b/>
          <w:bCs/>
          <w:sz w:val="22"/>
        </w:rPr>
      </w:pPr>
      <w:r w:rsidRPr="00071580">
        <w:rPr>
          <w:rFonts w:ascii="微软雅黑" w:eastAsia="微软雅黑" w:hAnsi="微软雅黑" w:cs="微软雅黑" w:hint="eastAsia"/>
          <w:b/>
          <w:bCs/>
          <w:sz w:val="22"/>
        </w:rPr>
        <w:t>22.PMP的报考流程</w:t>
      </w:r>
    </w:p>
    <w:p w:rsidR="00071580" w:rsidRDefault="00071580" w:rsidP="00071580">
      <w:pPr>
        <w:snapToGrid w:val="0"/>
        <w:spacing w:before="40" w:line="320" w:lineRule="exact"/>
        <w:ind w:firstLine="499"/>
        <w:rPr>
          <w:rFonts w:ascii="微软雅黑" w:eastAsia="微软雅黑" w:hAnsi="微软雅黑" w:cs="微软雅黑"/>
          <w:b/>
          <w:bCs/>
          <w:sz w:val="22"/>
        </w:rPr>
      </w:pPr>
      <w:r w:rsidRPr="00071580">
        <w:rPr>
          <w:rFonts w:ascii="微软雅黑" w:eastAsia="微软雅黑" w:hAnsi="微软雅黑" w:cs="微软雅黑" w:hint="eastAsia"/>
          <w:b/>
          <w:bCs/>
          <w:sz w:val="22"/>
        </w:rPr>
        <w:t>12月班考试大概时间：10月中完成英文填报---11月中完成中文填报--12月考前一周打印准考证</w:t>
      </w:r>
    </w:p>
    <w:p w:rsidR="00071580" w:rsidRDefault="00071580" w:rsidP="00071580">
      <w:pPr>
        <w:snapToGrid w:val="0"/>
        <w:spacing w:before="40" w:line="320" w:lineRule="exact"/>
        <w:rPr>
          <w:rFonts w:ascii="微软雅黑" w:eastAsia="微软雅黑" w:hAnsi="微软雅黑" w:cs="微软雅黑"/>
          <w:sz w:val="22"/>
        </w:rPr>
      </w:pPr>
    </w:p>
    <w:p w:rsidR="00071580" w:rsidRDefault="00071580" w:rsidP="00071580">
      <w:pPr>
        <w:snapToGrid w:val="0"/>
        <w:spacing w:before="40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/>
          <w:noProof/>
          <w:sz w:val="22"/>
        </w:rPr>
        <w:drawing>
          <wp:inline distT="0" distB="0" distL="0" distR="0">
            <wp:extent cx="5857875" cy="5391150"/>
            <wp:effectExtent l="19050" t="0" r="9525" b="0"/>
            <wp:docPr id="37" name="图片 37" descr="C:\Users\Administrator\Desktop\2020.8.3汇总\编制官网的资料 - 5.14\20153025lnm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dministrator\Desktop\2020.8.3汇总\编制官网的资料 - 5.14\20153025lnmf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539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580" w:rsidRDefault="00071580" w:rsidP="00071580">
      <w:pPr>
        <w:snapToGrid w:val="0"/>
        <w:spacing w:before="40" w:line="320" w:lineRule="exact"/>
        <w:rPr>
          <w:rFonts w:ascii="微软雅黑" w:eastAsia="微软雅黑" w:hAnsi="微软雅黑" w:cs="微软雅黑"/>
          <w:sz w:val="22"/>
        </w:rPr>
      </w:pPr>
    </w:p>
    <w:p w:rsidR="00071580" w:rsidRDefault="00071580" w:rsidP="00071580">
      <w:pPr>
        <w:snapToGrid w:val="0"/>
        <w:spacing w:before="40" w:line="320" w:lineRule="exact"/>
        <w:ind w:firstLine="499"/>
        <w:rPr>
          <w:rFonts w:ascii="微软雅黑" w:eastAsia="微软雅黑" w:hAnsi="微软雅黑" w:cs="微软雅黑"/>
          <w:b/>
          <w:bCs/>
          <w:sz w:val="22"/>
        </w:rPr>
      </w:pPr>
      <w:r w:rsidRPr="00071580">
        <w:rPr>
          <w:rFonts w:ascii="微软雅黑" w:eastAsia="微软雅黑" w:hAnsi="微软雅黑" w:cs="微软雅黑" w:hint="eastAsia"/>
          <w:b/>
          <w:bCs/>
          <w:sz w:val="22"/>
        </w:rPr>
        <w:t>21.</w:t>
      </w:r>
      <w:r w:rsidRPr="00071580">
        <w:rPr>
          <w:rFonts w:ascii="微软雅黑" w:eastAsia="微软雅黑" w:hAnsi="微软雅黑" w:cs="微软雅黑"/>
          <w:b/>
          <w:bCs/>
          <w:sz w:val="22"/>
        </w:rPr>
        <w:t>必须牢牢记住的网站（赶快收藏到电脑或者手机上） </w:t>
      </w:r>
    </w:p>
    <w:p w:rsidR="00071580" w:rsidRPr="00A945EA" w:rsidRDefault="00071580" w:rsidP="00A945EA">
      <w:pPr>
        <w:snapToGrid w:val="0"/>
        <w:spacing w:before="40" w:line="320" w:lineRule="exact"/>
        <w:ind w:firstLine="499"/>
        <w:rPr>
          <w:rFonts w:ascii="楷体" w:eastAsia="楷体" w:hAnsi="楷体" w:cs="微软雅黑"/>
          <w:color w:val="FF0000"/>
          <w:sz w:val="22"/>
        </w:rPr>
      </w:pPr>
      <w:r>
        <w:br/>
      </w:r>
      <w:r w:rsidRPr="00071580">
        <w:rPr>
          <w:rFonts w:ascii="微软雅黑" w:eastAsia="微软雅黑" w:hAnsi="微软雅黑" w:cs="微软雅黑"/>
          <w:sz w:val="22"/>
        </w:rPr>
        <w:t>1）外专局网站：（百度：项目管理职业资格认证）http://exam.chinapmp.cn/aboutpmp.shtml</w:t>
      </w:r>
      <w:r w:rsidRPr="00071580">
        <w:rPr>
          <w:rFonts w:ascii="微软雅黑" w:eastAsia="微软雅黑" w:hAnsi="微软雅黑" w:cs="微软雅黑"/>
          <w:sz w:val="22"/>
        </w:rPr>
        <w:br/>
      </w:r>
      <w:r w:rsidRPr="00071580">
        <w:rPr>
          <w:rFonts w:ascii="楷体" w:eastAsia="楷体" w:hAnsi="楷体" w:cs="微软雅黑"/>
          <w:color w:val="FF0000"/>
          <w:sz w:val="22"/>
        </w:rPr>
        <w:t>查找事项：中文报名/</w:t>
      </w:r>
      <w:r w:rsidRPr="00071580">
        <w:rPr>
          <w:rFonts w:ascii="微软雅黑" w:eastAsia="楷体" w:hAnsi="微软雅黑" w:cs="微软雅黑"/>
          <w:color w:val="FF0000"/>
          <w:sz w:val="22"/>
        </w:rPr>
        <w:t> </w:t>
      </w:r>
      <w:r w:rsidRPr="00071580">
        <w:rPr>
          <w:rFonts w:ascii="楷体" w:eastAsia="楷体" w:hAnsi="楷体" w:cs="微软雅黑"/>
          <w:color w:val="FF0000"/>
          <w:sz w:val="22"/>
        </w:rPr>
        <w:t>查中文报名信息/</w:t>
      </w:r>
      <w:r w:rsidRPr="00071580">
        <w:rPr>
          <w:rFonts w:ascii="微软雅黑" w:eastAsia="楷体" w:hAnsi="微软雅黑" w:cs="微软雅黑"/>
          <w:color w:val="FF0000"/>
          <w:sz w:val="22"/>
        </w:rPr>
        <w:t> </w:t>
      </w:r>
      <w:r w:rsidRPr="00071580">
        <w:rPr>
          <w:rFonts w:ascii="楷体" w:eastAsia="楷体" w:hAnsi="楷体" w:cs="微软雅黑"/>
          <w:color w:val="FF0000"/>
          <w:sz w:val="22"/>
        </w:rPr>
        <w:t>考场信息/</w:t>
      </w:r>
      <w:r w:rsidRPr="00071580">
        <w:rPr>
          <w:rFonts w:ascii="微软雅黑" w:eastAsia="楷体" w:hAnsi="微软雅黑" w:cs="微软雅黑"/>
          <w:color w:val="FF0000"/>
          <w:sz w:val="22"/>
        </w:rPr>
        <w:t> </w:t>
      </w:r>
      <w:r w:rsidRPr="00071580">
        <w:rPr>
          <w:rFonts w:ascii="楷体" w:eastAsia="楷体" w:hAnsi="楷体" w:cs="微软雅黑"/>
          <w:color w:val="FF0000"/>
          <w:sz w:val="22"/>
        </w:rPr>
        <w:t>考场联系人/</w:t>
      </w:r>
      <w:r w:rsidRPr="00071580">
        <w:rPr>
          <w:rFonts w:ascii="微软雅黑" w:eastAsia="楷体" w:hAnsi="微软雅黑" w:cs="微软雅黑"/>
          <w:color w:val="FF0000"/>
          <w:sz w:val="22"/>
        </w:rPr>
        <w:t> </w:t>
      </w:r>
      <w:r w:rsidRPr="00071580">
        <w:rPr>
          <w:rFonts w:ascii="楷体" w:eastAsia="楷体" w:hAnsi="楷体" w:cs="微软雅黑"/>
          <w:color w:val="FF0000"/>
          <w:sz w:val="22"/>
        </w:rPr>
        <w:t>准考证/</w:t>
      </w:r>
      <w:r w:rsidRPr="00071580">
        <w:rPr>
          <w:rFonts w:ascii="微软雅黑" w:eastAsia="楷体" w:hAnsi="微软雅黑" w:cs="微软雅黑"/>
          <w:color w:val="FF0000"/>
          <w:sz w:val="22"/>
        </w:rPr>
        <w:t> </w:t>
      </w:r>
      <w:r w:rsidRPr="00071580">
        <w:rPr>
          <w:rFonts w:ascii="楷体" w:eastAsia="楷体" w:hAnsi="楷体" w:cs="微软雅黑"/>
          <w:color w:val="FF0000"/>
          <w:sz w:val="22"/>
        </w:rPr>
        <w:t>证书领取/</w:t>
      </w:r>
      <w:r w:rsidRPr="00071580">
        <w:rPr>
          <w:rFonts w:ascii="微软雅黑" w:eastAsia="楷体" w:hAnsi="微软雅黑" w:cs="微软雅黑"/>
          <w:color w:val="FF0000"/>
          <w:sz w:val="22"/>
        </w:rPr>
        <w:t> </w:t>
      </w:r>
      <w:r w:rsidRPr="00071580">
        <w:rPr>
          <w:rFonts w:ascii="楷体" w:eastAsia="楷体" w:hAnsi="楷体" w:cs="微软雅黑"/>
          <w:color w:val="FF0000"/>
          <w:sz w:val="22"/>
        </w:rPr>
        <w:t>考场修改等等</w:t>
      </w:r>
      <w:r w:rsidRPr="00071580">
        <w:rPr>
          <w:rFonts w:ascii="微软雅黑" w:eastAsia="微软雅黑" w:hAnsi="微软雅黑" w:cs="微软雅黑"/>
          <w:sz w:val="22"/>
        </w:rPr>
        <w:br/>
        <w:t>2）PMI英文官网：（百度：</w:t>
      </w:r>
      <w:proofErr w:type="spellStart"/>
      <w:r w:rsidRPr="00071580">
        <w:rPr>
          <w:rFonts w:ascii="微软雅黑" w:eastAsia="微软雅黑" w:hAnsi="微软雅黑" w:cs="微软雅黑"/>
          <w:sz w:val="22"/>
        </w:rPr>
        <w:t>pmi</w:t>
      </w:r>
      <w:proofErr w:type="spellEnd"/>
      <w:r w:rsidRPr="00071580">
        <w:rPr>
          <w:rFonts w:ascii="微软雅黑" w:eastAsia="微软雅黑" w:hAnsi="微软雅黑" w:cs="微软雅黑"/>
          <w:sz w:val="22"/>
        </w:rPr>
        <w:t>官网）https://idp.pmi.org/Account/Login</w:t>
      </w:r>
      <w:r w:rsidRPr="00071580">
        <w:rPr>
          <w:rFonts w:ascii="微软雅黑" w:eastAsia="微软雅黑" w:hAnsi="微软雅黑" w:cs="微软雅黑"/>
          <w:sz w:val="22"/>
        </w:rPr>
        <w:br/>
      </w:r>
      <w:r w:rsidRPr="00071580">
        <w:rPr>
          <w:rFonts w:ascii="楷体" w:eastAsia="楷体" w:hAnsi="楷体" w:cs="微软雅黑"/>
          <w:color w:val="FF0000"/>
        </w:rPr>
        <w:t>查找事项：</w:t>
      </w:r>
      <w:r w:rsidRPr="00071580">
        <w:rPr>
          <w:rFonts w:ascii="宋体" w:eastAsia="宋体" w:hAnsi="宋体" w:cs="宋体" w:hint="eastAsia"/>
          <w:color w:val="FF0000"/>
        </w:rPr>
        <w:t> </w:t>
      </w:r>
      <w:r w:rsidRPr="00071580">
        <w:rPr>
          <w:rFonts w:ascii="楷体" w:eastAsia="楷体" w:hAnsi="楷体" w:cs="微软雅黑"/>
          <w:color w:val="FF0000"/>
        </w:rPr>
        <w:t>英文填报/查看英文有效期/</w:t>
      </w:r>
      <w:r w:rsidRPr="00071580">
        <w:rPr>
          <w:rFonts w:ascii="宋体" w:eastAsia="宋体" w:hAnsi="宋体" w:cs="宋体" w:hint="eastAsia"/>
          <w:color w:val="FF0000"/>
        </w:rPr>
        <w:t> </w:t>
      </w:r>
      <w:r w:rsidRPr="00071580">
        <w:rPr>
          <w:rFonts w:ascii="楷体" w:eastAsia="楷体" w:hAnsi="楷体" w:cs="微软雅黑"/>
          <w:color w:val="FF0000"/>
        </w:rPr>
        <w:t>下载电子证书/</w:t>
      </w:r>
      <w:r w:rsidRPr="00071580">
        <w:rPr>
          <w:rFonts w:ascii="宋体" w:eastAsia="宋体" w:hAnsi="宋体" w:cs="宋体" w:hint="eastAsia"/>
          <w:color w:val="FF0000"/>
        </w:rPr>
        <w:t> </w:t>
      </w:r>
      <w:proofErr w:type="spellStart"/>
      <w:r w:rsidRPr="00071580">
        <w:rPr>
          <w:rFonts w:ascii="楷体" w:eastAsia="楷体" w:hAnsi="楷体" w:cs="楷体" w:hint="eastAsia"/>
          <w:color w:val="FF0000"/>
        </w:rPr>
        <w:t>PMI</w:t>
      </w:r>
      <w:r w:rsidRPr="00071580">
        <w:rPr>
          <w:rFonts w:ascii="楷体" w:eastAsia="楷体" w:hAnsi="楷体" w:cs="微软雅黑"/>
          <w:color w:val="FF0000"/>
        </w:rPr>
        <w:t>ID+First</w:t>
      </w:r>
      <w:proofErr w:type="spellEnd"/>
      <w:r w:rsidRPr="00071580">
        <w:rPr>
          <w:rFonts w:ascii="宋体" w:eastAsia="宋体" w:hAnsi="宋体" w:cs="宋体" w:hint="eastAsia"/>
          <w:color w:val="FF0000"/>
        </w:rPr>
        <w:t> </w:t>
      </w:r>
      <w:proofErr w:type="spellStart"/>
      <w:r w:rsidRPr="00071580">
        <w:rPr>
          <w:rFonts w:ascii="楷体" w:eastAsia="楷体" w:hAnsi="楷体" w:cs="楷体" w:hint="eastAsia"/>
          <w:color w:val="FF0000"/>
        </w:rPr>
        <w:t>name+Last</w:t>
      </w:r>
      <w:proofErr w:type="spellEnd"/>
      <w:r w:rsidRPr="00071580">
        <w:rPr>
          <w:rFonts w:ascii="宋体" w:eastAsia="宋体" w:hAnsi="宋体" w:cs="宋体" w:hint="eastAsia"/>
          <w:color w:val="FF0000"/>
        </w:rPr>
        <w:t> </w:t>
      </w:r>
      <w:r w:rsidRPr="00071580">
        <w:rPr>
          <w:rFonts w:ascii="楷体" w:eastAsia="楷体" w:hAnsi="楷体" w:cs="楷体" w:hint="eastAsia"/>
          <w:color w:val="FF0000"/>
        </w:rPr>
        <w:t>name</w:t>
      </w:r>
      <w:r w:rsidRPr="00071580">
        <w:rPr>
          <w:rFonts w:ascii="楷体" w:eastAsia="楷体" w:hAnsi="楷体" w:cs="微软雅黑"/>
          <w:color w:val="FF0000"/>
        </w:rPr>
        <w:t>（后期加</w:t>
      </w:r>
      <w:proofErr w:type="spellStart"/>
      <w:r w:rsidRPr="00071580">
        <w:rPr>
          <w:rFonts w:ascii="楷体" w:eastAsia="楷体" w:hAnsi="楷体" w:cs="微软雅黑"/>
          <w:color w:val="FF0000"/>
        </w:rPr>
        <w:t>pdu</w:t>
      </w:r>
      <w:proofErr w:type="spellEnd"/>
      <w:r w:rsidRPr="00071580">
        <w:rPr>
          <w:rFonts w:ascii="楷体" w:eastAsia="楷体" w:hAnsi="楷体" w:cs="微软雅黑"/>
          <w:color w:val="FF0000"/>
        </w:rPr>
        <w:t>需要的）</w:t>
      </w:r>
      <w:r w:rsidRPr="00071580">
        <w:rPr>
          <w:rFonts w:ascii="微软雅黑" w:eastAsia="微软雅黑" w:hAnsi="微软雅黑" w:cs="微软雅黑"/>
          <w:sz w:val="22"/>
        </w:rPr>
        <w:br/>
        <w:t>3）考试平台链接：</w:t>
      </w:r>
      <w:r w:rsidR="00A945EA" w:rsidRPr="00071580">
        <w:rPr>
          <w:rFonts w:ascii="微软雅黑" w:eastAsia="微软雅黑" w:hAnsi="微软雅黑" w:cs="微软雅黑"/>
          <w:sz w:val="22"/>
        </w:rPr>
        <w:t xml:space="preserve"> </w:t>
      </w:r>
      <w:r w:rsidRPr="00071580">
        <w:rPr>
          <w:rFonts w:ascii="微软雅黑" w:eastAsia="微软雅黑" w:hAnsi="微软雅黑" w:cs="微软雅黑"/>
          <w:sz w:val="22"/>
        </w:rPr>
        <w:t>www.kaoshixing.com/account/login/698 （后面必须有698）</w:t>
      </w:r>
      <w:r w:rsidRPr="00071580">
        <w:rPr>
          <w:rFonts w:ascii="微软雅黑" w:eastAsia="微软雅黑" w:hAnsi="微软雅黑" w:cs="微软雅黑"/>
          <w:sz w:val="22"/>
        </w:rPr>
        <w:br/>
        <w:t>4）优培东方云网校（网络班看视频的网站）：http://online.hxtdpx.com/</w:t>
      </w:r>
    </w:p>
    <w:p w:rsidR="00B72861" w:rsidRDefault="00B72861" w:rsidP="00B72861">
      <w:pPr>
        <w:snapToGrid w:val="0"/>
        <w:spacing w:before="40" w:line="320" w:lineRule="exact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5）英文账号和密码，中文账号和密码必须记住，这个账号密码永久都要用到。只有你自己知道。请严谨对待！</w:t>
      </w:r>
    </w:p>
    <w:p w:rsidR="00071580" w:rsidRDefault="00071580" w:rsidP="00071580">
      <w:pPr>
        <w:snapToGrid w:val="0"/>
        <w:spacing w:before="40" w:line="320" w:lineRule="exact"/>
        <w:rPr>
          <w:rFonts w:ascii="微软雅黑" w:eastAsia="微软雅黑" w:hAnsi="微软雅黑" w:cs="微软雅黑"/>
          <w:sz w:val="22"/>
        </w:rPr>
      </w:pPr>
    </w:p>
    <w:p w:rsidR="00071580" w:rsidRDefault="00071580" w:rsidP="00071580">
      <w:pPr>
        <w:snapToGrid w:val="0"/>
        <w:spacing w:before="40" w:line="320" w:lineRule="exact"/>
        <w:rPr>
          <w:rFonts w:ascii="微软雅黑" w:eastAsia="微软雅黑" w:hAnsi="微软雅黑" w:cs="微软雅黑"/>
          <w:sz w:val="22"/>
        </w:rPr>
      </w:pPr>
    </w:p>
    <w:sectPr w:rsidR="00071580" w:rsidSect="00D05BF5">
      <w:pgSz w:w="11907" w:h="16839"/>
      <w:pgMar w:top="1000" w:right="1000" w:bottom="1000" w:left="10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52B9" w:rsidRDefault="004752B9" w:rsidP="00071580">
      <w:r>
        <w:separator/>
      </w:r>
    </w:p>
  </w:endnote>
  <w:endnote w:type="continuationSeparator" w:id="0">
    <w:p w:rsidR="004752B9" w:rsidRDefault="004752B9" w:rsidP="000715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52B9" w:rsidRDefault="004752B9" w:rsidP="00071580">
      <w:r>
        <w:separator/>
      </w:r>
    </w:p>
  </w:footnote>
  <w:footnote w:type="continuationSeparator" w:id="0">
    <w:p w:rsidR="004752B9" w:rsidRDefault="004752B9" w:rsidP="0007158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A0C1A"/>
    <w:rsid w:val="000075DB"/>
    <w:rsid w:val="00071580"/>
    <w:rsid w:val="00092C2E"/>
    <w:rsid w:val="000C51B7"/>
    <w:rsid w:val="00112E4B"/>
    <w:rsid w:val="00216EB9"/>
    <w:rsid w:val="004752B9"/>
    <w:rsid w:val="0059531B"/>
    <w:rsid w:val="00616505"/>
    <w:rsid w:val="0062213C"/>
    <w:rsid w:val="00633F40"/>
    <w:rsid w:val="006549AD"/>
    <w:rsid w:val="00684D9C"/>
    <w:rsid w:val="006D5F55"/>
    <w:rsid w:val="00A60633"/>
    <w:rsid w:val="00A945EA"/>
    <w:rsid w:val="00B72861"/>
    <w:rsid w:val="00BA0C1A"/>
    <w:rsid w:val="00C061CB"/>
    <w:rsid w:val="00C604EC"/>
    <w:rsid w:val="00D05BF5"/>
    <w:rsid w:val="00E26251"/>
    <w:rsid w:val="00E44289"/>
    <w:rsid w:val="00EA1EE8"/>
    <w:rsid w:val="00F53662"/>
    <w:rsid w:val="05865F12"/>
    <w:rsid w:val="07BD3D7F"/>
    <w:rsid w:val="083D07F0"/>
    <w:rsid w:val="105E3B74"/>
    <w:rsid w:val="1C2C4424"/>
    <w:rsid w:val="1CD54CE6"/>
    <w:rsid w:val="1DEC38DC"/>
    <w:rsid w:val="222936BC"/>
    <w:rsid w:val="245A453E"/>
    <w:rsid w:val="30456175"/>
    <w:rsid w:val="36772279"/>
    <w:rsid w:val="41273673"/>
    <w:rsid w:val="434067C1"/>
    <w:rsid w:val="43437382"/>
    <w:rsid w:val="46D770E3"/>
    <w:rsid w:val="49C667BC"/>
    <w:rsid w:val="4AAB41D5"/>
    <w:rsid w:val="568D20C3"/>
    <w:rsid w:val="5841543D"/>
    <w:rsid w:val="5D1429DD"/>
    <w:rsid w:val="5E1F0B3D"/>
    <w:rsid w:val="62DE33F8"/>
    <w:rsid w:val="64E32B18"/>
    <w:rsid w:val="659C514A"/>
    <w:rsid w:val="6D3926EA"/>
    <w:rsid w:val="6DB76C3F"/>
    <w:rsid w:val="6EAF13B0"/>
    <w:rsid w:val="6EF20490"/>
    <w:rsid w:val="71061E72"/>
    <w:rsid w:val="711B4A63"/>
    <w:rsid w:val="79D1332F"/>
    <w:rsid w:val="7A3B2499"/>
    <w:rsid w:val="7AC269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5BF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D05B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rsid w:val="00D05B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qFormat/>
    <w:rsid w:val="00D05BF5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semiHidden/>
    <w:qFormat/>
    <w:rsid w:val="00D05BF5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sid w:val="00D05BF5"/>
    <w:rPr>
      <w:sz w:val="18"/>
      <w:szCs w:val="18"/>
    </w:rPr>
  </w:style>
  <w:style w:type="paragraph" w:styleId="a6">
    <w:name w:val="List Paragraph"/>
    <w:basedOn w:val="a"/>
    <w:uiPriority w:val="34"/>
    <w:qFormat/>
    <w:rsid w:val="00D05BF5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071580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71580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B7286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039C73-8442-41A7-88C5-D702DE33F750}">
  <ds:schemaRefs>
    <ds:schemaRef ds:uri="http://schemas.openxmlformats.org/drawingml/2006/lockedCanvas"/>
    <ds:schemaRef ds:uri="http://schemas.openxmlformats.org/drawingml/2006/compatibility"/>
    <ds:schemaRef ds:uri="http://schemas.microsoft.com/office/webextensions/webextension/2010/11"/>
    <ds:schemaRef ds:uri="http://schemas.microsoft.com/office/webextensions/taskpanes/2010/11"/>
    <ds:schemaRef ds:uri="http://schemas.openxmlformats.org/officeDocument/2006/bibliography"/>
    <ds:schemaRef ds:uri="http://opendope.org/SmartArt/DataHierarchy"/>
    <ds:schemaRef ds:uri="http://opendope.org/components"/>
    <ds:schemaRef ds:uri="http://opendope.org/answers"/>
    <ds:schemaRef ds:uri="http://opendope.org/questions"/>
    <ds:schemaRef ds:uri="http://opendope.org/conditions"/>
    <ds:schemaRef ds:uri="http://opendope.org/xpaths"/>
    <ds:schemaRef ds:uri="http://schemas.microsoft.com/office/2006/coverPageProps"/>
    <ds:schemaRef ds:uri="urn:schemas-microsoft-com:office:powerpoint"/>
    <ds:schemaRef ds:uri="urn:schemas-microsoft-com:office:word"/>
    <ds:schemaRef ds:uri="urn:schemas-microsoft-com:office:excel"/>
    <ds:schemaRef ds:uri="urn:schemas-microsoft-com:office:office"/>
    <ds:schemaRef ds:uri="urn:schemas-microsoft-com:vml"/>
    <ds:schemaRef ds:uri="http://schemas.microsoft.com/office/drawing/2008/diagram"/>
    <ds:schemaRef ds:uri="http://schemas.openxmlformats.org/drawingml/2006/spreadsheetDrawing"/>
    <ds:schemaRef ds:uri="http://schemas.openxmlformats.org/drawingml/2006/picture"/>
    <ds:schemaRef ds:uri="http://schemas.openxmlformats.org/drawingml/2006/diagram"/>
    <ds:schemaRef ds:uri="http://schemas.openxmlformats.org/drawingml/2006/chartDrawing"/>
    <ds:schemaRef ds:uri="http://schemas.openxmlformats.org/drawingml/2006/chart"/>
    <ds:schemaRef ds:uri="http://schemas.microsoft.com/office/word/2006/wordml"/>
    <ds:schemaRef ds:uri="http://schemas.openxmlformats.org/schemaLibrary/2006/main"/>
    <ds:schemaRef ds:uri="http://schemas.openxmlformats.org/markup-compatibility/2006"/>
    <ds:schemaRef ds:uri="http://schemas.microsoft.com/office/word/2012/wordml"/>
    <ds:schemaRef ds:uri="http://schemas.microsoft.com/office/word/2010/wordprocessingDrawing"/>
    <ds:schemaRef ds:uri="http://schemas.openxmlformats.org/drawingml/2006/main"/>
    <ds:schemaRef ds:uri="http://schemas.openxmlformats.org/drawingml/2006/wordprocessingDrawing"/>
    <ds:schemaRef ds:uri="http://schemas.microsoft.com/office/word/2010/wordml"/>
    <ds:schemaRef ds:uri="http://schemas.openxmlformats.org/officeDocument/2006/math"/>
    <ds:schemaRef ds:uri="http://schemas.openxmlformats.org/officeDocument/2006/relationships"/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531</Words>
  <Characters>3028</Characters>
  <Application>Microsoft Office Word</Application>
  <DocSecurity>0</DocSecurity>
  <Lines>25</Lines>
  <Paragraphs>7</Paragraphs>
  <ScaleCrop>false</ScaleCrop>
  <Company>Microsoft</Company>
  <LinksUpToDate>false</LinksUpToDate>
  <CharactersWithSpaces>3552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Tencent</dc:creator>
  <cp:lastModifiedBy>Administrator</cp:lastModifiedBy>
  <cp:revision>5</cp:revision>
  <cp:lastPrinted>2020-08-14T06:13:00Z</cp:lastPrinted>
  <dcterms:created xsi:type="dcterms:W3CDTF">2020-09-10T08:01:00Z</dcterms:created>
  <dcterms:modified xsi:type="dcterms:W3CDTF">2020-09-11T03:45:00Z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