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29537" w14:textId="01FC25A4" w:rsidR="001542C2" w:rsidRPr="001542C2" w:rsidRDefault="001542C2">
      <w:pPr>
        <w:rPr>
          <w:b/>
          <w:bCs/>
          <w:lang w:val="en-US"/>
        </w:rPr>
      </w:pPr>
      <w:r w:rsidRPr="001542C2">
        <w:rPr>
          <w:b/>
          <w:bCs/>
          <w:lang w:val="en-US"/>
        </w:rPr>
        <w:t>Model Performance</w:t>
      </w:r>
    </w:p>
    <w:p w14:paraId="6F316183" w14:textId="77777777" w:rsidR="001542C2" w:rsidRDefault="001542C2">
      <w:pPr>
        <w:rPr>
          <w:lang w:val="en-US"/>
        </w:rPr>
      </w:pPr>
    </w:p>
    <w:p w14:paraId="6B9923EE" w14:textId="0BF4258A" w:rsidR="001542C2" w:rsidRPr="001542C2" w:rsidRDefault="001542C2" w:rsidP="001542C2">
      <w:pPr>
        <w:pStyle w:val="ListParagraph"/>
        <w:numPr>
          <w:ilvl w:val="0"/>
          <w:numId w:val="1"/>
        </w:numPr>
        <w:rPr>
          <w:lang w:val="en-US"/>
        </w:rPr>
      </w:pPr>
      <w:r w:rsidRPr="001542C2">
        <w:rPr>
          <w:lang w:val="en-US"/>
        </w:rPr>
        <w:t>Accuracy: 0.72</w:t>
      </w:r>
    </w:p>
    <w:p w14:paraId="6D04548C" w14:textId="77777777" w:rsidR="001542C2" w:rsidRPr="001542C2" w:rsidRDefault="001542C2" w:rsidP="001542C2">
      <w:pPr>
        <w:rPr>
          <w:lang w:val="en-US"/>
        </w:rPr>
      </w:pPr>
    </w:p>
    <w:p w14:paraId="5A2C7F0F" w14:textId="77777777" w:rsidR="001542C2" w:rsidRPr="001542C2" w:rsidRDefault="001542C2" w:rsidP="001542C2">
      <w:pPr>
        <w:rPr>
          <w:lang w:val="en-US"/>
        </w:rPr>
      </w:pPr>
      <w:r w:rsidRPr="001542C2">
        <w:rPr>
          <w:lang w:val="en-US"/>
        </w:rPr>
        <w:t>The overall accuracy of the model is 72%, indicating that it correctly predicted the outcome for 72% of the samples in the test set.</w:t>
      </w:r>
    </w:p>
    <w:p w14:paraId="5713599A" w14:textId="77777777" w:rsidR="001542C2" w:rsidRDefault="001542C2" w:rsidP="001542C2">
      <w:pPr>
        <w:rPr>
          <w:lang w:val="en-US"/>
        </w:rPr>
      </w:pPr>
    </w:p>
    <w:p w14:paraId="78135A8E" w14:textId="399C87CB" w:rsidR="001542C2" w:rsidRPr="001542C2" w:rsidRDefault="001542C2" w:rsidP="001542C2">
      <w:pPr>
        <w:pStyle w:val="ListParagraph"/>
        <w:numPr>
          <w:ilvl w:val="0"/>
          <w:numId w:val="1"/>
        </w:numPr>
        <w:rPr>
          <w:lang w:val="en-US"/>
        </w:rPr>
      </w:pPr>
      <w:r w:rsidRPr="001542C2">
        <w:rPr>
          <w:lang w:val="en-US"/>
        </w:rPr>
        <w:t>Confusion Matrix:</w:t>
      </w:r>
    </w:p>
    <w:p w14:paraId="1986004F" w14:textId="77777777" w:rsidR="001542C2" w:rsidRPr="001542C2" w:rsidRDefault="001542C2" w:rsidP="001542C2">
      <w:pPr>
        <w:rPr>
          <w:lang w:val="en-US"/>
        </w:rPr>
      </w:pPr>
    </w:p>
    <w:p w14:paraId="44C6A0CE" w14:textId="77777777" w:rsidR="001542C2" w:rsidRPr="001542C2" w:rsidRDefault="001542C2" w:rsidP="001542C2">
      <w:pPr>
        <w:rPr>
          <w:lang w:val="en-US"/>
        </w:rPr>
      </w:pPr>
      <w:r w:rsidRPr="001542C2">
        <w:rPr>
          <w:lang w:val="en-US"/>
        </w:rPr>
        <w:t>True Positive (TP): 1</w:t>
      </w:r>
    </w:p>
    <w:p w14:paraId="1313CAF7" w14:textId="77777777" w:rsidR="001542C2" w:rsidRPr="001542C2" w:rsidRDefault="001542C2" w:rsidP="001542C2">
      <w:pPr>
        <w:rPr>
          <w:lang w:val="en-US"/>
        </w:rPr>
      </w:pPr>
      <w:r w:rsidRPr="001542C2">
        <w:rPr>
          <w:lang w:val="en-US"/>
        </w:rPr>
        <w:t>True Negative (TN): 144</w:t>
      </w:r>
    </w:p>
    <w:p w14:paraId="795E2E2F" w14:textId="77777777" w:rsidR="001542C2" w:rsidRPr="001542C2" w:rsidRDefault="001542C2" w:rsidP="001542C2">
      <w:pPr>
        <w:rPr>
          <w:lang w:val="en-US"/>
        </w:rPr>
      </w:pPr>
      <w:r w:rsidRPr="001542C2">
        <w:rPr>
          <w:lang w:val="en-US"/>
        </w:rPr>
        <w:t>False Positive (FP): 1</w:t>
      </w:r>
    </w:p>
    <w:p w14:paraId="2D1EB3B7" w14:textId="77777777" w:rsidR="001542C2" w:rsidRPr="001542C2" w:rsidRDefault="001542C2" w:rsidP="001542C2">
      <w:pPr>
        <w:rPr>
          <w:lang w:val="en-US"/>
        </w:rPr>
      </w:pPr>
      <w:r w:rsidRPr="001542C2">
        <w:rPr>
          <w:lang w:val="en-US"/>
        </w:rPr>
        <w:t>False Negative (FN): 54</w:t>
      </w:r>
    </w:p>
    <w:p w14:paraId="0DE149E0" w14:textId="77777777" w:rsidR="001542C2" w:rsidRPr="001542C2" w:rsidRDefault="001542C2" w:rsidP="001542C2">
      <w:pPr>
        <w:rPr>
          <w:lang w:val="en-US"/>
        </w:rPr>
      </w:pPr>
      <w:r w:rsidRPr="001542C2">
        <w:rPr>
          <w:lang w:val="en-US"/>
        </w:rPr>
        <w:t>The confusion matrix shows the number of correct and incorrect predictions, organized by actual and predicted classes.</w:t>
      </w:r>
    </w:p>
    <w:p w14:paraId="2FB98B33" w14:textId="77777777" w:rsidR="001542C2" w:rsidRDefault="001542C2" w:rsidP="001542C2">
      <w:pPr>
        <w:rPr>
          <w:lang w:val="en-US"/>
        </w:rPr>
      </w:pPr>
    </w:p>
    <w:p w14:paraId="16DBDA6A" w14:textId="3E901C39" w:rsidR="001542C2" w:rsidRPr="001542C2" w:rsidRDefault="001542C2" w:rsidP="001542C2">
      <w:pPr>
        <w:pStyle w:val="ListParagraph"/>
        <w:numPr>
          <w:ilvl w:val="0"/>
          <w:numId w:val="1"/>
        </w:numPr>
        <w:rPr>
          <w:lang w:val="en-US"/>
        </w:rPr>
      </w:pPr>
      <w:r w:rsidRPr="001542C2">
        <w:rPr>
          <w:lang w:val="en-US"/>
        </w:rPr>
        <w:t>Precision:</w:t>
      </w:r>
    </w:p>
    <w:p w14:paraId="0B56C54A" w14:textId="77777777" w:rsidR="001542C2" w:rsidRPr="001542C2" w:rsidRDefault="001542C2" w:rsidP="001542C2">
      <w:pPr>
        <w:rPr>
          <w:lang w:val="en-US"/>
        </w:rPr>
      </w:pPr>
    </w:p>
    <w:p w14:paraId="1ADB64E1" w14:textId="77777777" w:rsidR="001542C2" w:rsidRPr="001542C2" w:rsidRDefault="001542C2" w:rsidP="001542C2">
      <w:pPr>
        <w:rPr>
          <w:lang w:val="en-US"/>
        </w:rPr>
      </w:pPr>
      <w:r w:rsidRPr="001542C2">
        <w:rPr>
          <w:lang w:val="en-US"/>
        </w:rPr>
        <w:t>Precision for class 'N' (No fraud): 0.73</w:t>
      </w:r>
    </w:p>
    <w:p w14:paraId="6DB9B9AB" w14:textId="77777777" w:rsidR="001542C2" w:rsidRPr="001542C2" w:rsidRDefault="001542C2" w:rsidP="001542C2">
      <w:pPr>
        <w:rPr>
          <w:lang w:val="en-US"/>
        </w:rPr>
      </w:pPr>
      <w:r w:rsidRPr="001542C2">
        <w:rPr>
          <w:lang w:val="en-US"/>
        </w:rPr>
        <w:t>Precision for class 'Y' (Fraud): 0.50</w:t>
      </w:r>
    </w:p>
    <w:p w14:paraId="0914BC3A" w14:textId="77777777" w:rsidR="001542C2" w:rsidRDefault="001542C2" w:rsidP="001542C2">
      <w:pPr>
        <w:rPr>
          <w:lang w:val="en-US"/>
        </w:rPr>
      </w:pPr>
      <w:r w:rsidRPr="001542C2">
        <w:rPr>
          <w:lang w:val="en-US"/>
        </w:rPr>
        <w:t>Precision measures the accuracy of the positive predictions.</w:t>
      </w:r>
    </w:p>
    <w:p w14:paraId="7CDC64EC" w14:textId="77777777" w:rsidR="001542C2" w:rsidRPr="001542C2" w:rsidRDefault="001542C2" w:rsidP="001542C2">
      <w:pPr>
        <w:rPr>
          <w:lang w:val="en-US"/>
        </w:rPr>
      </w:pPr>
    </w:p>
    <w:p w14:paraId="7B85AE25" w14:textId="4DB92489" w:rsidR="001542C2" w:rsidRPr="001542C2" w:rsidRDefault="001542C2" w:rsidP="001542C2">
      <w:pPr>
        <w:pStyle w:val="ListParagraph"/>
        <w:numPr>
          <w:ilvl w:val="0"/>
          <w:numId w:val="1"/>
        </w:numPr>
        <w:rPr>
          <w:lang w:val="en-US"/>
        </w:rPr>
      </w:pPr>
      <w:r w:rsidRPr="001542C2">
        <w:rPr>
          <w:lang w:val="en-US"/>
        </w:rPr>
        <w:t>Recall:</w:t>
      </w:r>
    </w:p>
    <w:p w14:paraId="5276C0AB" w14:textId="77777777" w:rsidR="001542C2" w:rsidRPr="001542C2" w:rsidRDefault="001542C2" w:rsidP="001542C2">
      <w:pPr>
        <w:rPr>
          <w:lang w:val="en-US"/>
        </w:rPr>
      </w:pPr>
    </w:p>
    <w:p w14:paraId="30CA4A4C" w14:textId="77777777" w:rsidR="001542C2" w:rsidRPr="001542C2" w:rsidRDefault="001542C2" w:rsidP="001542C2">
      <w:pPr>
        <w:rPr>
          <w:lang w:val="en-US"/>
        </w:rPr>
      </w:pPr>
      <w:r w:rsidRPr="001542C2">
        <w:rPr>
          <w:lang w:val="en-US"/>
        </w:rPr>
        <w:t xml:space="preserve">Recall for class 'N' (No fraud): </w:t>
      </w:r>
      <w:proofErr w:type="gramStart"/>
      <w:r w:rsidRPr="001542C2">
        <w:rPr>
          <w:lang w:val="en-US"/>
        </w:rPr>
        <w:t>0.99</w:t>
      </w:r>
      <w:proofErr w:type="gramEnd"/>
    </w:p>
    <w:p w14:paraId="5B9107D8" w14:textId="77777777" w:rsidR="001542C2" w:rsidRPr="001542C2" w:rsidRDefault="001542C2" w:rsidP="001542C2">
      <w:pPr>
        <w:rPr>
          <w:lang w:val="en-US"/>
        </w:rPr>
      </w:pPr>
      <w:r w:rsidRPr="001542C2">
        <w:rPr>
          <w:lang w:val="en-US"/>
        </w:rPr>
        <w:t>Recall for class 'Y' (Fraud): 0.02</w:t>
      </w:r>
    </w:p>
    <w:p w14:paraId="65E6D92F" w14:textId="77777777" w:rsidR="001542C2" w:rsidRPr="001542C2" w:rsidRDefault="001542C2" w:rsidP="001542C2">
      <w:pPr>
        <w:rPr>
          <w:lang w:val="en-US"/>
        </w:rPr>
      </w:pPr>
      <w:r w:rsidRPr="001542C2">
        <w:rPr>
          <w:lang w:val="en-US"/>
        </w:rPr>
        <w:t>Recall, also known as sensitivity or true positive rate, measures the ability of the model to capture all positive instances.</w:t>
      </w:r>
    </w:p>
    <w:p w14:paraId="7339230B" w14:textId="77777777" w:rsidR="001542C2" w:rsidRDefault="001542C2" w:rsidP="001542C2">
      <w:pPr>
        <w:rPr>
          <w:lang w:val="en-US"/>
        </w:rPr>
      </w:pPr>
    </w:p>
    <w:p w14:paraId="6426D99B" w14:textId="50FD8BB5" w:rsidR="001542C2" w:rsidRPr="001542C2" w:rsidRDefault="001542C2" w:rsidP="001542C2">
      <w:pPr>
        <w:pStyle w:val="ListParagraph"/>
        <w:numPr>
          <w:ilvl w:val="0"/>
          <w:numId w:val="1"/>
        </w:numPr>
        <w:rPr>
          <w:lang w:val="en-US"/>
        </w:rPr>
      </w:pPr>
      <w:r w:rsidRPr="001542C2">
        <w:rPr>
          <w:lang w:val="en-US"/>
        </w:rPr>
        <w:t>F1-Score:</w:t>
      </w:r>
    </w:p>
    <w:p w14:paraId="417700FA" w14:textId="77777777" w:rsidR="001542C2" w:rsidRPr="001542C2" w:rsidRDefault="001542C2" w:rsidP="001542C2">
      <w:pPr>
        <w:rPr>
          <w:lang w:val="en-US"/>
        </w:rPr>
      </w:pPr>
    </w:p>
    <w:p w14:paraId="0D6D3F5B" w14:textId="77777777" w:rsidR="001542C2" w:rsidRPr="001542C2" w:rsidRDefault="001542C2" w:rsidP="001542C2">
      <w:pPr>
        <w:rPr>
          <w:lang w:val="en-US"/>
        </w:rPr>
      </w:pPr>
      <w:r w:rsidRPr="001542C2">
        <w:rPr>
          <w:lang w:val="en-US"/>
        </w:rPr>
        <w:t>F1-score for class 'N': 0.84</w:t>
      </w:r>
    </w:p>
    <w:p w14:paraId="332432F1" w14:textId="77777777" w:rsidR="001542C2" w:rsidRPr="001542C2" w:rsidRDefault="001542C2" w:rsidP="001542C2">
      <w:pPr>
        <w:rPr>
          <w:lang w:val="en-US"/>
        </w:rPr>
      </w:pPr>
      <w:r w:rsidRPr="001542C2">
        <w:rPr>
          <w:lang w:val="en-US"/>
        </w:rPr>
        <w:t>F1-score for class 'Y': 0.04</w:t>
      </w:r>
    </w:p>
    <w:p w14:paraId="0EC319D3" w14:textId="77777777" w:rsidR="001542C2" w:rsidRPr="001542C2" w:rsidRDefault="001542C2" w:rsidP="001542C2">
      <w:pPr>
        <w:rPr>
          <w:lang w:val="en-US"/>
        </w:rPr>
      </w:pPr>
      <w:r w:rsidRPr="001542C2">
        <w:rPr>
          <w:lang w:val="en-US"/>
        </w:rPr>
        <w:t>The F1-score is the harmonic mean of precision and recall, providing a balance between the two.</w:t>
      </w:r>
    </w:p>
    <w:p w14:paraId="6DC2780F" w14:textId="165EF363" w:rsidR="001542C2" w:rsidRPr="001542C2" w:rsidRDefault="001542C2" w:rsidP="001542C2">
      <w:pPr>
        <w:pStyle w:val="ListParagraph"/>
        <w:numPr>
          <w:ilvl w:val="0"/>
          <w:numId w:val="1"/>
        </w:numPr>
        <w:rPr>
          <w:lang w:val="en-US"/>
        </w:rPr>
      </w:pPr>
      <w:r w:rsidRPr="001542C2">
        <w:rPr>
          <w:lang w:val="en-US"/>
        </w:rPr>
        <w:t>Support:</w:t>
      </w:r>
    </w:p>
    <w:p w14:paraId="5884D16E" w14:textId="77777777" w:rsidR="001542C2" w:rsidRPr="001542C2" w:rsidRDefault="001542C2" w:rsidP="001542C2">
      <w:pPr>
        <w:rPr>
          <w:lang w:val="en-US"/>
        </w:rPr>
      </w:pPr>
    </w:p>
    <w:p w14:paraId="7A635E12" w14:textId="77777777" w:rsidR="001542C2" w:rsidRDefault="001542C2" w:rsidP="001542C2">
      <w:pPr>
        <w:rPr>
          <w:lang w:val="en-US"/>
        </w:rPr>
      </w:pPr>
      <w:r w:rsidRPr="001542C2">
        <w:rPr>
          <w:lang w:val="en-US"/>
        </w:rPr>
        <w:t>The number of actual occurrences of each class in the specified order (N, Y).</w:t>
      </w:r>
    </w:p>
    <w:p w14:paraId="0BDAB7FF" w14:textId="77777777" w:rsidR="001542C2" w:rsidRPr="001542C2" w:rsidRDefault="001542C2" w:rsidP="001542C2">
      <w:pPr>
        <w:rPr>
          <w:lang w:val="en-US"/>
        </w:rPr>
      </w:pPr>
    </w:p>
    <w:p w14:paraId="511CD512" w14:textId="5CEC313E" w:rsidR="001542C2" w:rsidRPr="001542C2" w:rsidRDefault="001542C2" w:rsidP="001542C2">
      <w:pPr>
        <w:pStyle w:val="ListParagraph"/>
        <w:numPr>
          <w:ilvl w:val="0"/>
          <w:numId w:val="1"/>
        </w:numPr>
        <w:rPr>
          <w:lang w:val="en-US"/>
        </w:rPr>
      </w:pPr>
      <w:r w:rsidRPr="001542C2">
        <w:rPr>
          <w:lang w:val="en-US"/>
        </w:rPr>
        <w:t>Interpretation:</w:t>
      </w:r>
    </w:p>
    <w:p w14:paraId="5A26E908" w14:textId="77777777" w:rsidR="001542C2" w:rsidRPr="001542C2" w:rsidRDefault="001542C2" w:rsidP="001542C2">
      <w:pPr>
        <w:rPr>
          <w:lang w:val="en-US"/>
        </w:rPr>
      </w:pPr>
    </w:p>
    <w:p w14:paraId="21C6BB6A" w14:textId="77777777" w:rsidR="001542C2" w:rsidRPr="001542C2" w:rsidRDefault="001542C2" w:rsidP="001542C2">
      <w:pPr>
        <w:rPr>
          <w:lang w:val="en-US"/>
        </w:rPr>
      </w:pPr>
      <w:r w:rsidRPr="001542C2">
        <w:rPr>
          <w:lang w:val="en-US"/>
        </w:rPr>
        <w:t>The model shows a relatively high precision for class 'N' (No fraud), suggesting that when it predicts no fraud, it is correct 73% of the time.</w:t>
      </w:r>
    </w:p>
    <w:p w14:paraId="60108D60" w14:textId="77777777" w:rsidR="001542C2" w:rsidRPr="001542C2" w:rsidRDefault="001542C2" w:rsidP="001542C2">
      <w:pPr>
        <w:rPr>
          <w:lang w:val="en-US"/>
        </w:rPr>
      </w:pPr>
      <w:r w:rsidRPr="001542C2">
        <w:rPr>
          <w:lang w:val="en-US"/>
        </w:rPr>
        <w:t>However, the recall for class 'Y' (Fraud) is low (0.02), indicating that the model struggles to correctly identify instances of fraud. It misses a significant number of actual fraud cases.</w:t>
      </w:r>
    </w:p>
    <w:p w14:paraId="760C7ABB" w14:textId="77777777" w:rsidR="001542C2" w:rsidRPr="001542C2" w:rsidRDefault="001542C2" w:rsidP="001542C2">
      <w:pPr>
        <w:rPr>
          <w:lang w:val="en-US"/>
        </w:rPr>
      </w:pPr>
      <w:r w:rsidRPr="001542C2">
        <w:rPr>
          <w:lang w:val="en-US"/>
        </w:rPr>
        <w:t>The F1-score for class 'Y' is also low (0.04), reflecting the trade-off between precision and recall.</w:t>
      </w:r>
    </w:p>
    <w:p w14:paraId="57CD567D" w14:textId="77777777" w:rsidR="001542C2" w:rsidRPr="001542C2" w:rsidRDefault="001542C2" w:rsidP="001542C2">
      <w:pPr>
        <w:rPr>
          <w:lang w:val="en-US"/>
        </w:rPr>
      </w:pPr>
      <w:r w:rsidRPr="001542C2">
        <w:rPr>
          <w:lang w:val="en-US"/>
        </w:rPr>
        <w:lastRenderedPageBreak/>
        <w:t>The accuracy might be influenced by the high number of true negatives (TN), but it doesn't provide a complete picture, especially in imbalanced datasets.</w:t>
      </w:r>
    </w:p>
    <w:p w14:paraId="5A0D1322" w14:textId="77777777" w:rsidR="001542C2" w:rsidRDefault="001542C2" w:rsidP="001542C2">
      <w:pPr>
        <w:rPr>
          <w:lang w:val="en-US"/>
        </w:rPr>
      </w:pPr>
    </w:p>
    <w:p w14:paraId="7B7BCB4E" w14:textId="0A47832A" w:rsidR="001542C2" w:rsidRPr="001542C2" w:rsidRDefault="001542C2" w:rsidP="001542C2">
      <w:pPr>
        <w:pStyle w:val="ListParagraph"/>
        <w:numPr>
          <w:ilvl w:val="0"/>
          <w:numId w:val="1"/>
        </w:numPr>
        <w:rPr>
          <w:lang w:val="en-US"/>
        </w:rPr>
      </w:pPr>
      <w:r w:rsidRPr="001542C2">
        <w:rPr>
          <w:lang w:val="en-US"/>
        </w:rPr>
        <w:t>Next Steps:</w:t>
      </w:r>
    </w:p>
    <w:p w14:paraId="57335DA1" w14:textId="77777777" w:rsidR="001542C2" w:rsidRPr="001542C2" w:rsidRDefault="001542C2" w:rsidP="001542C2">
      <w:pPr>
        <w:rPr>
          <w:lang w:val="en-US"/>
        </w:rPr>
      </w:pPr>
    </w:p>
    <w:p w14:paraId="689BD1B6" w14:textId="77777777" w:rsidR="001542C2" w:rsidRPr="001542C2" w:rsidRDefault="001542C2" w:rsidP="001542C2">
      <w:pPr>
        <w:rPr>
          <w:lang w:val="en-US"/>
        </w:rPr>
      </w:pPr>
      <w:r w:rsidRPr="001542C2">
        <w:rPr>
          <w:lang w:val="en-US"/>
        </w:rPr>
        <w:t>Consider exploring ways to address class imbalance, such as oversampling the minority class or using different evaluation metrics.</w:t>
      </w:r>
    </w:p>
    <w:p w14:paraId="3CC9265B" w14:textId="77777777" w:rsidR="001542C2" w:rsidRPr="001542C2" w:rsidRDefault="001542C2" w:rsidP="001542C2">
      <w:pPr>
        <w:rPr>
          <w:lang w:val="en-US"/>
        </w:rPr>
      </w:pPr>
      <w:r w:rsidRPr="001542C2">
        <w:rPr>
          <w:lang w:val="en-US"/>
        </w:rPr>
        <w:t>Fine-tune the model parameters or consider trying different algorithms to improve performance.</w:t>
      </w:r>
    </w:p>
    <w:p w14:paraId="0BD158D6" w14:textId="77777777" w:rsidR="001542C2" w:rsidRPr="001542C2" w:rsidRDefault="001542C2" w:rsidP="001542C2">
      <w:pPr>
        <w:rPr>
          <w:lang w:val="en-US"/>
        </w:rPr>
      </w:pPr>
      <w:r w:rsidRPr="001542C2">
        <w:rPr>
          <w:lang w:val="en-US"/>
        </w:rPr>
        <w:t>Investigate misclassified instances to understand potential patterns or issues in the data.</w:t>
      </w:r>
    </w:p>
    <w:p w14:paraId="311DA2A4" w14:textId="7949D32B" w:rsidR="001542C2" w:rsidRPr="001542C2" w:rsidRDefault="001542C2" w:rsidP="001542C2">
      <w:pPr>
        <w:rPr>
          <w:lang w:val="en-US"/>
        </w:rPr>
      </w:pPr>
      <w:r w:rsidRPr="001542C2">
        <w:rPr>
          <w:lang w:val="en-US"/>
        </w:rPr>
        <w:t>These insights can guide further improvements in the model and help in making it more effective for fraud detection.</w:t>
      </w:r>
    </w:p>
    <w:sectPr w:rsidR="001542C2" w:rsidRPr="001542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502741"/>
    <w:multiLevelType w:val="hybridMultilevel"/>
    <w:tmpl w:val="FFC264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60065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2C2"/>
    <w:rsid w:val="00154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D5DD264"/>
  <w15:chartTrackingRefBased/>
  <w15:docId w15:val="{12A23A51-A434-414B-A72D-20AA7D217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42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283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309</Words>
  <Characters>1763</Characters>
  <Application>Microsoft Office Word</Application>
  <DocSecurity>0</DocSecurity>
  <Lines>14</Lines>
  <Paragraphs>4</Paragraphs>
  <ScaleCrop>false</ScaleCrop>
  <Company/>
  <LinksUpToDate>false</LinksUpToDate>
  <CharactersWithSpaces>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Ms. L Mhoswa</dc:creator>
  <cp:keywords/>
  <dc:description/>
  <cp:lastModifiedBy>Ms. L Mhoswa</cp:lastModifiedBy>
  <cp:revision>1</cp:revision>
  <dcterms:created xsi:type="dcterms:W3CDTF">2023-12-03T16:55:00Z</dcterms:created>
  <dcterms:modified xsi:type="dcterms:W3CDTF">2023-12-03T17:02:00Z</dcterms:modified>
</cp:coreProperties>
</file>