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D6D003" w14:textId="77777777" w:rsidR="00222EDC" w:rsidRDefault="00000000">
      <w:pPr>
        <w:spacing w:before="480" w:after="480" w:line="288" w:lineRule="auto"/>
        <w:rPr>
          <w:rFonts w:hint="eastAsia"/>
        </w:rPr>
      </w:pPr>
      <w:r>
        <w:rPr>
          <w:rFonts w:ascii="Arial" w:eastAsia="等线" w:hAnsi="Arial" w:cs="Arial"/>
          <w:b/>
          <w:sz w:val="52"/>
        </w:rPr>
        <w:t>雀魂牌谱本地复盘系统开发文档</w:t>
      </w:r>
    </w:p>
    <w:p w14:paraId="3BF6DAAE" w14:textId="77777777" w:rsidR="00222EDC" w:rsidRDefault="00000000">
      <w:pPr>
        <w:spacing w:before="380" w:after="140" w:line="288" w:lineRule="auto"/>
        <w:outlineLvl w:val="0"/>
        <w:rPr>
          <w:rFonts w:hint="eastAsia"/>
        </w:rPr>
      </w:pPr>
      <w:bookmarkStart w:id="0" w:name="heading_0"/>
      <w:r>
        <w:rPr>
          <w:rFonts w:ascii="Arial" w:eastAsia="等线" w:hAnsi="Arial" w:cs="Arial"/>
          <w:b/>
          <w:sz w:val="36"/>
        </w:rPr>
        <w:t xml:space="preserve">1. </w:t>
      </w:r>
      <w:r>
        <w:rPr>
          <w:rFonts w:ascii="Arial" w:eastAsia="等线" w:hAnsi="Arial" w:cs="Arial"/>
          <w:b/>
          <w:sz w:val="36"/>
        </w:rPr>
        <w:t>项目总览</w:t>
      </w:r>
      <w:bookmarkEnd w:id="0"/>
    </w:p>
    <w:p w14:paraId="08302C04" w14:textId="77777777" w:rsidR="00222EDC" w:rsidRDefault="00000000">
      <w:pPr>
        <w:spacing w:before="320" w:after="120" w:line="288" w:lineRule="auto"/>
        <w:outlineLvl w:val="1"/>
        <w:rPr>
          <w:rFonts w:hint="eastAsia"/>
        </w:rPr>
      </w:pPr>
      <w:bookmarkStart w:id="1" w:name="heading_1"/>
      <w:r>
        <w:rPr>
          <w:rFonts w:ascii="Arial" w:eastAsia="等线" w:hAnsi="Arial" w:cs="Arial"/>
          <w:b/>
          <w:sz w:val="32"/>
        </w:rPr>
        <w:t xml:space="preserve">1.1 </w:t>
      </w:r>
      <w:r>
        <w:rPr>
          <w:rFonts w:ascii="Arial" w:eastAsia="等线" w:hAnsi="Arial" w:cs="Arial"/>
          <w:b/>
          <w:sz w:val="32"/>
        </w:rPr>
        <w:t>项目背景</w:t>
      </w:r>
      <w:bookmarkEnd w:id="1"/>
    </w:p>
    <w:p w14:paraId="3B155106" w14:textId="77777777" w:rsidR="00222EDC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目前主流雀魂牌谱复盘工具均依赖第三方在线接口或成熟</w:t>
      </w:r>
      <w:r>
        <w:rPr>
          <w:rFonts w:ascii="Arial" w:eastAsia="等线" w:hAnsi="Arial" w:cs="Arial"/>
        </w:rPr>
        <w:t>AI</w:t>
      </w:r>
      <w:r>
        <w:rPr>
          <w:rFonts w:ascii="Arial" w:eastAsia="等线" w:hAnsi="Arial" w:cs="Arial"/>
        </w:rPr>
        <w:t>模型（</w:t>
      </w:r>
      <w:r>
        <w:rPr>
          <w:rFonts w:ascii="Arial" w:eastAsia="等线" w:hAnsi="Arial" w:cs="Arial"/>
        </w:rPr>
        <w:t>Mortal/NAGA</w:t>
      </w:r>
      <w:r>
        <w:rPr>
          <w:rFonts w:ascii="Arial" w:eastAsia="等线" w:hAnsi="Arial" w:cs="Arial"/>
        </w:rPr>
        <w:t>），存在网络依赖、接口限制、无法本地私有化复盘等问题。同时，个人从零训练麻将深度学习模型存在算力要求高、训练周期长、效果难以达标、调参成本极高的痛点。本项目旨在搭建一套完全本地运行、自主可控、低开发门槛的雀魂牌谱解析</w:t>
      </w:r>
      <w:r>
        <w:rPr>
          <w:rFonts w:ascii="Arial" w:eastAsia="等线" w:hAnsi="Arial" w:cs="Arial"/>
        </w:rPr>
        <w:t>+</w:t>
      </w:r>
      <w:r>
        <w:rPr>
          <w:rFonts w:ascii="Arial" w:eastAsia="等线" w:hAnsi="Arial" w:cs="Arial"/>
        </w:rPr>
        <w:t>回放</w:t>
      </w:r>
      <w:r>
        <w:rPr>
          <w:rFonts w:ascii="Arial" w:eastAsia="等线" w:hAnsi="Arial" w:cs="Arial"/>
        </w:rPr>
        <w:t>+AI</w:t>
      </w:r>
      <w:r>
        <w:rPr>
          <w:rFonts w:ascii="Arial" w:eastAsia="等线" w:hAnsi="Arial" w:cs="Arial"/>
        </w:rPr>
        <w:t>复盘系统，依托社区开源轻量化</w:t>
      </w:r>
      <w:r>
        <w:rPr>
          <w:rFonts w:ascii="Arial" w:eastAsia="等线" w:hAnsi="Arial" w:cs="Arial"/>
        </w:rPr>
        <w:t>Mortal</w:t>
      </w:r>
      <w:r>
        <w:rPr>
          <w:rFonts w:ascii="Arial" w:eastAsia="等线" w:hAnsi="Arial" w:cs="Arial"/>
        </w:rPr>
        <w:t>权重实现</w:t>
      </w:r>
      <w:r>
        <w:rPr>
          <w:rFonts w:ascii="Arial" w:eastAsia="等线" w:hAnsi="Arial" w:cs="Arial"/>
        </w:rPr>
        <w:t>AI</w:t>
      </w:r>
      <w:r>
        <w:rPr>
          <w:rFonts w:ascii="Arial" w:eastAsia="等线" w:hAnsi="Arial" w:cs="Arial"/>
        </w:rPr>
        <w:t>复盘能力，无需自主训练模型，聚焦工程落地与功能实现，适合编程与深度学习入门实战。</w:t>
      </w:r>
    </w:p>
    <w:p w14:paraId="3BD2162B" w14:textId="77777777" w:rsidR="00222EDC" w:rsidRDefault="00222EDC">
      <w:pPr>
        <w:spacing w:before="120" w:after="120" w:line="288" w:lineRule="auto"/>
        <w:rPr>
          <w:rFonts w:hint="eastAsia"/>
        </w:rPr>
      </w:pPr>
    </w:p>
    <w:p w14:paraId="05A931F0" w14:textId="77777777" w:rsidR="00222EDC" w:rsidRDefault="00000000">
      <w:pPr>
        <w:spacing w:before="320" w:after="120" w:line="288" w:lineRule="auto"/>
        <w:outlineLvl w:val="1"/>
        <w:rPr>
          <w:rFonts w:hint="eastAsia"/>
        </w:rPr>
      </w:pPr>
      <w:bookmarkStart w:id="2" w:name="heading_2"/>
      <w:r>
        <w:rPr>
          <w:rFonts w:ascii="Arial" w:eastAsia="等线" w:hAnsi="Arial" w:cs="Arial"/>
          <w:b/>
          <w:sz w:val="32"/>
        </w:rPr>
        <w:t xml:space="preserve">1.2 </w:t>
      </w:r>
      <w:r>
        <w:rPr>
          <w:rFonts w:ascii="Arial" w:eastAsia="等线" w:hAnsi="Arial" w:cs="Arial"/>
          <w:b/>
          <w:sz w:val="32"/>
        </w:rPr>
        <w:t>项目核心目标</w:t>
      </w:r>
      <w:bookmarkEnd w:id="2"/>
    </w:p>
    <w:p w14:paraId="46ED6E26" w14:textId="77777777" w:rsidR="00222EDC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分两大阶段落地，零基础友好，规避深度学习训练门槛：</w:t>
      </w:r>
    </w:p>
    <w:p w14:paraId="1DA776DB" w14:textId="77777777" w:rsidR="00222EDC" w:rsidRDefault="00000000">
      <w:pPr>
        <w:numPr>
          <w:ilvl w:val="0"/>
          <w:numId w:val="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基础阶段（无</w:t>
      </w:r>
      <w:r>
        <w:rPr>
          <w:rFonts w:ascii="Arial" w:eastAsia="等线" w:hAnsi="Arial" w:cs="Arial"/>
        </w:rPr>
        <w:t>AI</w:t>
      </w:r>
      <w:r>
        <w:rPr>
          <w:rFonts w:ascii="Arial" w:eastAsia="等线" w:hAnsi="Arial" w:cs="Arial"/>
        </w:rPr>
        <w:t>）：输入雀魂牌谱链接，自动拉取、解码、仿真对局，实现完整逐帧回放功能</w:t>
      </w:r>
    </w:p>
    <w:p w14:paraId="3C877B3D" w14:textId="77777777" w:rsidR="00222EDC" w:rsidRDefault="00000000">
      <w:pPr>
        <w:numPr>
          <w:ilvl w:val="0"/>
          <w:numId w:val="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进阶阶段（</w:t>
      </w:r>
      <w:r>
        <w:rPr>
          <w:rFonts w:ascii="Arial" w:eastAsia="等线" w:hAnsi="Arial" w:cs="Arial"/>
        </w:rPr>
        <w:t>AI</w:t>
      </w:r>
      <w:r>
        <w:rPr>
          <w:rFonts w:ascii="Arial" w:eastAsia="等线" w:hAnsi="Arial" w:cs="Arial"/>
        </w:rPr>
        <w:t>复盘）：接入社区开源轻量化</w:t>
      </w:r>
      <w:r>
        <w:rPr>
          <w:rFonts w:ascii="Arial" w:eastAsia="等线" w:hAnsi="Arial" w:cs="Arial"/>
        </w:rPr>
        <w:t>Mortal</w:t>
      </w:r>
      <w:r>
        <w:rPr>
          <w:rFonts w:ascii="Arial" w:eastAsia="等线" w:hAnsi="Arial" w:cs="Arial"/>
        </w:rPr>
        <w:t>预训练权重，实现逐巡</w:t>
      </w:r>
      <w:r>
        <w:rPr>
          <w:rFonts w:ascii="Arial" w:eastAsia="等线" w:hAnsi="Arial" w:cs="Arial"/>
        </w:rPr>
        <w:t>AI</w:t>
      </w:r>
      <w:r>
        <w:rPr>
          <w:rFonts w:ascii="Arial" w:eastAsia="等线" w:hAnsi="Arial" w:cs="Arial"/>
        </w:rPr>
        <w:t>决策、对局失误分析、智能复盘报告生成，全程仅做推理，无需模型训练</w:t>
      </w:r>
    </w:p>
    <w:p w14:paraId="348F982C" w14:textId="77777777" w:rsidR="00222EDC" w:rsidRDefault="00000000">
      <w:pPr>
        <w:spacing w:before="320" w:after="120" w:line="288" w:lineRule="auto"/>
        <w:outlineLvl w:val="1"/>
        <w:rPr>
          <w:rFonts w:hint="eastAsia"/>
        </w:rPr>
      </w:pPr>
      <w:bookmarkStart w:id="3" w:name="heading_3"/>
      <w:r>
        <w:rPr>
          <w:rFonts w:ascii="Arial" w:eastAsia="等线" w:hAnsi="Arial" w:cs="Arial"/>
          <w:b/>
          <w:sz w:val="32"/>
        </w:rPr>
        <w:t>1.3 AI</w:t>
      </w:r>
      <w:r>
        <w:rPr>
          <w:rFonts w:ascii="Arial" w:eastAsia="等线" w:hAnsi="Arial" w:cs="Arial"/>
          <w:b/>
          <w:sz w:val="32"/>
        </w:rPr>
        <w:t>实现方案（最终敲定）</w:t>
      </w:r>
      <w:bookmarkEnd w:id="3"/>
    </w:p>
    <w:p w14:paraId="03CD8EA1" w14:textId="77777777" w:rsidR="00222EDC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放弃自主训练轻量化模型，采用纯社区开源</w:t>
      </w:r>
      <w:r>
        <w:rPr>
          <w:rFonts w:ascii="Arial" w:eastAsia="等线" w:hAnsi="Arial" w:cs="Arial"/>
        </w:rPr>
        <w:t>Mortal</w:t>
      </w:r>
      <w:r>
        <w:rPr>
          <w:rFonts w:ascii="Arial" w:eastAsia="等线" w:hAnsi="Arial" w:cs="Arial"/>
        </w:rPr>
        <w:t>权重推理方案，极简落地、效果稳定：</w:t>
      </w:r>
    </w:p>
    <w:p w14:paraId="7FE56444" w14:textId="77777777" w:rsidR="00222EDC" w:rsidRDefault="00000000">
      <w:pPr>
        <w:numPr>
          <w:ilvl w:val="0"/>
          <w:numId w:val="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核心方案：直接复用社区开源优化后的轻量化</w:t>
      </w:r>
      <w:r>
        <w:rPr>
          <w:rFonts w:ascii="Arial" w:eastAsia="等线" w:hAnsi="Arial" w:cs="Arial"/>
        </w:rPr>
        <w:t>Mortal</w:t>
      </w:r>
      <w:r>
        <w:rPr>
          <w:rFonts w:ascii="Arial" w:eastAsia="等线" w:hAnsi="Arial" w:cs="Arial"/>
        </w:rPr>
        <w:t>预训练权重（模型：</w:t>
      </w:r>
      <w:r>
        <w:rPr>
          <w:rFonts w:ascii="Arial" w:eastAsia="等线" w:hAnsi="Arial" w:cs="Arial"/>
        </w:rPr>
        <w:t>github.com/Equim-chan/Mortal</w:t>
      </w:r>
      <w:r>
        <w:rPr>
          <w:rFonts w:ascii="Arial" w:eastAsia="等线" w:hAnsi="Arial" w:cs="Arial"/>
        </w:rPr>
        <w:t>、权重：</w:t>
      </w:r>
      <w:r>
        <w:rPr>
          <w:rFonts w:ascii="Arial" w:eastAsia="等线" w:hAnsi="Arial" w:cs="Arial"/>
        </w:rPr>
        <w:t>http://huggingface.co/VoidShine/mortal-298k</w:t>
      </w:r>
      <w:r>
        <w:rPr>
          <w:rFonts w:ascii="Arial" w:eastAsia="等线" w:hAnsi="Arial" w:cs="Arial"/>
        </w:rPr>
        <w:t>）</w:t>
      </w:r>
    </w:p>
    <w:p w14:paraId="1E44843C" w14:textId="77777777" w:rsidR="00222EDC" w:rsidRDefault="00000000">
      <w:pPr>
        <w:numPr>
          <w:ilvl w:val="0"/>
          <w:numId w:val="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实现方式：仅做模型推理、局面编码、动作对比分析，无任何模型训练、微调、自对弈流程</w:t>
      </w:r>
    </w:p>
    <w:p w14:paraId="4591AB44" w14:textId="77777777" w:rsidR="00222EDC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约束：依托成熟社区权重保证</w:t>
      </w:r>
      <w:r>
        <w:rPr>
          <w:rFonts w:ascii="Arial" w:eastAsia="等线" w:hAnsi="Arial" w:cs="Arial"/>
        </w:rPr>
        <w:t>AI</w:t>
      </w:r>
      <w:r>
        <w:rPr>
          <w:rFonts w:ascii="Arial" w:eastAsia="等线" w:hAnsi="Arial" w:cs="Arial"/>
        </w:rPr>
        <w:t>决策精度，聚焦个人复盘纠错场景，不开展模型迭代训练工作，大幅降低开发与硬件成本。</w:t>
      </w:r>
    </w:p>
    <w:p w14:paraId="006435C2" w14:textId="77777777" w:rsidR="00222EDC" w:rsidRDefault="00222EDC">
      <w:pPr>
        <w:spacing w:before="120" w:after="120" w:line="288" w:lineRule="auto"/>
        <w:rPr>
          <w:rFonts w:hint="eastAsia"/>
        </w:rPr>
      </w:pPr>
    </w:p>
    <w:p w14:paraId="1F6F1617" w14:textId="77777777" w:rsidR="00222EDC" w:rsidRDefault="00000000">
      <w:pPr>
        <w:spacing w:before="320" w:after="120" w:line="288" w:lineRule="auto"/>
        <w:outlineLvl w:val="1"/>
        <w:rPr>
          <w:rFonts w:hint="eastAsia"/>
        </w:rPr>
      </w:pPr>
      <w:bookmarkStart w:id="4" w:name="heading_4"/>
      <w:r>
        <w:rPr>
          <w:rFonts w:ascii="Arial" w:eastAsia="等线" w:hAnsi="Arial" w:cs="Arial"/>
          <w:b/>
          <w:sz w:val="32"/>
        </w:rPr>
        <w:lastRenderedPageBreak/>
        <w:t xml:space="preserve">1.4 </w:t>
      </w:r>
      <w:r>
        <w:rPr>
          <w:rFonts w:ascii="Arial" w:eastAsia="等线" w:hAnsi="Arial" w:cs="Arial"/>
          <w:b/>
          <w:sz w:val="32"/>
        </w:rPr>
        <w:t>项目能力清单</w:t>
      </w:r>
      <w:bookmarkEnd w:id="4"/>
    </w:p>
    <w:p w14:paraId="03AF3632" w14:textId="77777777" w:rsidR="00222EDC" w:rsidRDefault="00000000">
      <w:pPr>
        <w:spacing w:before="300" w:after="120" w:line="288" w:lineRule="auto"/>
        <w:outlineLvl w:val="2"/>
        <w:rPr>
          <w:rFonts w:hint="eastAsia"/>
        </w:rPr>
      </w:pPr>
      <w:bookmarkStart w:id="5" w:name="heading_5"/>
      <w:r>
        <w:rPr>
          <w:rFonts w:ascii="Arial" w:eastAsia="等线" w:hAnsi="Arial" w:cs="Arial"/>
          <w:b/>
          <w:sz w:val="30"/>
        </w:rPr>
        <w:t>基础功能</w:t>
      </w:r>
      <w:bookmarkEnd w:id="5"/>
    </w:p>
    <w:p w14:paraId="73BEC2C0" w14:textId="77777777" w:rsidR="00222EDC" w:rsidRDefault="00000000">
      <w:pPr>
        <w:numPr>
          <w:ilvl w:val="0"/>
          <w:numId w:val="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雀魂牌谱</w:t>
      </w:r>
      <w:r>
        <w:rPr>
          <w:rFonts w:ascii="Arial" w:eastAsia="等线" w:hAnsi="Arial" w:cs="Arial"/>
        </w:rPr>
        <w:t>URL</w:t>
      </w:r>
      <w:r>
        <w:rPr>
          <w:rFonts w:ascii="Arial" w:eastAsia="等线" w:hAnsi="Arial" w:cs="Arial"/>
        </w:rPr>
        <w:t>解析、对局唯一</w:t>
      </w:r>
      <w:r>
        <w:rPr>
          <w:rFonts w:ascii="Arial" w:eastAsia="等线" w:hAnsi="Arial" w:cs="Arial"/>
        </w:rPr>
        <w:t>ID</w:t>
      </w:r>
      <w:r>
        <w:rPr>
          <w:rFonts w:ascii="Arial" w:eastAsia="等线" w:hAnsi="Arial" w:cs="Arial"/>
        </w:rPr>
        <w:t>提取与校验</w:t>
      </w:r>
    </w:p>
    <w:p w14:paraId="78422E7E" w14:textId="77777777" w:rsidR="00222EDC" w:rsidRDefault="00000000">
      <w:pPr>
        <w:numPr>
          <w:ilvl w:val="0"/>
          <w:numId w:val="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模拟官方</w:t>
      </w:r>
      <w:r>
        <w:rPr>
          <w:rFonts w:ascii="Arial" w:eastAsia="等线" w:hAnsi="Arial" w:cs="Arial"/>
        </w:rPr>
        <w:t>WebSocket</w:t>
      </w:r>
      <w:r>
        <w:rPr>
          <w:rFonts w:ascii="Arial" w:eastAsia="等线" w:hAnsi="Arial" w:cs="Arial"/>
        </w:rPr>
        <w:t>协议，本地拉取雀魂原始二进制牌谱数据</w:t>
      </w:r>
    </w:p>
    <w:p w14:paraId="1DFE8399" w14:textId="77777777" w:rsidR="00222EDC" w:rsidRDefault="00000000">
      <w:pPr>
        <w:numPr>
          <w:ilvl w:val="0"/>
          <w:numId w:val="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Protobuf</w:t>
      </w:r>
      <w:r>
        <w:rPr>
          <w:rFonts w:ascii="Arial" w:eastAsia="等线" w:hAnsi="Arial" w:cs="Arial"/>
        </w:rPr>
        <w:t>二进制数据解码，还原对局原始事件流</w:t>
      </w:r>
    </w:p>
    <w:p w14:paraId="480B46BE" w14:textId="77777777" w:rsidR="00222EDC" w:rsidRDefault="00000000">
      <w:pPr>
        <w:numPr>
          <w:ilvl w:val="0"/>
          <w:numId w:val="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自主实现麻将对局状态机，逐事件仿真全对局流程</w:t>
      </w:r>
    </w:p>
    <w:p w14:paraId="73A5CFC5" w14:textId="77777777" w:rsidR="00222EDC" w:rsidRDefault="00000000">
      <w:pPr>
        <w:numPr>
          <w:ilvl w:val="0"/>
          <w:numId w:val="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生成每巡完整对局快照，对接</w:t>
      </w:r>
      <w:r>
        <w:rPr>
          <w:rFonts w:ascii="Consolas" w:eastAsia="Consolas" w:hAnsi="Consolas" w:cs="Consolas"/>
          <w:shd w:val="clear" w:color="auto" w:fill="EFF0F1"/>
        </w:rPr>
        <w:t>majiang-ui</w:t>
      </w:r>
      <w:r>
        <w:rPr>
          <w:rFonts w:ascii="Arial" w:eastAsia="等线" w:hAnsi="Arial" w:cs="Arial"/>
        </w:rPr>
        <w:t>实现专业可视化对局回放</w:t>
      </w:r>
    </w:p>
    <w:p w14:paraId="3B20B639" w14:textId="77777777" w:rsidR="00222EDC" w:rsidRDefault="00000000">
      <w:pPr>
        <w:spacing w:before="300" w:after="120" w:line="288" w:lineRule="auto"/>
        <w:outlineLvl w:val="2"/>
        <w:rPr>
          <w:rFonts w:hint="eastAsia"/>
        </w:rPr>
      </w:pPr>
      <w:bookmarkStart w:id="6" w:name="heading_6"/>
      <w:r>
        <w:rPr>
          <w:rFonts w:ascii="Arial" w:eastAsia="等线" w:hAnsi="Arial" w:cs="Arial"/>
          <w:b/>
          <w:sz w:val="30"/>
        </w:rPr>
        <w:t>AI</w:t>
      </w:r>
      <w:r>
        <w:rPr>
          <w:rFonts w:ascii="Arial" w:eastAsia="等线" w:hAnsi="Arial" w:cs="Arial"/>
          <w:b/>
          <w:sz w:val="30"/>
        </w:rPr>
        <w:t>进阶功能</w:t>
      </w:r>
      <w:bookmarkEnd w:id="6"/>
    </w:p>
    <w:p w14:paraId="70FB73B5" w14:textId="77777777" w:rsidR="00222EDC" w:rsidRDefault="00000000">
      <w:pPr>
        <w:numPr>
          <w:ilvl w:val="0"/>
          <w:numId w:val="1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标准化局面编码器，完全对齐原版</w:t>
      </w:r>
      <w:r>
        <w:rPr>
          <w:rFonts w:ascii="Arial" w:eastAsia="等线" w:hAnsi="Arial" w:cs="Arial"/>
        </w:rPr>
        <w:t>Mortal</w:t>
      </w:r>
      <w:r>
        <w:rPr>
          <w:rFonts w:ascii="Arial" w:eastAsia="等线" w:hAnsi="Arial" w:cs="Arial"/>
        </w:rPr>
        <w:t>输入格式，适配社区权重</w:t>
      </w:r>
    </w:p>
    <w:p w14:paraId="7992E022" w14:textId="77777777" w:rsidR="00222EDC" w:rsidRDefault="00000000">
      <w:pPr>
        <w:numPr>
          <w:ilvl w:val="0"/>
          <w:numId w:val="1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轻量化</w:t>
      </w:r>
      <w:r>
        <w:rPr>
          <w:rFonts w:ascii="Arial" w:eastAsia="等线" w:hAnsi="Arial" w:cs="Arial"/>
        </w:rPr>
        <w:t>Mortal</w:t>
      </w:r>
      <w:r>
        <w:rPr>
          <w:rFonts w:ascii="Arial" w:eastAsia="等线" w:hAnsi="Arial" w:cs="Arial"/>
        </w:rPr>
        <w:t>模型推理适配层，兼容社区开源预训练权重</w:t>
      </w:r>
    </w:p>
    <w:p w14:paraId="12AD8273" w14:textId="77777777" w:rsidR="00222EDC" w:rsidRDefault="00000000">
      <w:pPr>
        <w:numPr>
          <w:ilvl w:val="0"/>
          <w:numId w:val="1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本地极速推理，无云端接口依赖</w:t>
      </w:r>
    </w:p>
    <w:p w14:paraId="25722043" w14:textId="77777777" w:rsidR="00222EDC" w:rsidRDefault="00000000">
      <w:pPr>
        <w:numPr>
          <w:ilvl w:val="0"/>
          <w:numId w:val="1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逐巡</w:t>
      </w:r>
      <w:r>
        <w:rPr>
          <w:rFonts w:ascii="Arial" w:eastAsia="等线" w:hAnsi="Arial" w:cs="Arial"/>
        </w:rPr>
        <w:t>AI</w:t>
      </w:r>
      <w:r>
        <w:rPr>
          <w:rFonts w:ascii="Arial" w:eastAsia="等线" w:hAnsi="Arial" w:cs="Arial"/>
        </w:rPr>
        <w:t>动作对比、失误打分、自动生成结构化复盘报告</w:t>
      </w:r>
    </w:p>
    <w:p w14:paraId="264C83CE" w14:textId="77777777" w:rsidR="00222EDC" w:rsidRDefault="00000000">
      <w:pPr>
        <w:numPr>
          <w:ilvl w:val="0"/>
          <w:numId w:val="1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实战动作与</w:t>
      </w:r>
      <w:r>
        <w:rPr>
          <w:rFonts w:ascii="Arial" w:eastAsia="等线" w:hAnsi="Arial" w:cs="Arial"/>
        </w:rPr>
        <w:t>AI</w:t>
      </w:r>
      <w:r>
        <w:rPr>
          <w:rFonts w:ascii="Arial" w:eastAsia="等线" w:hAnsi="Arial" w:cs="Arial"/>
        </w:rPr>
        <w:t>最优动作差异标注、失误原因解析</w:t>
      </w:r>
    </w:p>
    <w:p w14:paraId="60694B07" w14:textId="77777777" w:rsidR="00222EDC" w:rsidRDefault="00000000">
      <w:pPr>
        <w:spacing w:before="320" w:after="120" w:line="288" w:lineRule="auto"/>
        <w:outlineLvl w:val="1"/>
        <w:rPr>
          <w:rFonts w:hint="eastAsia"/>
        </w:rPr>
      </w:pPr>
      <w:bookmarkStart w:id="7" w:name="heading_7"/>
      <w:r>
        <w:rPr>
          <w:rFonts w:ascii="Arial" w:eastAsia="等线" w:hAnsi="Arial" w:cs="Arial"/>
          <w:b/>
          <w:sz w:val="32"/>
        </w:rPr>
        <w:t xml:space="preserve">1.5 </w:t>
      </w:r>
      <w:r>
        <w:rPr>
          <w:rFonts w:ascii="Arial" w:eastAsia="等线" w:hAnsi="Arial" w:cs="Arial"/>
          <w:b/>
          <w:sz w:val="32"/>
        </w:rPr>
        <w:t>项目边界与约束</w:t>
      </w:r>
      <w:bookmarkEnd w:id="7"/>
    </w:p>
    <w:p w14:paraId="4270398A" w14:textId="77777777" w:rsidR="00222EDC" w:rsidRDefault="00000000">
      <w:pPr>
        <w:numPr>
          <w:ilvl w:val="0"/>
          <w:numId w:val="1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不支持批量爬取牌谱，仅单条手动解析，规避官方风控</w:t>
      </w:r>
    </w:p>
    <w:p w14:paraId="665C2F7C" w14:textId="77777777" w:rsidR="00222EDC" w:rsidRDefault="00000000">
      <w:pPr>
        <w:numPr>
          <w:ilvl w:val="0"/>
          <w:numId w:val="1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不涉及任何模型训练、微调、强化学习自对弈流程，仅实现推理业务</w:t>
      </w:r>
    </w:p>
    <w:p w14:paraId="79968568" w14:textId="77777777" w:rsidR="00222EDC" w:rsidRDefault="00000000">
      <w:pPr>
        <w:numPr>
          <w:ilvl w:val="0"/>
          <w:numId w:val="1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仅解析雀魂公开对局，私密对局、异常对局不兼容</w:t>
      </w:r>
    </w:p>
    <w:p w14:paraId="1E88CD10" w14:textId="77777777" w:rsidR="00222EDC" w:rsidRDefault="00000000">
      <w:pPr>
        <w:numPr>
          <w:ilvl w:val="0"/>
          <w:numId w:val="1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AI</w:t>
      </w:r>
      <w:r>
        <w:rPr>
          <w:rFonts w:ascii="Arial" w:eastAsia="等线" w:hAnsi="Arial" w:cs="Arial"/>
        </w:rPr>
        <w:t>能力依托社区轻量化</w:t>
      </w:r>
      <w:r>
        <w:rPr>
          <w:rFonts w:ascii="Arial" w:eastAsia="等线" w:hAnsi="Arial" w:cs="Arial"/>
        </w:rPr>
        <w:t>Mortal</w:t>
      </w:r>
      <w:r>
        <w:rPr>
          <w:rFonts w:ascii="Arial" w:eastAsia="等线" w:hAnsi="Arial" w:cs="Arial"/>
        </w:rPr>
        <w:t>权重，定位为新手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进阶玩家复盘纠错，满足个人训练需求</w:t>
      </w:r>
    </w:p>
    <w:p w14:paraId="012F900B" w14:textId="77777777" w:rsidR="00222EDC" w:rsidRDefault="00000000">
      <w:pPr>
        <w:spacing w:before="380" w:after="140" w:line="288" w:lineRule="auto"/>
        <w:outlineLvl w:val="0"/>
        <w:rPr>
          <w:rFonts w:hint="eastAsia"/>
        </w:rPr>
      </w:pPr>
      <w:bookmarkStart w:id="8" w:name="heading_8"/>
      <w:r>
        <w:rPr>
          <w:rFonts w:ascii="Arial" w:eastAsia="等线" w:hAnsi="Arial" w:cs="Arial"/>
          <w:b/>
          <w:sz w:val="36"/>
        </w:rPr>
        <w:t xml:space="preserve">2. </w:t>
      </w:r>
      <w:r>
        <w:rPr>
          <w:rFonts w:ascii="Arial" w:eastAsia="等线" w:hAnsi="Arial" w:cs="Arial"/>
          <w:b/>
          <w:sz w:val="36"/>
        </w:rPr>
        <w:t>整体技术栈</w:t>
      </w:r>
      <w:bookmarkEnd w:id="8"/>
    </w:p>
    <w:p w14:paraId="18B5B670" w14:textId="77777777" w:rsidR="00222EDC" w:rsidRDefault="00000000">
      <w:pPr>
        <w:spacing w:before="320" w:after="120" w:line="288" w:lineRule="auto"/>
        <w:outlineLvl w:val="1"/>
        <w:rPr>
          <w:rFonts w:hint="eastAsia"/>
        </w:rPr>
      </w:pPr>
      <w:bookmarkStart w:id="9" w:name="heading_9"/>
      <w:r>
        <w:rPr>
          <w:rFonts w:ascii="Arial" w:eastAsia="等线" w:hAnsi="Arial" w:cs="Arial"/>
          <w:b/>
          <w:sz w:val="32"/>
        </w:rPr>
        <w:t xml:space="preserve">2.1 </w:t>
      </w:r>
      <w:r>
        <w:rPr>
          <w:rFonts w:ascii="Arial" w:eastAsia="等线" w:hAnsi="Arial" w:cs="Arial"/>
          <w:b/>
          <w:sz w:val="32"/>
        </w:rPr>
        <w:t>后端基础技术栈</w:t>
      </w:r>
      <w:bookmarkEnd w:id="9"/>
    </w:p>
    <w:p w14:paraId="0E24A243" w14:textId="77777777" w:rsidR="00222EDC" w:rsidRDefault="00000000">
      <w:pPr>
        <w:numPr>
          <w:ilvl w:val="0"/>
          <w:numId w:val="1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核心语言：</w:t>
      </w:r>
      <w:r>
        <w:rPr>
          <w:rFonts w:ascii="Arial" w:eastAsia="等线" w:hAnsi="Arial" w:cs="Arial"/>
        </w:rPr>
        <w:t>Python 3.10+</w:t>
      </w:r>
    </w:p>
    <w:p w14:paraId="2E718C77" w14:textId="77777777" w:rsidR="00222EDC" w:rsidRDefault="00000000">
      <w:pPr>
        <w:numPr>
          <w:ilvl w:val="0"/>
          <w:numId w:val="2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Web</w:t>
      </w:r>
      <w:r>
        <w:rPr>
          <w:rFonts w:ascii="Arial" w:eastAsia="等线" w:hAnsi="Arial" w:cs="Arial"/>
        </w:rPr>
        <w:t>服务：</w:t>
      </w:r>
      <w:r>
        <w:rPr>
          <w:rFonts w:ascii="Arial" w:eastAsia="等线" w:hAnsi="Arial" w:cs="Arial"/>
        </w:rPr>
        <w:t>FastAPI</w:t>
      </w:r>
      <w:r>
        <w:rPr>
          <w:rFonts w:ascii="Arial" w:eastAsia="等线" w:hAnsi="Arial" w:cs="Arial"/>
        </w:rPr>
        <w:t>（提供接口服务，对接前后端）</w:t>
      </w:r>
    </w:p>
    <w:p w14:paraId="55268231" w14:textId="77777777" w:rsidR="00222EDC" w:rsidRDefault="00000000">
      <w:pPr>
        <w:numPr>
          <w:ilvl w:val="0"/>
          <w:numId w:val="2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网络通信：</w:t>
      </w:r>
      <w:r>
        <w:rPr>
          <w:rFonts w:ascii="Arial" w:eastAsia="等线" w:hAnsi="Arial" w:cs="Arial"/>
        </w:rPr>
        <w:t>websockets</w:t>
      </w:r>
      <w:r>
        <w:rPr>
          <w:rFonts w:ascii="Arial" w:eastAsia="等线" w:hAnsi="Arial" w:cs="Arial"/>
        </w:rPr>
        <w:t>（模拟雀魂客户端长连接）</w:t>
      </w:r>
    </w:p>
    <w:p w14:paraId="415D6289" w14:textId="77777777" w:rsidR="00222EDC" w:rsidRDefault="00000000">
      <w:pPr>
        <w:numPr>
          <w:ilvl w:val="0"/>
          <w:numId w:val="2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数据解码：</w:t>
      </w:r>
      <w:r>
        <w:rPr>
          <w:rFonts w:ascii="Arial" w:eastAsia="等线" w:hAnsi="Arial" w:cs="Arial"/>
        </w:rPr>
        <w:t>protobuf</w:t>
      </w:r>
      <w:r>
        <w:rPr>
          <w:rFonts w:ascii="Arial" w:eastAsia="等线" w:hAnsi="Arial" w:cs="Arial"/>
        </w:rPr>
        <w:t>（解析雀魂二进制对局数据）</w:t>
      </w:r>
    </w:p>
    <w:p w14:paraId="369A03ED" w14:textId="77777777" w:rsidR="00222EDC" w:rsidRDefault="00000000">
      <w:pPr>
        <w:numPr>
          <w:ilvl w:val="0"/>
          <w:numId w:val="2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lastRenderedPageBreak/>
        <w:t>数据建模：</w:t>
      </w:r>
      <w:r>
        <w:rPr>
          <w:rFonts w:ascii="Arial" w:eastAsia="等线" w:hAnsi="Arial" w:cs="Arial"/>
        </w:rPr>
        <w:t>pydantic</w:t>
      </w:r>
      <w:r>
        <w:rPr>
          <w:rFonts w:ascii="Arial" w:eastAsia="等线" w:hAnsi="Arial" w:cs="Arial"/>
        </w:rPr>
        <w:t>（结构化定义对局状态、参数校验）</w:t>
      </w:r>
    </w:p>
    <w:p w14:paraId="4D9572FD" w14:textId="77777777" w:rsidR="00222EDC" w:rsidRDefault="00000000">
      <w:pPr>
        <w:numPr>
          <w:ilvl w:val="0"/>
          <w:numId w:val="2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工具库：</w:t>
      </w:r>
      <w:r>
        <w:rPr>
          <w:rFonts w:ascii="Arial" w:eastAsia="等线" w:hAnsi="Arial" w:cs="Arial"/>
        </w:rPr>
        <w:t>re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numpy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json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logging</w:t>
      </w:r>
    </w:p>
    <w:p w14:paraId="79693038" w14:textId="77777777" w:rsidR="00222EDC" w:rsidRDefault="00000000">
      <w:pPr>
        <w:spacing w:before="320" w:after="120" w:line="288" w:lineRule="auto"/>
        <w:outlineLvl w:val="1"/>
        <w:rPr>
          <w:rFonts w:hint="eastAsia"/>
        </w:rPr>
      </w:pPr>
      <w:bookmarkStart w:id="10" w:name="heading_10"/>
      <w:r>
        <w:rPr>
          <w:rFonts w:ascii="Arial" w:eastAsia="等线" w:hAnsi="Arial" w:cs="Arial"/>
          <w:b/>
          <w:sz w:val="32"/>
        </w:rPr>
        <w:t>2.2 AI</w:t>
      </w:r>
      <w:r>
        <w:rPr>
          <w:rFonts w:ascii="Arial" w:eastAsia="等线" w:hAnsi="Arial" w:cs="Arial"/>
          <w:b/>
          <w:sz w:val="32"/>
        </w:rPr>
        <w:t>深度学习技术栈</w:t>
      </w:r>
      <w:bookmarkEnd w:id="10"/>
    </w:p>
    <w:p w14:paraId="536BCC27" w14:textId="77777777" w:rsidR="00222EDC" w:rsidRDefault="00000000">
      <w:pPr>
        <w:numPr>
          <w:ilvl w:val="0"/>
          <w:numId w:val="2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深度学习框架：</w:t>
      </w:r>
      <w:r>
        <w:rPr>
          <w:rFonts w:ascii="Arial" w:eastAsia="等线" w:hAnsi="Arial" w:cs="Arial"/>
        </w:rPr>
        <w:t>Pytorch 2.x</w:t>
      </w:r>
      <w:r>
        <w:rPr>
          <w:rFonts w:ascii="Arial" w:eastAsia="等线" w:hAnsi="Arial" w:cs="Arial"/>
        </w:rPr>
        <w:t>（仅用于推理，无需训练配置）</w:t>
      </w:r>
    </w:p>
    <w:p w14:paraId="6983DF17" w14:textId="77777777" w:rsidR="00222EDC" w:rsidRDefault="00000000">
      <w:pPr>
        <w:numPr>
          <w:ilvl w:val="0"/>
          <w:numId w:val="2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数据处理：</w:t>
      </w:r>
      <w:r>
        <w:rPr>
          <w:rFonts w:ascii="Arial" w:eastAsia="等线" w:hAnsi="Arial" w:cs="Arial"/>
        </w:rPr>
        <w:t>torch.utils.data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pickle</w:t>
      </w:r>
    </w:p>
    <w:p w14:paraId="031256EB" w14:textId="77777777" w:rsidR="00222EDC" w:rsidRDefault="00000000">
      <w:pPr>
        <w:numPr>
          <w:ilvl w:val="0"/>
          <w:numId w:val="2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推理加速：原生</w:t>
      </w:r>
      <w:r>
        <w:rPr>
          <w:rFonts w:ascii="Arial" w:eastAsia="等线" w:hAnsi="Arial" w:cs="Arial"/>
        </w:rPr>
        <w:t>Pytorch</w:t>
      </w:r>
      <w:r>
        <w:rPr>
          <w:rFonts w:ascii="Arial" w:eastAsia="等线" w:hAnsi="Arial" w:cs="Arial"/>
        </w:rPr>
        <w:t>推理，</w:t>
      </w:r>
      <w:r>
        <w:rPr>
          <w:rFonts w:ascii="Arial" w:eastAsia="等线" w:hAnsi="Arial" w:cs="Arial"/>
        </w:rPr>
        <w:t>CPU/GPU</w:t>
      </w:r>
      <w:r>
        <w:rPr>
          <w:rFonts w:ascii="Arial" w:eastAsia="等线" w:hAnsi="Arial" w:cs="Arial"/>
        </w:rPr>
        <w:t>自适应兼容</w:t>
      </w:r>
    </w:p>
    <w:p w14:paraId="719D1583" w14:textId="77777777" w:rsidR="00222EDC" w:rsidRDefault="00000000">
      <w:pPr>
        <w:spacing w:before="320" w:after="120" w:line="288" w:lineRule="auto"/>
        <w:outlineLvl w:val="1"/>
        <w:rPr>
          <w:rFonts w:hint="eastAsia"/>
        </w:rPr>
      </w:pPr>
      <w:bookmarkStart w:id="11" w:name="heading_11"/>
      <w:r>
        <w:rPr>
          <w:rFonts w:ascii="Arial" w:eastAsia="等线" w:hAnsi="Arial" w:cs="Arial"/>
          <w:b/>
          <w:sz w:val="32"/>
        </w:rPr>
        <w:t xml:space="preserve">2.3 </w:t>
      </w:r>
      <w:r>
        <w:rPr>
          <w:rFonts w:ascii="Arial" w:eastAsia="等线" w:hAnsi="Arial" w:cs="Arial"/>
          <w:b/>
          <w:sz w:val="32"/>
        </w:rPr>
        <w:t>前端可视化技术栈</w:t>
      </w:r>
      <w:bookmarkEnd w:id="11"/>
    </w:p>
    <w:p w14:paraId="324F3FE0" w14:textId="77777777" w:rsidR="00222EDC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采用成熟开源麻将</w:t>
      </w:r>
      <w:r>
        <w:rPr>
          <w:rFonts w:ascii="Arial" w:eastAsia="等线" w:hAnsi="Arial" w:cs="Arial"/>
        </w:rPr>
        <w:t>UI</w:t>
      </w:r>
      <w:r>
        <w:rPr>
          <w:rFonts w:ascii="Arial" w:eastAsia="等线" w:hAnsi="Arial" w:cs="Arial"/>
        </w:rPr>
        <w:t>组件：</w:t>
      </w:r>
      <w:r>
        <w:rPr>
          <w:rFonts w:ascii="Arial" w:eastAsia="等线" w:hAnsi="Arial" w:cs="Arial"/>
          <w:b/>
        </w:rPr>
        <w:t>kobalab/majiang-ui</w:t>
      </w:r>
    </w:p>
    <w:p w14:paraId="2552338B" w14:textId="77777777" w:rsidR="00222EDC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仓库地址：</w:t>
      </w:r>
      <w:r>
        <w:rPr>
          <w:rFonts w:ascii="Arial" w:eastAsia="等线" w:hAnsi="Arial" w:cs="Arial"/>
        </w:rPr>
        <w:t>https://github.com/kobalab/majiang-ui</w:t>
      </w:r>
    </w:p>
    <w:p w14:paraId="5D9013B1" w14:textId="77777777" w:rsidR="00222EDC" w:rsidRDefault="00000000">
      <w:pPr>
        <w:numPr>
          <w:ilvl w:val="0"/>
          <w:numId w:val="2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基础技术：</w:t>
      </w:r>
      <w:r>
        <w:rPr>
          <w:rFonts w:ascii="Arial" w:eastAsia="等线" w:hAnsi="Arial" w:cs="Arial"/>
        </w:rPr>
        <w:t>HTML + CSS + JavaScript</w:t>
      </w:r>
    </w:p>
    <w:p w14:paraId="7B504FFA" w14:textId="77777777" w:rsidR="00222EDC" w:rsidRDefault="00000000">
      <w:pPr>
        <w:numPr>
          <w:ilvl w:val="0"/>
          <w:numId w:val="2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集成方式：后端输出标准化对局快照</w:t>
      </w:r>
      <w:r>
        <w:rPr>
          <w:rFonts w:ascii="Arial" w:eastAsia="等线" w:hAnsi="Arial" w:cs="Arial"/>
        </w:rPr>
        <w:t>JSON</w:t>
      </w:r>
      <w:r>
        <w:rPr>
          <w:rFonts w:ascii="Arial" w:eastAsia="等线" w:hAnsi="Arial" w:cs="Arial"/>
        </w:rPr>
        <w:t>，前端引入</w:t>
      </w:r>
      <w:r>
        <w:rPr>
          <w:rFonts w:ascii="Arial" w:eastAsia="等线" w:hAnsi="Arial" w:cs="Arial"/>
        </w:rPr>
        <w:t>majiang-ui</w:t>
      </w:r>
      <w:r>
        <w:rPr>
          <w:rFonts w:ascii="Arial" w:eastAsia="等线" w:hAnsi="Arial" w:cs="Arial"/>
        </w:rPr>
        <w:t>组件渲染牌桌、手牌、牌河、副露</w:t>
      </w:r>
    </w:p>
    <w:p w14:paraId="5319327D" w14:textId="77777777" w:rsidR="00222EDC" w:rsidRDefault="00000000">
      <w:pPr>
        <w:numPr>
          <w:ilvl w:val="0"/>
          <w:numId w:val="3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自带能力：原生支持牌谱回放、步进控制、鸣牌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立直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和牌弹窗、对局速度调节、复盘检视面板</w:t>
      </w:r>
    </w:p>
    <w:p w14:paraId="08B2CB3E" w14:textId="77777777" w:rsidR="00222EDC" w:rsidRDefault="00000000">
      <w:pPr>
        <w:numPr>
          <w:ilvl w:val="0"/>
          <w:numId w:val="3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无需从零编写牌面渲染逻辑，大幅降低前端开发工作量</w:t>
      </w:r>
    </w:p>
    <w:p w14:paraId="4E2BB73B" w14:textId="77777777" w:rsidR="00222EDC" w:rsidRDefault="00000000">
      <w:pPr>
        <w:spacing w:before="380" w:after="140" w:line="288" w:lineRule="auto"/>
        <w:outlineLvl w:val="0"/>
        <w:rPr>
          <w:rFonts w:hint="eastAsia"/>
        </w:rPr>
      </w:pPr>
      <w:bookmarkStart w:id="12" w:name="heading_12"/>
      <w:r>
        <w:rPr>
          <w:rFonts w:ascii="Arial" w:eastAsia="等线" w:hAnsi="Arial" w:cs="Arial"/>
          <w:b/>
          <w:sz w:val="36"/>
        </w:rPr>
        <w:t xml:space="preserve">3. </w:t>
      </w:r>
      <w:r>
        <w:rPr>
          <w:rFonts w:ascii="Arial" w:eastAsia="等线" w:hAnsi="Arial" w:cs="Arial"/>
          <w:b/>
          <w:sz w:val="36"/>
        </w:rPr>
        <w:t>系统整体架构</w:t>
      </w:r>
      <w:bookmarkEnd w:id="12"/>
    </w:p>
    <w:p w14:paraId="7E2124A0" w14:textId="77777777" w:rsidR="00222EDC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采用四层分层解耦架构，业务层与</w:t>
      </w:r>
      <w:r>
        <w:rPr>
          <w:rFonts w:ascii="Arial" w:eastAsia="等线" w:hAnsi="Arial" w:cs="Arial"/>
        </w:rPr>
        <w:t>AI</w:t>
      </w:r>
      <w:r>
        <w:rPr>
          <w:rFonts w:ascii="Arial" w:eastAsia="等线" w:hAnsi="Arial" w:cs="Arial"/>
        </w:rPr>
        <w:t>推理层完全隔离，结构轻量化、易调试、易部署</w:t>
      </w:r>
    </w:p>
    <w:p w14:paraId="5887184B" w14:textId="77777777" w:rsidR="00222EDC" w:rsidRDefault="00000000">
      <w:pPr>
        <w:numPr>
          <w:ilvl w:val="0"/>
          <w:numId w:val="3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接入层：</w:t>
      </w:r>
      <w:r>
        <w:rPr>
          <w:rFonts w:ascii="Arial" w:eastAsia="等线" w:hAnsi="Arial" w:cs="Arial"/>
        </w:rPr>
        <w:t>URL</w:t>
      </w:r>
      <w:r>
        <w:rPr>
          <w:rFonts w:ascii="Arial" w:eastAsia="等线" w:hAnsi="Arial" w:cs="Arial"/>
        </w:rPr>
        <w:t>接收、参数校验、接口请求分发</w:t>
      </w:r>
    </w:p>
    <w:p w14:paraId="51BBCCFD" w14:textId="77777777" w:rsidR="00222EDC" w:rsidRDefault="00000000">
      <w:pPr>
        <w:numPr>
          <w:ilvl w:val="0"/>
          <w:numId w:val="3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网络解析层：</w:t>
      </w:r>
      <w:r>
        <w:rPr>
          <w:rFonts w:ascii="Arial" w:eastAsia="等线" w:hAnsi="Arial" w:cs="Arial"/>
        </w:rPr>
        <w:t>WebSocket</w:t>
      </w:r>
      <w:r>
        <w:rPr>
          <w:rFonts w:ascii="Arial" w:eastAsia="等线" w:hAnsi="Arial" w:cs="Arial"/>
        </w:rPr>
        <w:t>牌谱拉取、</w:t>
      </w:r>
      <w:r>
        <w:rPr>
          <w:rFonts w:ascii="Arial" w:eastAsia="等线" w:hAnsi="Arial" w:cs="Arial"/>
        </w:rPr>
        <w:t>Protobuf</w:t>
      </w:r>
      <w:r>
        <w:rPr>
          <w:rFonts w:ascii="Arial" w:eastAsia="等线" w:hAnsi="Arial" w:cs="Arial"/>
        </w:rPr>
        <w:t>二进制解码、事件结构化</w:t>
      </w:r>
    </w:p>
    <w:p w14:paraId="2CB3D449" w14:textId="77777777" w:rsidR="00222EDC" w:rsidRDefault="00000000">
      <w:pPr>
        <w:numPr>
          <w:ilvl w:val="0"/>
          <w:numId w:val="3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对局逻辑层：麻将状态机仿真、对局快照生成、回放数据输出</w:t>
      </w:r>
    </w:p>
    <w:p w14:paraId="09E3CE36" w14:textId="77777777" w:rsidR="00222EDC" w:rsidRDefault="00000000">
      <w:pPr>
        <w:numPr>
          <w:ilvl w:val="0"/>
          <w:numId w:val="3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AI</w:t>
      </w:r>
      <w:r>
        <w:rPr>
          <w:rFonts w:ascii="Arial" w:eastAsia="等线" w:hAnsi="Arial" w:cs="Arial"/>
        </w:rPr>
        <w:t>复盘层：局面编码、社区</w:t>
      </w:r>
      <w:r>
        <w:rPr>
          <w:rFonts w:ascii="Arial" w:eastAsia="等线" w:hAnsi="Arial" w:cs="Arial"/>
        </w:rPr>
        <w:t>Mortal</w:t>
      </w:r>
      <w:r>
        <w:rPr>
          <w:rFonts w:ascii="Arial" w:eastAsia="等线" w:hAnsi="Arial" w:cs="Arial"/>
        </w:rPr>
        <w:t>权重加载、本地推理、失误对比、复盘报告生成</w:t>
      </w:r>
    </w:p>
    <w:p w14:paraId="036AB15B" w14:textId="77777777" w:rsidR="00222EDC" w:rsidRDefault="00000000">
      <w:pPr>
        <w:spacing w:before="380" w:after="140" w:line="288" w:lineRule="auto"/>
        <w:outlineLvl w:val="0"/>
        <w:rPr>
          <w:rFonts w:hint="eastAsia"/>
        </w:rPr>
      </w:pPr>
      <w:bookmarkStart w:id="13" w:name="heading_13"/>
      <w:r>
        <w:rPr>
          <w:rFonts w:ascii="Arial" w:eastAsia="等线" w:hAnsi="Arial" w:cs="Arial"/>
          <w:b/>
          <w:sz w:val="36"/>
        </w:rPr>
        <w:t xml:space="preserve">4. </w:t>
      </w:r>
      <w:r>
        <w:rPr>
          <w:rFonts w:ascii="Arial" w:eastAsia="等线" w:hAnsi="Arial" w:cs="Arial"/>
          <w:b/>
          <w:sz w:val="36"/>
        </w:rPr>
        <w:t>标准化项目目录结构</w:t>
      </w:r>
      <w:bookmarkEnd w:id="13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222EDC" w14:paraId="601382FD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22AB54" w14:textId="7174D4AC" w:rsidR="00222ED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Plain Text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>majsoul_replay/</w:t>
            </w:r>
            <w:r>
              <w:rPr>
                <w:rFonts w:ascii="Consolas" w:eastAsia="Consolas" w:hAnsi="Consolas" w:cs="Consolas"/>
              </w:rPr>
              <w:br/>
              <w:t>├── main.py                     # FastAPI服务主入口</w:t>
            </w:r>
            <w:r>
              <w:rPr>
                <w:rFonts w:ascii="Consolas" w:eastAsia="Consolas" w:hAnsi="Consolas" w:cs="Consolas"/>
              </w:rPr>
              <w:br/>
              <w:t>├── config.py                   # 全局配置（网络、模型推理参数、路径</w:t>
            </w:r>
            <w:r>
              <w:rPr>
                <w:rFonts w:ascii="Consolas" w:eastAsia="Consolas" w:hAnsi="Consolas" w:cs="Consolas"/>
              </w:rPr>
              <w:lastRenderedPageBreak/>
              <w:t>配置）</w:t>
            </w:r>
            <w:r>
              <w:rPr>
                <w:rFonts w:ascii="Consolas" w:eastAsia="Consolas" w:hAnsi="Consolas" w:cs="Consolas"/>
              </w:rPr>
              <w:br/>
              <w:t>├── url_parser.py               # 牌谱URL解析、ID提取模块</w:t>
            </w:r>
            <w:r>
              <w:rPr>
                <w:rFonts w:ascii="Consolas" w:eastAsia="Consolas" w:hAnsi="Consolas" w:cs="Consolas"/>
              </w:rPr>
              <w:br/>
              <w:t>├── majsoul_ws.py               # WebSocket牌谱数据拉取模块</w:t>
            </w:r>
            <w:r>
              <w:rPr>
                <w:rFonts w:ascii="Consolas" w:eastAsia="Consolas" w:hAnsi="Consolas" w:cs="Consolas"/>
              </w:rPr>
              <w:br/>
              <w:t>├── proto/                      # 雀魂协议解码核心</w:t>
            </w:r>
            <w:r>
              <w:rPr>
                <w:rFonts w:ascii="Consolas" w:eastAsia="Consolas" w:hAnsi="Consolas" w:cs="Consolas"/>
              </w:rPr>
              <w:br/>
              <w:t>│   ├── liqi.proto</w:t>
            </w:r>
            <w:r>
              <w:rPr>
                <w:rFonts w:ascii="Consolas" w:eastAsia="Consolas" w:hAnsi="Consolas" w:cs="Consolas"/>
              </w:rPr>
              <w:br/>
              <w:t>│   └── liqi_pb2.py</w:t>
            </w:r>
            <w:r>
              <w:rPr>
                <w:rFonts w:ascii="Consolas" w:eastAsia="Consolas" w:hAnsi="Consolas" w:cs="Consolas"/>
              </w:rPr>
              <w:br/>
              <w:t>├── game_state/                 # 对局状态机核心模块</w:t>
            </w:r>
            <w:r>
              <w:rPr>
                <w:rFonts w:ascii="Consolas" w:eastAsia="Consolas" w:hAnsi="Consolas" w:cs="Consolas"/>
              </w:rPr>
              <w:br/>
              <w:t>│   ├── state_model.py          # 对局状态结构化模型</w:t>
            </w:r>
            <w:r>
              <w:rPr>
                <w:rFonts w:ascii="Consolas" w:eastAsia="Consolas" w:hAnsi="Consolas" w:cs="Consolas"/>
              </w:rPr>
              <w:br/>
              <w:t>│   ├── game_simulator.py       # 对局事件推演核心逻辑</w:t>
            </w:r>
            <w:r>
              <w:rPr>
                <w:rFonts w:ascii="Consolas" w:eastAsia="Consolas" w:hAnsi="Consolas" w:cs="Consolas"/>
              </w:rPr>
              <w:br/>
              <w:t>│   └── snapshot.py             # 对局快照生成与存储</w:t>
            </w:r>
            <w:r>
              <w:rPr>
                <w:rFonts w:ascii="Consolas" w:eastAsia="Consolas" w:hAnsi="Consolas" w:cs="Consolas"/>
              </w:rPr>
              <w:br/>
              <w:t>├── static/                     # 前端静态资源目录</w:t>
            </w:r>
            <w:r>
              <w:rPr>
                <w:rFonts w:ascii="Consolas" w:eastAsia="Consolas" w:hAnsi="Consolas" w:cs="Consolas"/>
              </w:rPr>
              <w:br/>
              <w:t>│   └── majiang-ui/             # kobalab/majiang-ui完整静态资源</w:t>
            </w:r>
            <w:r>
              <w:rPr>
                <w:rFonts w:ascii="Consolas" w:eastAsia="Consolas" w:hAnsi="Consolas" w:cs="Consolas"/>
              </w:rPr>
              <w:br/>
              <w:t>├── templates/</w:t>
            </w:r>
            <w:r>
              <w:rPr>
                <w:rFonts w:ascii="Consolas" w:eastAsia="Consolas" w:hAnsi="Consolas" w:cs="Consolas"/>
              </w:rPr>
              <w:br/>
              <w:t>│   └── index.html              # 主页面，引入majiang-ui实现回放+AI展示面板</w:t>
            </w:r>
            <w:r>
              <w:rPr>
                <w:rFonts w:ascii="Consolas" w:eastAsia="Consolas" w:hAnsi="Consolas" w:cs="Consolas"/>
              </w:rPr>
              <w:br/>
              <w:t>├── replay/                     # 简易调试回放（仅命令行）</w:t>
            </w:r>
            <w:r>
              <w:rPr>
                <w:rFonts w:ascii="Consolas" w:eastAsia="Consolas" w:hAnsi="Consolas" w:cs="Consolas"/>
              </w:rPr>
              <w:br/>
              <w:t>│   └── cli_replay.py           # 命令行极简回放，开发调试用</w:t>
            </w:r>
            <w:r>
              <w:rPr>
                <w:rFonts w:ascii="Consolas" w:eastAsia="Consolas" w:hAnsi="Consolas" w:cs="Consolas"/>
              </w:rPr>
              <w:br/>
              <w:t>├── ai_module/                  # AI复盘模块（纯推理、无训练）</w:t>
            </w:r>
            <w:r>
              <w:rPr>
                <w:rFonts w:ascii="Consolas" w:eastAsia="Consolas" w:hAnsi="Consolas" w:cs="Consolas"/>
              </w:rPr>
              <w:br/>
              <w:t>│   ├── obs_encoder.py          # 局面编码器（对齐Mortal标准输入）</w:t>
            </w:r>
            <w:r>
              <w:rPr>
                <w:rFonts w:ascii="Consolas" w:eastAsia="Consolas" w:hAnsi="Consolas" w:cs="Consolas"/>
              </w:rPr>
              <w:br/>
              <w:t>│   ├── mortal_model_adapter.py # 社区Mortal权重适配、模型加载</w:t>
            </w:r>
            <w:r>
              <w:rPr>
                <w:rFonts w:ascii="Consolas" w:eastAsia="Consolas" w:hAnsi="Consolas" w:cs="Consolas"/>
              </w:rPr>
              <w:br/>
              <w:t>│   ├── infer_engine.py         # 本地推理核心引擎</w:t>
            </w:r>
            <w:r>
              <w:rPr>
                <w:rFonts w:ascii="Consolas" w:eastAsia="Consolas" w:hAnsi="Consolas" w:cs="Consolas"/>
              </w:rPr>
              <w:br/>
              <w:t>│   └── replay_analyzer.py      # AI复盘对比、失误打分、报告生成</w:t>
            </w:r>
            <w:r>
              <w:rPr>
                <w:rFonts w:ascii="Consolas" w:eastAsia="Consolas" w:hAnsi="Consolas" w:cs="Consolas"/>
              </w:rPr>
              <w:br/>
              <w:t>├── weights/                    # 模型权重存储目录</w:t>
            </w:r>
            <w:r>
              <w:rPr>
                <w:rFonts w:ascii="Consolas" w:eastAsia="Consolas" w:hAnsi="Consolas" w:cs="Consolas"/>
              </w:rPr>
              <w:br/>
              <w:t>│   └── lite_mortal.pth         # 社区开源轻量化Mortal权重</w:t>
            </w:r>
            <w:r>
              <w:rPr>
                <w:rFonts w:ascii="Consolas" w:eastAsia="Consolas" w:hAnsi="Consolas" w:cs="Consolas"/>
              </w:rPr>
              <w:br/>
              <w:t>├── data/</w:t>
            </w:r>
            <w:r>
              <w:rPr>
                <w:rFonts w:ascii="Consolas" w:eastAsia="Consolas" w:hAnsi="Consolas" w:cs="Consolas"/>
              </w:rPr>
              <w:br/>
              <w:t>│   └── game_records/           # 解析完成的对局JSON缓存</w:t>
            </w:r>
            <w:r>
              <w:rPr>
                <w:rFonts w:ascii="Consolas" w:eastAsia="Consolas" w:hAnsi="Consolas" w:cs="Consolas"/>
              </w:rPr>
              <w:br/>
              <w:t>├── requirements.txt            #</w:t>
            </w:r>
            <w:r w:rsidR="00902546">
              <w:rPr>
                <w:rFonts w:ascii="Consolas" w:hAnsi="Consolas" w:cs="Consolas" w:hint="eastAsia"/>
              </w:rPr>
              <w:t xml:space="preserve"> </w:t>
            </w:r>
            <w:r>
              <w:rPr>
                <w:rFonts w:ascii="Consolas" w:eastAsia="Consolas" w:hAnsi="Consolas" w:cs="Consolas"/>
              </w:rPr>
              <w:t>依赖清单</w:t>
            </w:r>
            <w:r>
              <w:rPr>
                <w:rFonts w:ascii="Consolas" w:eastAsia="Consolas" w:hAnsi="Consolas" w:cs="Consolas"/>
              </w:rPr>
              <w:br/>
              <w:t>└── utils.py                    # 通用工具函数</w:t>
            </w:r>
          </w:p>
        </w:tc>
      </w:tr>
    </w:tbl>
    <w:p w14:paraId="67951D11" w14:textId="77777777" w:rsidR="00222EDC" w:rsidRDefault="00222EDC">
      <w:pPr>
        <w:spacing w:before="120" w:after="120" w:line="288" w:lineRule="auto"/>
        <w:rPr>
          <w:rFonts w:hint="eastAsia"/>
        </w:rPr>
      </w:pPr>
    </w:p>
    <w:p w14:paraId="5E890A5D" w14:textId="77777777" w:rsidR="00222EDC" w:rsidRDefault="00000000">
      <w:pPr>
        <w:spacing w:before="380" w:after="140" w:line="288" w:lineRule="auto"/>
        <w:outlineLvl w:val="0"/>
        <w:rPr>
          <w:rFonts w:hint="eastAsia"/>
        </w:rPr>
      </w:pPr>
      <w:bookmarkStart w:id="14" w:name="heading_14"/>
      <w:r>
        <w:rPr>
          <w:rFonts w:ascii="Arial" w:eastAsia="等线" w:hAnsi="Arial" w:cs="Arial"/>
          <w:b/>
          <w:sz w:val="36"/>
        </w:rPr>
        <w:t xml:space="preserve">5. </w:t>
      </w:r>
      <w:r>
        <w:rPr>
          <w:rFonts w:ascii="Arial" w:eastAsia="等线" w:hAnsi="Arial" w:cs="Arial"/>
          <w:b/>
          <w:sz w:val="36"/>
        </w:rPr>
        <w:t>核心模块详细设计</w:t>
      </w:r>
      <w:bookmarkEnd w:id="14"/>
    </w:p>
    <w:p w14:paraId="4A5F6EEC" w14:textId="77777777" w:rsidR="00222EDC" w:rsidRDefault="00000000">
      <w:pPr>
        <w:spacing w:before="320" w:after="120" w:line="288" w:lineRule="auto"/>
        <w:outlineLvl w:val="1"/>
        <w:rPr>
          <w:rFonts w:hint="eastAsia"/>
        </w:rPr>
      </w:pPr>
      <w:bookmarkStart w:id="15" w:name="heading_15"/>
      <w:r>
        <w:rPr>
          <w:rFonts w:ascii="Arial" w:eastAsia="等线" w:hAnsi="Arial" w:cs="Arial"/>
          <w:b/>
          <w:sz w:val="32"/>
        </w:rPr>
        <w:t xml:space="preserve">5.1 </w:t>
      </w:r>
      <w:r>
        <w:rPr>
          <w:rFonts w:ascii="Arial" w:eastAsia="等线" w:hAnsi="Arial" w:cs="Arial"/>
          <w:b/>
          <w:sz w:val="32"/>
        </w:rPr>
        <w:t>基础业务模块（无</w:t>
      </w:r>
      <w:r>
        <w:rPr>
          <w:rFonts w:ascii="Arial" w:eastAsia="等线" w:hAnsi="Arial" w:cs="Arial"/>
          <w:b/>
          <w:sz w:val="32"/>
        </w:rPr>
        <w:t>AI</w:t>
      </w:r>
      <w:r>
        <w:rPr>
          <w:rFonts w:ascii="Arial" w:eastAsia="等线" w:hAnsi="Arial" w:cs="Arial"/>
          <w:b/>
          <w:sz w:val="32"/>
        </w:rPr>
        <w:t>，核心底座）</w:t>
      </w:r>
      <w:bookmarkEnd w:id="15"/>
    </w:p>
    <w:p w14:paraId="4A2F251B" w14:textId="77777777" w:rsidR="00222EDC" w:rsidRDefault="00000000">
      <w:pPr>
        <w:spacing w:before="300" w:after="120" w:line="288" w:lineRule="auto"/>
        <w:outlineLvl w:val="2"/>
        <w:rPr>
          <w:rFonts w:hint="eastAsia"/>
        </w:rPr>
      </w:pPr>
      <w:bookmarkStart w:id="16" w:name="heading_16"/>
      <w:r>
        <w:rPr>
          <w:rFonts w:ascii="Arial" w:eastAsia="等线" w:hAnsi="Arial" w:cs="Arial"/>
          <w:b/>
          <w:sz w:val="30"/>
        </w:rPr>
        <w:t>5.1.1 URL</w:t>
      </w:r>
      <w:r>
        <w:rPr>
          <w:rFonts w:ascii="Arial" w:eastAsia="等线" w:hAnsi="Arial" w:cs="Arial"/>
          <w:b/>
          <w:sz w:val="30"/>
        </w:rPr>
        <w:t>解析模块（</w:t>
      </w:r>
      <w:r>
        <w:rPr>
          <w:rFonts w:ascii="Arial" w:eastAsia="等线" w:hAnsi="Arial" w:cs="Arial"/>
          <w:b/>
          <w:sz w:val="30"/>
        </w:rPr>
        <w:t>url_parser.py</w:t>
      </w:r>
      <w:r>
        <w:rPr>
          <w:rFonts w:ascii="Arial" w:eastAsia="等线" w:hAnsi="Arial" w:cs="Arial"/>
          <w:b/>
          <w:sz w:val="30"/>
        </w:rPr>
        <w:t>）</w:t>
      </w:r>
      <w:bookmarkEnd w:id="16"/>
    </w:p>
    <w:p w14:paraId="0DAF60B1" w14:textId="77777777" w:rsidR="00222EDC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核心职责：校验用户输入牌谱链接，正则提取唯一对局</w:t>
      </w:r>
      <w:r>
        <w:rPr>
          <w:rFonts w:ascii="Arial" w:eastAsia="等线" w:hAnsi="Arial" w:cs="Arial"/>
        </w:rPr>
        <w:t>ID</w:t>
      </w:r>
    </w:p>
    <w:p w14:paraId="1C1D1EA6" w14:textId="77777777" w:rsidR="00222EDC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核心逻辑：匹配雀魂标准</w:t>
      </w:r>
      <w:r>
        <w:rPr>
          <w:rFonts w:ascii="Arial" w:eastAsia="等线" w:hAnsi="Arial" w:cs="Arial"/>
        </w:rPr>
        <w:t>URL</w:t>
      </w:r>
      <w:r>
        <w:rPr>
          <w:rFonts w:ascii="Arial" w:eastAsia="等线" w:hAnsi="Arial" w:cs="Arial"/>
        </w:rPr>
        <w:t>，截取</w:t>
      </w:r>
      <w:r>
        <w:rPr>
          <w:rFonts w:ascii="Arial" w:eastAsia="等线" w:hAnsi="Arial" w:cs="Arial"/>
        </w:rPr>
        <w:t>paipu=</w:t>
      </w:r>
      <w:r>
        <w:rPr>
          <w:rFonts w:ascii="Arial" w:eastAsia="等线" w:hAnsi="Arial" w:cs="Arial"/>
        </w:rPr>
        <w:t>后唯一标识，非法格式直接抛出异常</w:t>
      </w:r>
    </w:p>
    <w:p w14:paraId="242D9090" w14:textId="77777777" w:rsidR="00222EDC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lastRenderedPageBreak/>
        <w:t>输出：合法对局</w:t>
      </w:r>
      <w:r>
        <w:rPr>
          <w:rFonts w:ascii="Arial" w:eastAsia="等线" w:hAnsi="Arial" w:cs="Arial"/>
        </w:rPr>
        <w:t>ID</w:t>
      </w:r>
      <w:r>
        <w:rPr>
          <w:rFonts w:ascii="Arial" w:eastAsia="等线" w:hAnsi="Arial" w:cs="Arial"/>
        </w:rPr>
        <w:t>字符串</w:t>
      </w:r>
    </w:p>
    <w:p w14:paraId="030F9804" w14:textId="77777777" w:rsidR="00222EDC" w:rsidRDefault="00222EDC">
      <w:pPr>
        <w:spacing w:before="120" w:after="120" w:line="288" w:lineRule="auto"/>
        <w:rPr>
          <w:rFonts w:hint="eastAsia"/>
        </w:rPr>
      </w:pPr>
    </w:p>
    <w:p w14:paraId="084791AC" w14:textId="77777777" w:rsidR="00222EDC" w:rsidRDefault="00000000">
      <w:pPr>
        <w:spacing w:before="300" w:after="120" w:line="288" w:lineRule="auto"/>
        <w:outlineLvl w:val="2"/>
        <w:rPr>
          <w:rFonts w:hint="eastAsia"/>
        </w:rPr>
      </w:pPr>
      <w:bookmarkStart w:id="17" w:name="heading_17"/>
      <w:r>
        <w:rPr>
          <w:rFonts w:ascii="Arial" w:eastAsia="等线" w:hAnsi="Arial" w:cs="Arial"/>
          <w:b/>
          <w:sz w:val="30"/>
        </w:rPr>
        <w:t xml:space="preserve">5.1.2 </w:t>
      </w:r>
      <w:r>
        <w:rPr>
          <w:rFonts w:ascii="Arial" w:eastAsia="等线" w:hAnsi="Arial" w:cs="Arial"/>
          <w:b/>
          <w:sz w:val="30"/>
        </w:rPr>
        <w:t>牌谱拉取模块（</w:t>
      </w:r>
      <w:r>
        <w:rPr>
          <w:rFonts w:ascii="Arial" w:eastAsia="等线" w:hAnsi="Arial" w:cs="Arial"/>
          <w:b/>
          <w:sz w:val="30"/>
        </w:rPr>
        <w:t>majsoul_ws.py</w:t>
      </w:r>
      <w:r>
        <w:rPr>
          <w:rFonts w:ascii="Arial" w:eastAsia="等线" w:hAnsi="Arial" w:cs="Arial"/>
          <w:b/>
          <w:sz w:val="30"/>
        </w:rPr>
        <w:t>）</w:t>
      </w:r>
      <w:bookmarkEnd w:id="17"/>
    </w:p>
    <w:p w14:paraId="3CAC1A26" w14:textId="77777777" w:rsidR="00222EDC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核心职责：模拟雀魂网页客户端握手协议，拉取官方二进制对局数据</w:t>
      </w:r>
    </w:p>
    <w:p w14:paraId="31740A26" w14:textId="77777777" w:rsidR="00222EDC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核心流程：</w:t>
      </w:r>
      <w:r>
        <w:rPr>
          <w:rFonts w:ascii="Arial" w:eastAsia="等线" w:hAnsi="Arial" w:cs="Arial"/>
        </w:rPr>
        <w:t>WebSocket</w:t>
      </w:r>
      <w:r>
        <w:rPr>
          <w:rFonts w:ascii="Arial" w:eastAsia="等线" w:hAnsi="Arial" w:cs="Arial"/>
        </w:rPr>
        <w:t>连接握手</w:t>
      </w:r>
      <w:r>
        <w:rPr>
          <w:rFonts w:ascii="Arial" w:eastAsia="等线" w:hAnsi="Arial" w:cs="Arial"/>
        </w:rPr>
        <w:t>→</w:t>
      </w:r>
      <w:r>
        <w:rPr>
          <w:rFonts w:ascii="Arial" w:eastAsia="等线" w:hAnsi="Arial" w:cs="Arial"/>
        </w:rPr>
        <w:t>组装</w:t>
      </w:r>
      <w:r>
        <w:rPr>
          <w:rFonts w:ascii="Arial" w:eastAsia="等线" w:hAnsi="Arial" w:cs="Arial"/>
        </w:rPr>
        <w:t>fetchGameRecord</w:t>
      </w:r>
      <w:r>
        <w:rPr>
          <w:rFonts w:ascii="Arial" w:eastAsia="等线" w:hAnsi="Arial" w:cs="Arial"/>
        </w:rPr>
        <w:t>请求</w:t>
      </w:r>
      <w:r>
        <w:rPr>
          <w:rFonts w:ascii="Arial" w:eastAsia="等线" w:hAnsi="Arial" w:cs="Arial"/>
        </w:rPr>
        <w:t>→</w:t>
      </w:r>
      <w:r>
        <w:rPr>
          <w:rFonts w:ascii="Arial" w:eastAsia="等线" w:hAnsi="Arial" w:cs="Arial"/>
        </w:rPr>
        <w:t>发送</w:t>
      </w:r>
      <w:r>
        <w:rPr>
          <w:rFonts w:ascii="Arial" w:eastAsia="等线" w:hAnsi="Arial" w:cs="Arial"/>
        </w:rPr>
        <w:t>ID→</w:t>
      </w:r>
      <w:r>
        <w:rPr>
          <w:rFonts w:ascii="Arial" w:eastAsia="等线" w:hAnsi="Arial" w:cs="Arial"/>
        </w:rPr>
        <w:t>接收二进制流</w:t>
      </w:r>
      <w:r>
        <w:rPr>
          <w:rFonts w:ascii="Arial" w:eastAsia="等线" w:hAnsi="Arial" w:cs="Arial"/>
        </w:rPr>
        <w:t>→</w:t>
      </w:r>
      <w:r>
        <w:rPr>
          <w:rFonts w:ascii="Arial" w:eastAsia="等线" w:hAnsi="Arial" w:cs="Arial"/>
        </w:rPr>
        <w:t>关闭连接</w:t>
      </w:r>
    </w:p>
    <w:p w14:paraId="4BB62301" w14:textId="77777777" w:rsidR="00222EDC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约束：单条单次请求，无批量爬取逻辑，规避风控</w:t>
      </w:r>
    </w:p>
    <w:p w14:paraId="2569B6FB" w14:textId="77777777" w:rsidR="00222EDC" w:rsidRDefault="00222EDC">
      <w:pPr>
        <w:spacing w:before="120" w:after="120" w:line="288" w:lineRule="auto"/>
        <w:rPr>
          <w:rFonts w:hint="eastAsia"/>
        </w:rPr>
      </w:pPr>
    </w:p>
    <w:p w14:paraId="639D77F3" w14:textId="77777777" w:rsidR="00222EDC" w:rsidRDefault="00000000">
      <w:pPr>
        <w:spacing w:before="300" w:after="120" w:line="288" w:lineRule="auto"/>
        <w:outlineLvl w:val="2"/>
        <w:rPr>
          <w:rFonts w:hint="eastAsia"/>
        </w:rPr>
      </w:pPr>
      <w:bookmarkStart w:id="18" w:name="heading_18"/>
      <w:r>
        <w:rPr>
          <w:rFonts w:ascii="Arial" w:eastAsia="等线" w:hAnsi="Arial" w:cs="Arial"/>
          <w:b/>
          <w:sz w:val="30"/>
        </w:rPr>
        <w:t xml:space="preserve">5.1.3 </w:t>
      </w:r>
      <w:r>
        <w:rPr>
          <w:rFonts w:ascii="Arial" w:eastAsia="等线" w:hAnsi="Arial" w:cs="Arial"/>
          <w:b/>
          <w:sz w:val="30"/>
        </w:rPr>
        <w:t>协议解码模块（</w:t>
      </w:r>
      <w:r>
        <w:rPr>
          <w:rFonts w:ascii="Arial" w:eastAsia="等线" w:hAnsi="Arial" w:cs="Arial"/>
          <w:b/>
          <w:sz w:val="30"/>
        </w:rPr>
        <w:t>proto/</w:t>
      </w:r>
      <w:r>
        <w:rPr>
          <w:rFonts w:ascii="Arial" w:eastAsia="等线" w:hAnsi="Arial" w:cs="Arial"/>
          <w:b/>
          <w:sz w:val="30"/>
        </w:rPr>
        <w:t>）</w:t>
      </w:r>
      <w:bookmarkEnd w:id="18"/>
    </w:p>
    <w:p w14:paraId="2B0F8B08" w14:textId="77777777" w:rsidR="00222EDC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核心职责：将二进制</w:t>
      </w:r>
      <w:r>
        <w:rPr>
          <w:rFonts w:ascii="Arial" w:eastAsia="等线" w:hAnsi="Arial" w:cs="Arial"/>
        </w:rPr>
        <w:t>Protobuf</w:t>
      </w:r>
      <w:r>
        <w:rPr>
          <w:rFonts w:ascii="Arial" w:eastAsia="等线" w:hAnsi="Arial" w:cs="Arial"/>
        </w:rPr>
        <w:t>数据流解码为结构化对局事件列表</w:t>
      </w:r>
    </w:p>
    <w:p w14:paraId="0E557F03" w14:textId="77777777" w:rsidR="00222EDC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输出：对局全流程事件序列（摸牌、打牌、鸣牌、立直、和牌、流局、结算）</w:t>
      </w:r>
    </w:p>
    <w:p w14:paraId="00F6460C" w14:textId="77777777" w:rsidR="00222EDC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说明：原始事件仅记录行为，无对局状态，需状态机推演</w:t>
      </w:r>
    </w:p>
    <w:p w14:paraId="02E9F76E" w14:textId="77777777" w:rsidR="00222EDC" w:rsidRDefault="00222EDC">
      <w:pPr>
        <w:spacing w:before="120" w:after="120" w:line="288" w:lineRule="auto"/>
        <w:rPr>
          <w:rFonts w:hint="eastAsia"/>
        </w:rPr>
      </w:pPr>
    </w:p>
    <w:p w14:paraId="64C5EBDC" w14:textId="77777777" w:rsidR="00222EDC" w:rsidRDefault="00000000">
      <w:pPr>
        <w:spacing w:before="300" w:after="120" w:line="288" w:lineRule="auto"/>
        <w:outlineLvl w:val="2"/>
        <w:rPr>
          <w:rFonts w:hint="eastAsia"/>
        </w:rPr>
      </w:pPr>
      <w:bookmarkStart w:id="19" w:name="heading_19"/>
      <w:r>
        <w:rPr>
          <w:rFonts w:ascii="Arial" w:eastAsia="等线" w:hAnsi="Arial" w:cs="Arial"/>
          <w:b/>
          <w:sz w:val="30"/>
        </w:rPr>
        <w:t xml:space="preserve">5.1.4 </w:t>
      </w:r>
      <w:r>
        <w:rPr>
          <w:rFonts w:ascii="Arial" w:eastAsia="等线" w:hAnsi="Arial" w:cs="Arial"/>
          <w:b/>
          <w:sz w:val="30"/>
        </w:rPr>
        <w:t>对局状态模型（</w:t>
      </w:r>
      <w:r>
        <w:rPr>
          <w:rFonts w:ascii="Arial" w:eastAsia="等线" w:hAnsi="Arial" w:cs="Arial"/>
          <w:b/>
          <w:sz w:val="30"/>
        </w:rPr>
        <w:t>state_model.py</w:t>
      </w:r>
      <w:r>
        <w:rPr>
          <w:rFonts w:ascii="Arial" w:eastAsia="等线" w:hAnsi="Arial" w:cs="Arial"/>
          <w:b/>
          <w:sz w:val="30"/>
        </w:rPr>
        <w:t>）</w:t>
      </w:r>
      <w:bookmarkEnd w:id="19"/>
    </w:p>
    <w:p w14:paraId="17F64567" w14:textId="77777777" w:rsidR="00222EDC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基于</w:t>
      </w:r>
      <w:r>
        <w:rPr>
          <w:rFonts w:ascii="Arial" w:eastAsia="等线" w:hAnsi="Arial" w:cs="Arial"/>
        </w:rPr>
        <w:t>Pydantic</w:t>
      </w:r>
      <w:r>
        <w:rPr>
          <w:rFonts w:ascii="Arial" w:eastAsia="等线" w:hAnsi="Arial" w:cs="Arial"/>
        </w:rPr>
        <w:t>定义全局标准化数据结构：</w:t>
      </w:r>
    </w:p>
    <w:p w14:paraId="5DD14FEA" w14:textId="77777777" w:rsidR="00222EDC" w:rsidRDefault="00000000">
      <w:pPr>
        <w:numPr>
          <w:ilvl w:val="0"/>
          <w:numId w:val="3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全局场况：场风、局数、本场、宝牌、剩余牌山、对局规则</w:t>
      </w:r>
    </w:p>
    <w:p w14:paraId="41F3B97F" w14:textId="77777777" w:rsidR="00222EDC" w:rsidRDefault="00000000">
      <w:pPr>
        <w:numPr>
          <w:ilvl w:val="0"/>
          <w:numId w:val="3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玩家状态：手牌、牌河、副露、点数、立直状态、听牌状态</w:t>
      </w:r>
    </w:p>
    <w:p w14:paraId="3E200FC8" w14:textId="77777777" w:rsidR="00222EDC" w:rsidRDefault="00000000">
      <w:pPr>
        <w:spacing w:before="300" w:after="120" w:line="288" w:lineRule="auto"/>
        <w:outlineLvl w:val="2"/>
        <w:rPr>
          <w:rFonts w:hint="eastAsia"/>
        </w:rPr>
      </w:pPr>
      <w:bookmarkStart w:id="20" w:name="heading_20"/>
      <w:r>
        <w:rPr>
          <w:rFonts w:ascii="Arial" w:eastAsia="等线" w:hAnsi="Arial" w:cs="Arial"/>
          <w:b/>
          <w:sz w:val="30"/>
        </w:rPr>
        <w:t xml:space="preserve">5.1.5 </w:t>
      </w:r>
      <w:r>
        <w:rPr>
          <w:rFonts w:ascii="Arial" w:eastAsia="等线" w:hAnsi="Arial" w:cs="Arial"/>
          <w:b/>
          <w:sz w:val="30"/>
        </w:rPr>
        <w:t>对局状态机（</w:t>
      </w:r>
      <w:r>
        <w:rPr>
          <w:rFonts w:ascii="Arial" w:eastAsia="等线" w:hAnsi="Arial" w:cs="Arial"/>
          <w:b/>
          <w:sz w:val="30"/>
        </w:rPr>
        <w:t>game_simulator.py</w:t>
      </w:r>
      <w:r>
        <w:rPr>
          <w:rFonts w:ascii="Arial" w:eastAsia="等线" w:hAnsi="Arial" w:cs="Arial"/>
          <w:b/>
          <w:sz w:val="30"/>
        </w:rPr>
        <w:t>）</w:t>
      </w:r>
      <w:bookmarkEnd w:id="20"/>
    </w:p>
    <w:p w14:paraId="6F0A52E8" w14:textId="77777777" w:rsidR="00222EDC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项目核心难点，逐事件仿真真实麻将对局：</w:t>
      </w:r>
    </w:p>
    <w:p w14:paraId="7A1B73A8" w14:textId="77777777" w:rsidR="00222EDC" w:rsidRDefault="00000000">
      <w:pPr>
        <w:numPr>
          <w:ilvl w:val="0"/>
          <w:numId w:val="3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对局初始化：分发配牌、初始化点数、生成原始牌山</w:t>
      </w:r>
    </w:p>
    <w:p w14:paraId="0A30EB19" w14:textId="77777777" w:rsidR="00222EDC" w:rsidRDefault="00000000">
      <w:pPr>
        <w:numPr>
          <w:ilvl w:val="0"/>
          <w:numId w:val="3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逐事件推演：处理摸打、吃碰杠、立直、和牌、流局所有逻辑</w:t>
      </w:r>
    </w:p>
    <w:p w14:paraId="11B7C353" w14:textId="77777777" w:rsidR="00222EDC" w:rsidRDefault="00000000">
      <w:pPr>
        <w:numPr>
          <w:ilvl w:val="0"/>
          <w:numId w:val="4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特殊规则适配：暗杠、加杠、拔北、宝牌更新、鸣牌优先级、流局判定</w:t>
      </w:r>
    </w:p>
    <w:p w14:paraId="51CD0531" w14:textId="77777777" w:rsidR="00222EDC" w:rsidRDefault="00000000">
      <w:pPr>
        <w:numPr>
          <w:ilvl w:val="0"/>
          <w:numId w:val="4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逐巡生成全局对局快照，保存完整对局状态</w:t>
      </w:r>
    </w:p>
    <w:p w14:paraId="414D11ED" w14:textId="77777777" w:rsidR="00222EDC" w:rsidRDefault="00000000">
      <w:pPr>
        <w:spacing w:before="300" w:after="120" w:line="288" w:lineRule="auto"/>
        <w:outlineLvl w:val="2"/>
        <w:rPr>
          <w:rFonts w:hint="eastAsia"/>
        </w:rPr>
      </w:pPr>
      <w:bookmarkStart w:id="21" w:name="heading_21"/>
      <w:r>
        <w:rPr>
          <w:rFonts w:ascii="Arial" w:eastAsia="等线" w:hAnsi="Arial" w:cs="Arial"/>
          <w:b/>
          <w:sz w:val="30"/>
        </w:rPr>
        <w:t xml:space="preserve">5.1.6 </w:t>
      </w:r>
      <w:r>
        <w:rPr>
          <w:rFonts w:ascii="Arial" w:eastAsia="等线" w:hAnsi="Arial" w:cs="Arial"/>
          <w:b/>
          <w:sz w:val="30"/>
        </w:rPr>
        <w:t>前端对接逻辑（</w:t>
      </w:r>
      <w:r>
        <w:rPr>
          <w:rFonts w:ascii="Arial" w:eastAsia="等线" w:hAnsi="Arial" w:cs="Arial"/>
          <w:b/>
          <w:sz w:val="30"/>
        </w:rPr>
        <w:t>majiang-ui</w:t>
      </w:r>
      <w:r>
        <w:rPr>
          <w:rFonts w:ascii="Arial" w:eastAsia="等线" w:hAnsi="Arial" w:cs="Arial"/>
          <w:b/>
          <w:sz w:val="30"/>
        </w:rPr>
        <w:t>集成）</w:t>
      </w:r>
      <w:bookmarkEnd w:id="21"/>
    </w:p>
    <w:p w14:paraId="44B584DE" w14:textId="77777777" w:rsidR="00222EDC" w:rsidRDefault="00000000">
      <w:pPr>
        <w:numPr>
          <w:ilvl w:val="0"/>
          <w:numId w:val="4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后端提供</w:t>
      </w:r>
      <w:r>
        <w:rPr>
          <w:rFonts w:ascii="Arial" w:eastAsia="等线" w:hAnsi="Arial" w:cs="Arial"/>
        </w:rPr>
        <w:t>HTTP</w:t>
      </w:r>
      <w:r>
        <w:rPr>
          <w:rFonts w:ascii="Arial" w:eastAsia="等线" w:hAnsi="Arial" w:cs="Arial"/>
        </w:rPr>
        <w:t>接口，接收牌谱链接，返回完整对局快照</w:t>
      </w:r>
      <w:r>
        <w:rPr>
          <w:rFonts w:ascii="Arial" w:eastAsia="等线" w:hAnsi="Arial" w:cs="Arial"/>
        </w:rPr>
        <w:t>JSON</w:t>
      </w:r>
      <w:r>
        <w:rPr>
          <w:rFonts w:ascii="Arial" w:eastAsia="等线" w:hAnsi="Arial" w:cs="Arial"/>
        </w:rPr>
        <w:t>数组；</w:t>
      </w:r>
    </w:p>
    <w:p w14:paraId="02B71557" w14:textId="77777777" w:rsidR="00222EDC" w:rsidRDefault="00000000">
      <w:pPr>
        <w:numPr>
          <w:ilvl w:val="0"/>
          <w:numId w:val="4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前端</w:t>
      </w:r>
      <w:r>
        <w:rPr>
          <w:rFonts w:ascii="Consolas" w:eastAsia="Consolas" w:hAnsi="Consolas" w:cs="Consolas"/>
          <w:shd w:val="clear" w:color="auto" w:fill="EFF0F1"/>
        </w:rPr>
        <w:t>index.html</w:t>
      </w:r>
      <w:r>
        <w:rPr>
          <w:rFonts w:ascii="Arial" w:eastAsia="等线" w:hAnsi="Arial" w:cs="Arial"/>
        </w:rPr>
        <w:t>引入</w:t>
      </w:r>
      <w:r>
        <w:rPr>
          <w:rFonts w:ascii="Arial" w:eastAsia="等线" w:hAnsi="Arial" w:cs="Arial"/>
        </w:rPr>
        <w:t>majiang-ui</w:t>
      </w:r>
      <w:r>
        <w:rPr>
          <w:rFonts w:ascii="Arial" w:eastAsia="等线" w:hAnsi="Arial" w:cs="Arial"/>
        </w:rPr>
        <w:t>组件库，将后端快照数据转换为组件标准输入</w:t>
      </w:r>
      <w:r>
        <w:rPr>
          <w:rFonts w:ascii="Arial" w:eastAsia="等线" w:hAnsi="Arial" w:cs="Arial"/>
        </w:rPr>
        <w:lastRenderedPageBreak/>
        <w:t>格式；</w:t>
      </w:r>
    </w:p>
    <w:p w14:paraId="44BA522B" w14:textId="77777777" w:rsidR="00222EDC" w:rsidRDefault="00000000">
      <w:pPr>
        <w:numPr>
          <w:ilvl w:val="0"/>
          <w:numId w:val="4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利用</w:t>
      </w:r>
      <w:r>
        <w:rPr>
          <w:rFonts w:ascii="Consolas" w:eastAsia="Consolas" w:hAnsi="Consolas" w:cs="Consolas"/>
          <w:shd w:val="clear" w:color="auto" w:fill="EFF0F1"/>
        </w:rPr>
        <w:t>Majiang.UI.Paipu</w:t>
      </w:r>
      <w:r>
        <w:rPr>
          <w:rFonts w:ascii="Arial" w:eastAsia="等线" w:hAnsi="Arial" w:cs="Arial"/>
        </w:rPr>
        <w:t>实现回放播放器，自带播放、暂停、步进、巡目跳转；</w:t>
      </w:r>
    </w:p>
    <w:p w14:paraId="3AEF11DE" w14:textId="77777777" w:rsidR="00222EDC" w:rsidRDefault="00000000">
      <w:pPr>
        <w:numPr>
          <w:ilvl w:val="0"/>
          <w:numId w:val="4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新增</w:t>
      </w:r>
      <w:r>
        <w:rPr>
          <w:rFonts w:ascii="Arial" w:eastAsia="等线" w:hAnsi="Arial" w:cs="Arial"/>
        </w:rPr>
        <w:t>AI</w:t>
      </w:r>
      <w:r>
        <w:rPr>
          <w:rFonts w:ascii="Arial" w:eastAsia="等线" w:hAnsi="Arial" w:cs="Arial"/>
        </w:rPr>
        <w:t>复盘侧边面板，每巡同步展示</w:t>
      </w:r>
      <w:r>
        <w:rPr>
          <w:rFonts w:ascii="Arial" w:eastAsia="等线" w:hAnsi="Arial" w:cs="Arial"/>
        </w:rPr>
        <w:t>AI</w:t>
      </w:r>
      <w:r>
        <w:rPr>
          <w:rFonts w:ascii="Arial" w:eastAsia="等线" w:hAnsi="Arial" w:cs="Arial"/>
        </w:rPr>
        <w:t>推荐动作、得分落差、失误标注。</w:t>
      </w:r>
    </w:p>
    <w:p w14:paraId="008D3EC1" w14:textId="77777777" w:rsidR="00222EDC" w:rsidRDefault="00000000">
      <w:pPr>
        <w:spacing w:before="320" w:after="120" w:line="288" w:lineRule="auto"/>
        <w:outlineLvl w:val="1"/>
        <w:rPr>
          <w:rFonts w:hint="eastAsia"/>
        </w:rPr>
      </w:pPr>
      <w:bookmarkStart w:id="22" w:name="heading_22"/>
      <w:r>
        <w:rPr>
          <w:rFonts w:ascii="Arial" w:eastAsia="等线" w:hAnsi="Arial" w:cs="Arial"/>
          <w:b/>
          <w:sz w:val="32"/>
        </w:rPr>
        <w:t>5.2 AI</w:t>
      </w:r>
      <w:r>
        <w:rPr>
          <w:rFonts w:ascii="Arial" w:eastAsia="等线" w:hAnsi="Arial" w:cs="Arial"/>
          <w:b/>
          <w:sz w:val="32"/>
        </w:rPr>
        <w:t>复盘模块（纯推理</w:t>
      </w:r>
      <w:r>
        <w:rPr>
          <w:rFonts w:ascii="Arial" w:eastAsia="等线" w:hAnsi="Arial" w:cs="Arial"/>
          <w:b/>
          <w:sz w:val="32"/>
        </w:rPr>
        <w:t>·</w:t>
      </w:r>
      <w:r>
        <w:rPr>
          <w:rFonts w:ascii="Arial" w:eastAsia="等线" w:hAnsi="Arial" w:cs="Arial"/>
          <w:b/>
          <w:sz w:val="32"/>
        </w:rPr>
        <w:t>轻量化落地）</w:t>
      </w:r>
      <w:bookmarkEnd w:id="22"/>
    </w:p>
    <w:p w14:paraId="45AD2211" w14:textId="77777777" w:rsidR="00222EDC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本模块完全移除模型训练、数据集构建、训练脚本，仅保留推理与复盘核心能力，依托社区成熟权重实现功能，大幅降低开发与硬件门槛。</w:t>
      </w:r>
    </w:p>
    <w:p w14:paraId="1E00C99C" w14:textId="77777777" w:rsidR="00222EDC" w:rsidRDefault="00222EDC">
      <w:pPr>
        <w:spacing w:before="120" w:after="120" w:line="288" w:lineRule="auto"/>
        <w:rPr>
          <w:rFonts w:hint="eastAsia"/>
        </w:rPr>
      </w:pPr>
    </w:p>
    <w:p w14:paraId="1F43260A" w14:textId="77777777" w:rsidR="00222EDC" w:rsidRDefault="00000000">
      <w:pPr>
        <w:spacing w:before="300" w:after="120" w:line="288" w:lineRule="auto"/>
        <w:outlineLvl w:val="2"/>
        <w:rPr>
          <w:rFonts w:hint="eastAsia"/>
        </w:rPr>
      </w:pPr>
      <w:bookmarkStart w:id="23" w:name="heading_23"/>
      <w:r>
        <w:rPr>
          <w:rFonts w:ascii="Arial" w:eastAsia="等线" w:hAnsi="Arial" w:cs="Arial"/>
          <w:b/>
          <w:sz w:val="30"/>
        </w:rPr>
        <w:t xml:space="preserve">5.2.1 </w:t>
      </w:r>
      <w:r>
        <w:rPr>
          <w:rFonts w:ascii="Arial" w:eastAsia="等线" w:hAnsi="Arial" w:cs="Arial"/>
          <w:b/>
          <w:sz w:val="30"/>
        </w:rPr>
        <w:t>局面编码器（</w:t>
      </w:r>
      <w:r>
        <w:rPr>
          <w:rFonts w:ascii="Arial" w:eastAsia="等线" w:hAnsi="Arial" w:cs="Arial"/>
          <w:b/>
          <w:sz w:val="30"/>
        </w:rPr>
        <w:t>obs_encoder.py</w:t>
      </w:r>
      <w:r>
        <w:rPr>
          <w:rFonts w:ascii="Arial" w:eastAsia="等线" w:hAnsi="Arial" w:cs="Arial"/>
          <w:b/>
          <w:sz w:val="30"/>
        </w:rPr>
        <w:t>）</w:t>
      </w:r>
      <w:bookmarkEnd w:id="23"/>
    </w:p>
    <w:p w14:paraId="6E17023B" w14:textId="77777777" w:rsidR="00222EDC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核心作用：打通业务层与</w:t>
      </w:r>
      <w:r>
        <w:rPr>
          <w:rFonts w:ascii="Arial" w:eastAsia="等线" w:hAnsi="Arial" w:cs="Arial"/>
        </w:rPr>
        <w:t>AI</w:t>
      </w:r>
      <w:r>
        <w:rPr>
          <w:rFonts w:ascii="Arial" w:eastAsia="等线" w:hAnsi="Arial" w:cs="Arial"/>
        </w:rPr>
        <w:t>层，保证与原版</w:t>
      </w:r>
      <w:r>
        <w:rPr>
          <w:rFonts w:ascii="Arial" w:eastAsia="等线" w:hAnsi="Arial" w:cs="Arial"/>
        </w:rPr>
        <w:t>Mortal</w:t>
      </w:r>
      <w:r>
        <w:rPr>
          <w:rFonts w:ascii="Arial" w:eastAsia="等线" w:hAnsi="Arial" w:cs="Arial"/>
        </w:rPr>
        <w:t>、社区轻量化权重完全兼容</w:t>
      </w:r>
    </w:p>
    <w:p w14:paraId="03BD7EE8" w14:textId="77777777" w:rsidR="00222EDC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功能：将结构化对局快照，编码为标准</w:t>
      </w:r>
      <w:r>
        <w:rPr>
          <w:rFonts w:ascii="Arial" w:eastAsia="等线" w:hAnsi="Arial" w:cs="Arial"/>
        </w:rPr>
        <w:t>Mortal</w:t>
      </w:r>
      <w:r>
        <w:rPr>
          <w:rFonts w:ascii="Arial" w:eastAsia="等线" w:hAnsi="Arial" w:cs="Arial"/>
        </w:rPr>
        <w:t>格式张量输入</w:t>
      </w:r>
    </w:p>
    <w:p w14:paraId="17BA4C4C" w14:textId="77777777" w:rsidR="00222EDC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编码内容：手牌独热编码、四家舍牌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副露通道、场况、巡目、点数差、宝牌信息</w:t>
      </w:r>
    </w:p>
    <w:p w14:paraId="610DB40F" w14:textId="77777777" w:rsidR="00222EDC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优势：通用编码逻辑，适配所有社区规范</w:t>
      </w:r>
      <w:r>
        <w:rPr>
          <w:rFonts w:ascii="Arial" w:eastAsia="等线" w:hAnsi="Arial" w:cs="Arial"/>
        </w:rPr>
        <w:t>Mortal</w:t>
      </w:r>
      <w:r>
        <w:rPr>
          <w:rFonts w:ascii="Arial" w:eastAsia="等线" w:hAnsi="Arial" w:cs="Arial"/>
        </w:rPr>
        <w:t>轻量化权重，无需适配修改</w:t>
      </w:r>
    </w:p>
    <w:p w14:paraId="65C182FB" w14:textId="77777777" w:rsidR="00222EDC" w:rsidRDefault="00222EDC">
      <w:pPr>
        <w:spacing w:before="120" w:after="120" w:line="288" w:lineRule="auto"/>
        <w:rPr>
          <w:rFonts w:hint="eastAsia"/>
        </w:rPr>
      </w:pPr>
    </w:p>
    <w:p w14:paraId="4BCAC7BA" w14:textId="77777777" w:rsidR="00222EDC" w:rsidRDefault="00000000">
      <w:pPr>
        <w:spacing w:before="300" w:after="120" w:line="288" w:lineRule="auto"/>
        <w:outlineLvl w:val="2"/>
        <w:rPr>
          <w:rFonts w:hint="eastAsia"/>
        </w:rPr>
      </w:pPr>
      <w:bookmarkStart w:id="24" w:name="heading_24"/>
      <w:r>
        <w:rPr>
          <w:rFonts w:ascii="Arial" w:eastAsia="等线" w:hAnsi="Arial" w:cs="Arial"/>
          <w:b/>
          <w:sz w:val="30"/>
        </w:rPr>
        <w:t xml:space="preserve">5.2.2 </w:t>
      </w:r>
      <w:r>
        <w:rPr>
          <w:rFonts w:ascii="Arial" w:eastAsia="等线" w:hAnsi="Arial" w:cs="Arial"/>
          <w:b/>
          <w:sz w:val="30"/>
        </w:rPr>
        <w:t>权重适配模块（</w:t>
      </w:r>
      <w:r>
        <w:rPr>
          <w:rFonts w:ascii="Arial" w:eastAsia="等线" w:hAnsi="Arial" w:cs="Arial"/>
          <w:b/>
          <w:sz w:val="30"/>
        </w:rPr>
        <w:t>mortal_model_adapter.py</w:t>
      </w:r>
      <w:r>
        <w:rPr>
          <w:rFonts w:ascii="Arial" w:eastAsia="等线" w:hAnsi="Arial" w:cs="Arial"/>
          <w:b/>
          <w:sz w:val="30"/>
        </w:rPr>
        <w:t>）</w:t>
      </w:r>
      <w:bookmarkEnd w:id="24"/>
    </w:p>
    <w:p w14:paraId="3D5CFDAB" w14:textId="77777777" w:rsidR="00222EDC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核心职责：加载社区开源轻量化</w:t>
      </w:r>
      <w:r>
        <w:rPr>
          <w:rFonts w:ascii="Arial" w:eastAsia="等线" w:hAnsi="Arial" w:cs="Arial"/>
        </w:rPr>
        <w:t>Mortal</w:t>
      </w:r>
      <w:r>
        <w:rPr>
          <w:rFonts w:ascii="Arial" w:eastAsia="等线" w:hAnsi="Arial" w:cs="Arial"/>
        </w:rPr>
        <w:t>权重，适配本地推理环境</w:t>
      </w:r>
    </w:p>
    <w:p w14:paraId="337C4D75" w14:textId="77777777" w:rsidR="00222EDC" w:rsidRDefault="00000000">
      <w:pPr>
        <w:numPr>
          <w:ilvl w:val="0"/>
          <w:numId w:val="4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自动适配</w:t>
      </w:r>
      <w:r>
        <w:rPr>
          <w:rFonts w:ascii="Arial" w:eastAsia="等线" w:hAnsi="Arial" w:cs="Arial"/>
        </w:rPr>
        <w:t>CPU/GPU</w:t>
      </w:r>
      <w:r>
        <w:rPr>
          <w:rFonts w:ascii="Arial" w:eastAsia="等线" w:hAnsi="Arial" w:cs="Arial"/>
        </w:rPr>
        <w:t>推理设备，本地硬件自适应</w:t>
      </w:r>
    </w:p>
    <w:p w14:paraId="42B44E28" w14:textId="77777777" w:rsidR="00222EDC" w:rsidRDefault="00000000">
      <w:pPr>
        <w:numPr>
          <w:ilvl w:val="0"/>
          <w:numId w:val="4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权重格式校验、网络结构适配、参数兼容处理</w:t>
      </w:r>
    </w:p>
    <w:p w14:paraId="1A272768" w14:textId="77777777" w:rsidR="00222EDC" w:rsidRDefault="00000000">
      <w:pPr>
        <w:numPr>
          <w:ilvl w:val="0"/>
          <w:numId w:val="4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固化模型推理超参，无需手动调参</w:t>
      </w:r>
    </w:p>
    <w:p w14:paraId="6B1F7035" w14:textId="77777777" w:rsidR="00222EDC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权重来源：社区开源优化版轻量化</w:t>
      </w:r>
      <w:r>
        <w:rPr>
          <w:rFonts w:ascii="Arial" w:eastAsia="等线" w:hAnsi="Arial" w:cs="Arial"/>
        </w:rPr>
        <w:t>Mortal</w:t>
      </w:r>
      <w:r>
        <w:rPr>
          <w:rFonts w:ascii="Arial" w:eastAsia="等线" w:hAnsi="Arial" w:cs="Arial"/>
        </w:rPr>
        <w:t>预训练权重</w:t>
      </w:r>
      <w:r>
        <w:rPr>
          <w:rFonts w:ascii="Arial" w:eastAsia="等线" w:hAnsi="Arial" w:cs="Arial"/>
        </w:rPr>
        <w:t>http://huggingface.co/VoidShine/mortal-298k</w:t>
      </w:r>
    </w:p>
    <w:p w14:paraId="3020A0A2" w14:textId="77777777" w:rsidR="00222EDC" w:rsidRDefault="00222EDC">
      <w:pPr>
        <w:spacing w:before="120" w:after="120" w:line="288" w:lineRule="auto"/>
        <w:rPr>
          <w:rFonts w:hint="eastAsia"/>
        </w:rPr>
      </w:pPr>
    </w:p>
    <w:p w14:paraId="6EBF3899" w14:textId="77777777" w:rsidR="00222EDC" w:rsidRDefault="00000000">
      <w:pPr>
        <w:spacing w:before="300" w:after="120" w:line="288" w:lineRule="auto"/>
        <w:outlineLvl w:val="2"/>
        <w:rPr>
          <w:rFonts w:hint="eastAsia"/>
        </w:rPr>
      </w:pPr>
      <w:bookmarkStart w:id="25" w:name="heading_25"/>
      <w:r>
        <w:rPr>
          <w:rFonts w:ascii="Arial" w:eastAsia="等线" w:hAnsi="Arial" w:cs="Arial"/>
          <w:b/>
          <w:sz w:val="30"/>
        </w:rPr>
        <w:t xml:space="preserve">5.2.3 </w:t>
      </w:r>
      <w:r>
        <w:rPr>
          <w:rFonts w:ascii="Arial" w:eastAsia="等线" w:hAnsi="Arial" w:cs="Arial"/>
          <w:b/>
          <w:sz w:val="30"/>
        </w:rPr>
        <w:t>推理引擎（</w:t>
      </w:r>
      <w:r>
        <w:rPr>
          <w:rFonts w:ascii="Arial" w:eastAsia="等线" w:hAnsi="Arial" w:cs="Arial"/>
          <w:b/>
          <w:sz w:val="30"/>
        </w:rPr>
        <w:t>infer_engine.py</w:t>
      </w:r>
      <w:r>
        <w:rPr>
          <w:rFonts w:ascii="Arial" w:eastAsia="等线" w:hAnsi="Arial" w:cs="Arial"/>
          <w:b/>
          <w:sz w:val="30"/>
        </w:rPr>
        <w:t>）</w:t>
      </w:r>
      <w:bookmarkEnd w:id="25"/>
    </w:p>
    <w:p w14:paraId="38EB25F1" w14:textId="77777777" w:rsidR="00222EDC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核心设计：极简本地推理</w:t>
      </w:r>
    </w:p>
    <w:p w14:paraId="301B58CE" w14:textId="77777777" w:rsidR="00222EDC" w:rsidRDefault="00000000">
      <w:pPr>
        <w:numPr>
          <w:ilvl w:val="0"/>
          <w:numId w:val="4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全程本地离线推理，无网络、无第三方接口依赖</w:t>
      </w:r>
    </w:p>
    <w:p w14:paraId="242AB0E7" w14:textId="77777777" w:rsidR="00222EDC" w:rsidRDefault="00000000">
      <w:pPr>
        <w:numPr>
          <w:ilvl w:val="0"/>
          <w:numId w:val="5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输入标准化局面张量，输出</w:t>
      </w:r>
      <w:r>
        <w:rPr>
          <w:rFonts w:ascii="Arial" w:eastAsia="等线" w:hAnsi="Arial" w:cs="Arial"/>
        </w:rPr>
        <w:t>46</w:t>
      </w:r>
      <w:r>
        <w:rPr>
          <w:rFonts w:ascii="Arial" w:eastAsia="等线" w:hAnsi="Arial" w:cs="Arial"/>
        </w:rPr>
        <w:t>类麻将动作概率、最优动作、局面期望值</w:t>
      </w:r>
    </w:p>
    <w:p w14:paraId="14D14E22" w14:textId="77777777" w:rsidR="00222EDC" w:rsidRDefault="00000000">
      <w:pPr>
        <w:numPr>
          <w:ilvl w:val="0"/>
          <w:numId w:val="5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推理速度优化，单巡毫秒级响应，适配完整对局批量复盘</w:t>
      </w:r>
    </w:p>
    <w:p w14:paraId="3CAF3B61" w14:textId="77777777" w:rsidR="00222EDC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统一对外接口：输入对局快照，输出最优动作、全动作打分、局面期望值</w:t>
      </w:r>
    </w:p>
    <w:p w14:paraId="2985C797" w14:textId="77777777" w:rsidR="00222EDC" w:rsidRDefault="00222EDC">
      <w:pPr>
        <w:spacing w:before="120" w:after="120" w:line="288" w:lineRule="auto"/>
        <w:rPr>
          <w:rFonts w:hint="eastAsia"/>
        </w:rPr>
      </w:pPr>
    </w:p>
    <w:p w14:paraId="0C46AD0C" w14:textId="77777777" w:rsidR="00222EDC" w:rsidRDefault="00000000">
      <w:pPr>
        <w:spacing w:before="300" w:after="120" w:line="288" w:lineRule="auto"/>
        <w:outlineLvl w:val="2"/>
        <w:rPr>
          <w:rFonts w:hint="eastAsia"/>
        </w:rPr>
      </w:pPr>
      <w:bookmarkStart w:id="26" w:name="heading_26"/>
      <w:r>
        <w:rPr>
          <w:rFonts w:ascii="Arial" w:eastAsia="等线" w:hAnsi="Arial" w:cs="Arial"/>
          <w:b/>
          <w:sz w:val="30"/>
        </w:rPr>
        <w:t xml:space="preserve">5.2.4 </w:t>
      </w:r>
      <w:r>
        <w:rPr>
          <w:rFonts w:ascii="Arial" w:eastAsia="等线" w:hAnsi="Arial" w:cs="Arial"/>
          <w:b/>
          <w:sz w:val="30"/>
        </w:rPr>
        <w:t>复盘分析器（</w:t>
      </w:r>
      <w:r>
        <w:rPr>
          <w:rFonts w:ascii="Arial" w:eastAsia="等线" w:hAnsi="Arial" w:cs="Arial"/>
          <w:b/>
          <w:sz w:val="30"/>
        </w:rPr>
        <w:t>replay_analyzer.py</w:t>
      </w:r>
      <w:r>
        <w:rPr>
          <w:rFonts w:ascii="Arial" w:eastAsia="等线" w:hAnsi="Arial" w:cs="Arial"/>
          <w:b/>
          <w:sz w:val="30"/>
        </w:rPr>
        <w:t>）</w:t>
      </w:r>
      <w:bookmarkEnd w:id="26"/>
    </w:p>
    <w:p w14:paraId="0E6959E3" w14:textId="77777777" w:rsidR="00222EDC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核心功能：</w:t>
      </w:r>
      <w:r>
        <w:rPr>
          <w:rFonts w:ascii="Arial" w:eastAsia="等线" w:hAnsi="Arial" w:cs="Arial"/>
        </w:rPr>
        <w:t>AI</w:t>
      </w:r>
      <w:r>
        <w:rPr>
          <w:rFonts w:ascii="Arial" w:eastAsia="等线" w:hAnsi="Arial" w:cs="Arial"/>
        </w:rPr>
        <w:t>智能复盘分析</w:t>
      </w:r>
    </w:p>
    <w:p w14:paraId="7AAA199A" w14:textId="77777777" w:rsidR="00222EDC" w:rsidRDefault="00000000">
      <w:pPr>
        <w:numPr>
          <w:ilvl w:val="0"/>
          <w:numId w:val="5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逐巡对比玩家实战动作与</w:t>
      </w:r>
      <w:r>
        <w:rPr>
          <w:rFonts w:ascii="Arial" w:eastAsia="等线" w:hAnsi="Arial" w:cs="Arial"/>
        </w:rPr>
        <w:t>Mortal AI</w:t>
      </w:r>
      <w:r>
        <w:rPr>
          <w:rFonts w:ascii="Arial" w:eastAsia="等线" w:hAnsi="Arial" w:cs="Arial"/>
        </w:rPr>
        <w:t>最优动作</w:t>
      </w:r>
    </w:p>
    <w:p w14:paraId="6AA5155D" w14:textId="77777777" w:rsidR="00222EDC" w:rsidRDefault="00000000">
      <w:pPr>
        <w:numPr>
          <w:ilvl w:val="0"/>
          <w:numId w:val="5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计算动作得分落差，自定义阈值筛选低级失误、关键失误</w:t>
      </w:r>
    </w:p>
    <w:p w14:paraId="5A318AB1" w14:textId="77777777" w:rsidR="00222EDC" w:rsidRDefault="00000000">
      <w:pPr>
        <w:numPr>
          <w:ilvl w:val="0"/>
          <w:numId w:val="5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结合麻将规则自动标注失误原因、给出优化打法建议</w:t>
      </w:r>
    </w:p>
    <w:p w14:paraId="39A29672" w14:textId="77777777" w:rsidR="00222EDC" w:rsidRDefault="00000000">
      <w:pPr>
        <w:numPr>
          <w:ilvl w:val="0"/>
          <w:numId w:val="5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输出结构化</w:t>
      </w:r>
      <w:r>
        <w:rPr>
          <w:rFonts w:ascii="Arial" w:eastAsia="等线" w:hAnsi="Arial" w:cs="Arial"/>
        </w:rPr>
        <w:t>JSON</w:t>
      </w:r>
      <w:r>
        <w:rPr>
          <w:rFonts w:ascii="Arial" w:eastAsia="等线" w:hAnsi="Arial" w:cs="Arial"/>
        </w:rPr>
        <w:t>复盘数据，供前端页面渲染展示</w:t>
      </w:r>
    </w:p>
    <w:p w14:paraId="2D726DB4" w14:textId="77777777" w:rsidR="00222EDC" w:rsidRDefault="00000000">
      <w:pPr>
        <w:spacing w:before="380" w:after="140" w:line="288" w:lineRule="auto"/>
        <w:outlineLvl w:val="0"/>
        <w:rPr>
          <w:rFonts w:hint="eastAsia"/>
        </w:rPr>
      </w:pPr>
      <w:bookmarkStart w:id="27" w:name="heading_27"/>
      <w:r>
        <w:rPr>
          <w:rFonts w:ascii="Arial" w:eastAsia="等线" w:hAnsi="Arial" w:cs="Arial"/>
          <w:b/>
          <w:sz w:val="36"/>
        </w:rPr>
        <w:t xml:space="preserve">6. </w:t>
      </w:r>
      <w:r>
        <w:rPr>
          <w:rFonts w:ascii="Arial" w:eastAsia="等线" w:hAnsi="Arial" w:cs="Arial"/>
          <w:b/>
          <w:sz w:val="36"/>
        </w:rPr>
        <w:t>全链路数据流转流程</w:t>
      </w:r>
      <w:bookmarkEnd w:id="27"/>
    </w:p>
    <w:p w14:paraId="19E76783" w14:textId="77777777" w:rsidR="00222EDC" w:rsidRDefault="00000000">
      <w:pPr>
        <w:numPr>
          <w:ilvl w:val="0"/>
          <w:numId w:val="5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用户在前端页面输入雀魂牌谱链接，后端解析提取对局</w:t>
      </w:r>
      <w:r>
        <w:rPr>
          <w:rFonts w:ascii="Arial" w:eastAsia="等线" w:hAnsi="Arial" w:cs="Arial"/>
        </w:rPr>
        <w:t>ID</w:t>
      </w:r>
    </w:p>
    <w:p w14:paraId="5D7ACD40" w14:textId="77777777" w:rsidR="00222EDC" w:rsidRDefault="00000000">
      <w:pPr>
        <w:numPr>
          <w:ilvl w:val="0"/>
          <w:numId w:val="5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WebSocket</w:t>
      </w:r>
      <w:r>
        <w:rPr>
          <w:rFonts w:ascii="Arial" w:eastAsia="等线" w:hAnsi="Arial" w:cs="Arial"/>
        </w:rPr>
        <w:t>模块拉取官方二进制对局数据</w:t>
      </w:r>
    </w:p>
    <w:p w14:paraId="4B210716" w14:textId="77777777" w:rsidR="00222EDC" w:rsidRDefault="00000000">
      <w:pPr>
        <w:numPr>
          <w:ilvl w:val="0"/>
          <w:numId w:val="5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Protobuf</w:t>
      </w:r>
      <w:r>
        <w:rPr>
          <w:rFonts w:ascii="Arial" w:eastAsia="等线" w:hAnsi="Arial" w:cs="Arial"/>
        </w:rPr>
        <w:t>解码得到对局原始事件流</w:t>
      </w:r>
    </w:p>
    <w:p w14:paraId="4D19B3FA" w14:textId="77777777" w:rsidR="00222EDC" w:rsidRDefault="00000000">
      <w:pPr>
        <w:numPr>
          <w:ilvl w:val="0"/>
          <w:numId w:val="5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状态机逐事件推演，生成全巡对局快照列表</w:t>
      </w:r>
    </w:p>
    <w:p w14:paraId="6E1A679E" w14:textId="77777777" w:rsidR="00222EDC" w:rsidRDefault="00000000">
      <w:pPr>
        <w:numPr>
          <w:ilvl w:val="0"/>
          <w:numId w:val="6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回放分支：快照数据通过</w:t>
      </w:r>
      <w:r>
        <w:rPr>
          <w:rFonts w:ascii="Arial" w:eastAsia="等线" w:hAnsi="Arial" w:cs="Arial"/>
        </w:rPr>
        <w:t>API</w:t>
      </w:r>
      <w:r>
        <w:rPr>
          <w:rFonts w:ascii="Arial" w:eastAsia="等线" w:hAnsi="Arial" w:cs="Arial"/>
        </w:rPr>
        <w:t>下发前端，</w:t>
      </w:r>
      <w:r>
        <w:rPr>
          <w:rFonts w:ascii="Arial" w:eastAsia="等线" w:hAnsi="Arial" w:cs="Arial"/>
        </w:rPr>
        <w:t>majiang-ui</w:t>
      </w:r>
      <w:r>
        <w:rPr>
          <w:rFonts w:ascii="Arial" w:eastAsia="等线" w:hAnsi="Arial" w:cs="Arial"/>
        </w:rPr>
        <w:t>渲染完整可视化牌谱回放</w:t>
      </w:r>
    </w:p>
    <w:p w14:paraId="06060486" w14:textId="77777777" w:rsidR="00222EDC" w:rsidRDefault="00000000">
      <w:pPr>
        <w:numPr>
          <w:ilvl w:val="0"/>
          <w:numId w:val="6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AI</w:t>
      </w:r>
      <w:r>
        <w:rPr>
          <w:rFonts w:ascii="Arial" w:eastAsia="等线" w:hAnsi="Arial" w:cs="Arial"/>
        </w:rPr>
        <w:t>复盘分支：快照经标准编码器生成</w:t>
      </w:r>
      <w:r>
        <w:rPr>
          <w:rFonts w:ascii="Arial" w:eastAsia="等线" w:hAnsi="Arial" w:cs="Arial"/>
        </w:rPr>
        <w:t>Mortal</w:t>
      </w:r>
      <w:r>
        <w:rPr>
          <w:rFonts w:ascii="Arial" w:eastAsia="等线" w:hAnsi="Arial" w:cs="Arial"/>
        </w:rPr>
        <w:t>张量</w:t>
      </w:r>
      <w:r>
        <w:rPr>
          <w:rFonts w:ascii="Arial" w:eastAsia="等线" w:hAnsi="Arial" w:cs="Arial"/>
        </w:rPr>
        <w:t xml:space="preserve"> → </w:t>
      </w:r>
      <w:r>
        <w:rPr>
          <w:rFonts w:ascii="Arial" w:eastAsia="等线" w:hAnsi="Arial" w:cs="Arial"/>
        </w:rPr>
        <w:t>加载社区权重本地推理</w:t>
      </w:r>
      <w:r>
        <w:rPr>
          <w:rFonts w:ascii="Arial" w:eastAsia="等线" w:hAnsi="Arial" w:cs="Arial"/>
        </w:rPr>
        <w:t xml:space="preserve"> → </w:t>
      </w:r>
      <w:r>
        <w:rPr>
          <w:rFonts w:ascii="Arial" w:eastAsia="等线" w:hAnsi="Arial" w:cs="Arial"/>
        </w:rPr>
        <w:t>实战动作与</w:t>
      </w:r>
      <w:r>
        <w:rPr>
          <w:rFonts w:ascii="Arial" w:eastAsia="等线" w:hAnsi="Arial" w:cs="Arial"/>
        </w:rPr>
        <w:t>AI</w:t>
      </w:r>
      <w:r>
        <w:rPr>
          <w:rFonts w:ascii="Arial" w:eastAsia="等线" w:hAnsi="Arial" w:cs="Arial"/>
        </w:rPr>
        <w:t>动作对比分析</w:t>
      </w:r>
      <w:r>
        <w:rPr>
          <w:rFonts w:ascii="Arial" w:eastAsia="等线" w:hAnsi="Arial" w:cs="Arial"/>
        </w:rPr>
        <w:t xml:space="preserve"> → </w:t>
      </w:r>
      <w:r>
        <w:rPr>
          <w:rFonts w:ascii="Arial" w:eastAsia="等线" w:hAnsi="Arial" w:cs="Arial"/>
        </w:rPr>
        <w:t>生成完整复盘报告</w:t>
      </w:r>
    </w:p>
    <w:p w14:paraId="2FE8405A" w14:textId="77777777" w:rsidR="00222EDC" w:rsidRDefault="00000000">
      <w:pPr>
        <w:numPr>
          <w:ilvl w:val="0"/>
          <w:numId w:val="6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最终输出：</w:t>
      </w:r>
      <w:r>
        <w:rPr>
          <w:rFonts w:ascii="Arial" w:eastAsia="等线" w:hAnsi="Arial" w:cs="Arial"/>
        </w:rPr>
        <w:t>majiang-ui</w:t>
      </w:r>
      <w:r>
        <w:rPr>
          <w:rFonts w:ascii="Arial" w:eastAsia="等线" w:hAnsi="Arial" w:cs="Arial"/>
        </w:rPr>
        <w:t>对局回放画面</w:t>
      </w:r>
      <w:r>
        <w:rPr>
          <w:rFonts w:ascii="Arial" w:eastAsia="等线" w:hAnsi="Arial" w:cs="Arial"/>
        </w:rPr>
        <w:t xml:space="preserve"> + AI</w:t>
      </w:r>
      <w:r>
        <w:rPr>
          <w:rFonts w:ascii="Arial" w:eastAsia="等线" w:hAnsi="Arial" w:cs="Arial"/>
        </w:rPr>
        <w:t>智能复盘结果</w:t>
      </w:r>
      <w:r>
        <w:rPr>
          <w:rFonts w:ascii="Arial" w:eastAsia="等线" w:hAnsi="Arial" w:cs="Arial"/>
        </w:rPr>
        <w:t xml:space="preserve"> + </w:t>
      </w:r>
      <w:r>
        <w:rPr>
          <w:rFonts w:ascii="Arial" w:eastAsia="等线" w:hAnsi="Arial" w:cs="Arial"/>
        </w:rPr>
        <w:t>失误统计报告</w:t>
      </w:r>
    </w:p>
    <w:p w14:paraId="7BF994F5" w14:textId="77777777" w:rsidR="00222EDC" w:rsidRDefault="00000000">
      <w:pPr>
        <w:spacing w:before="380" w:after="140" w:line="288" w:lineRule="auto"/>
        <w:outlineLvl w:val="0"/>
        <w:rPr>
          <w:rFonts w:hint="eastAsia"/>
        </w:rPr>
      </w:pPr>
      <w:bookmarkStart w:id="28" w:name="heading_28"/>
      <w:r>
        <w:rPr>
          <w:rFonts w:ascii="Arial" w:eastAsia="等线" w:hAnsi="Arial" w:cs="Arial"/>
          <w:b/>
          <w:sz w:val="36"/>
        </w:rPr>
        <w:t xml:space="preserve">7. </w:t>
      </w:r>
      <w:r>
        <w:rPr>
          <w:rFonts w:ascii="Arial" w:eastAsia="等线" w:hAnsi="Arial" w:cs="Arial"/>
          <w:b/>
          <w:sz w:val="36"/>
        </w:rPr>
        <w:t>分阶段开发迭代计划</w:t>
      </w:r>
      <w:bookmarkEnd w:id="28"/>
    </w:p>
    <w:p w14:paraId="30D47A29" w14:textId="77777777" w:rsidR="00222EDC" w:rsidRDefault="00000000">
      <w:pPr>
        <w:spacing w:before="320" w:after="120" w:line="288" w:lineRule="auto"/>
        <w:outlineLvl w:val="1"/>
        <w:rPr>
          <w:rFonts w:hint="eastAsia"/>
        </w:rPr>
      </w:pPr>
      <w:bookmarkStart w:id="29" w:name="heading_29"/>
      <w:r>
        <w:rPr>
          <w:rFonts w:ascii="Arial" w:eastAsia="等线" w:hAnsi="Arial" w:cs="Arial"/>
          <w:b/>
          <w:sz w:val="32"/>
        </w:rPr>
        <w:t>阶段一：基础环境搭建</w:t>
      </w:r>
      <w:bookmarkEnd w:id="29"/>
    </w:p>
    <w:p w14:paraId="625F33CF" w14:textId="77777777" w:rsidR="00222EDC" w:rsidRDefault="00000000">
      <w:pPr>
        <w:numPr>
          <w:ilvl w:val="0"/>
          <w:numId w:val="6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搭建完整项目目录、编写</w:t>
      </w:r>
      <w:r>
        <w:rPr>
          <w:rFonts w:ascii="Arial" w:eastAsia="等线" w:hAnsi="Arial" w:cs="Arial"/>
        </w:rPr>
        <w:t>requirements.txt</w:t>
      </w:r>
      <w:r>
        <w:rPr>
          <w:rFonts w:ascii="Arial" w:eastAsia="等线" w:hAnsi="Arial" w:cs="Arial"/>
        </w:rPr>
        <w:t>、安装全部依赖</w:t>
      </w:r>
    </w:p>
    <w:p w14:paraId="79537FE3" w14:textId="77777777" w:rsidR="00222EDC" w:rsidRDefault="00000000">
      <w:pPr>
        <w:numPr>
          <w:ilvl w:val="0"/>
          <w:numId w:val="6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编译</w:t>
      </w:r>
      <w:r>
        <w:rPr>
          <w:rFonts w:ascii="Arial" w:eastAsia="等线" w:hAnsi="Arial" w:cs="Arial"/>
        </w:rPr>
        <w:t>Protobuf</w:t>
      </w:r>
      <w:r>
        <w:rPr>
          <w:rFonts w:ascii="Arial" w:eastAsia="等线" w:hAnsi="Arial" w:cs="Arial"/>
        </w:rPr>
        <w:t>协议文件</w:t>
      </w:r>
    </w:p>
    <w:p w14:paraId="135E12B1" w14:textId="77777777" w:rsidR="00222EDC" w:rsidRDefault="00000000">
      <w:pPr>
        <w:numPr>
          <w:ilvl w:val="0"/>
          <w:numId w:val="6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完成</w:t>
      </w:r>
      <w:r>
        <w:rPr>
          <w:rFonts w:ascii="Arial" w:eastAsia="等线" w:hAnsi="Arial" w:cs="Arial"/>
        </w:rPr>
        <w:t>URL</w:t>
      </w:r>
      <w:r>
        <w:rPr>
          <w:rFonts w:ascii="Arial" w:eastAsia="等线" w:hAnsi="Arial" w:cs="Arial"/>
        </w:rPr>
        <w:t>解析模块开发与单元测试</w:t>
      </w:r>
    </w:p>
    <w:p w14:paraId="1AFFC115" w14:textId="77777777" w:rsidR="00222EDC" w:rsidRDefault="00000000">
      <w:pPr>
        <w:numPr>
          <w:ilvl w:val="0"/>
          <w:numId w:val="6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拉取</w:t>
      </w:r>
      <w:r>
        <w:rPr>
          <w:rFonts w:ascii="Arial" w:eastAsia="等线" w:hAnsi="Arial" w:cs="Arial"/>
        </w:rPr>
        <w:t>majiang-ui</w:t>
      </w:r>
      <w:r>
        <w:rPr>
          <w:rFonts w:ascii="Arial" w:eastAsia="等线" w:hAnsi="Arial" w:cs="Arial"/>
        </w:rPr>
        <w:t>资源放入</w:t>
      </w:r>
      <w:r>
        <w:rPr>
          <w:rFonts w:ascii="Consolas" w:eastAsia="Consolas" w:hAnsi="Consolas" w:cs="Consolas"/>
          <w:shd w:val="clear" w:color="auto" w:fill="EFF0F1"/>
        </w:rPr>
        <w:t>static/majiang-ui</w:t>
      </w:r>
      <w:r>
        <w:rPr>
          <w:rFonts w:ascii="Arial" w:eastAsia="等线" w:hAnsi="Arial" w:cs="Arial"/>
        </w:rPr>
        <w:t>，编写基础页面模板</w:t>
      </w:r>
    </w:p>
    <w:p w14:paraId="609EFF9E" w14:textId="77777777" w:rsidR="00222EDC" w:rsidRDefault="00000000">
      <w:pPr>
        <w:spacing w:before="320" w:after="120" w:line="288" w:lineRule="auto"/>
        <w:outlineLvl w:val="1"/>
        <w:rPr>
          <w:rFonts w:hint="eastAsia"/>
        </w:rPr>
      </w:pPr>
      <w:bookmarkStart w:id="30" w:name="heading_30"/>
      <w:r>
        <w:rPr>
          <w:rFonts w:ascii="Arial" w:eastAsia="等线" w:hAnsi="Arial" w:cs="Arial"/>
          <w:b/>
          <w:sz w:val="32"/>
        </w:rPr>
        <w:t>阶段二：牌谱拉取与解码</w:t>
      </w:r>
      <w:bookmarkEnd w:id="30"/>
    </w:p>
    <w:p w14:paraId="4EC14B0E" w14:textId="77777777" w:rsidR="00222EDC" w:rsidRDefault="00000000">
      <w:pPr>
        <w:numPr>
          <w:ilvl w:val="0"/>
          <w:numId w:val="6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调试</w:t>
      </w:r>
      <w:r>
        <w:rPr>
          <w:rFonts w:ascii="Arial" w:eastAsia="等线" w:hAnsi="Arial" w:cs="Arial"/>
        </w:rPr>
        <w:t>WebSocket</w:t>
      </w:r>
      <w:r>
        <w:rPr>
          <w:rFonts w:ascii="Arial" w:eastAsia="等线" w:hAnsi="Arial" w:cs="Arial"/>
        </w:rPr>
        <w:t>连接与牌谱下载逻辑</w:t>
      </w:r>
    </w:p>
    <w:p w14:paraId="68693F2F" w14:textId="77777777" w:rsidR="00222EDC" w:rsidRDefault="00000000">
      <w:pPr>
        <w:numPr>
          <w:ilvl w:val="0"/>
          <w:numId w:val="6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实现二进制数据解码，输出标准事件列表</w:t>
      </w:r>
    </w:p>
    <w:p w14:paraId="28A9EBE1" w14:textId="77777777" w:rsidR="00222EDC" w:rsidRDefault="00000000">
      <w:pPr>
        <w:numPr>
          <w:ilvl w:val="0"/>
          <w:numId w:val="6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lastRenderedPageBreak/>
        <w:t>解决连接报错、协议兼容问题</w:t>
      </w:r>
    </w:p>
    <w:p w14:paraId="19CAEF9B" w14:textId="77777777" w:rsidR="00222EDC" w:rsidRDefault="00000000">
      <w:pPr>
        <w:spacing w:before="320" w:after="120" w:line="288" w:lineRule="auto"/>
        <w:outlineLvl w:val="1"/>
        <w:rPr>
          <w:rFonts w:hint="eastAsia"/>
        </w:rPr>
      </w:pPr>
      <w:bookmarkStart w:id="31" w:name="heading_31"/>
      <w:r>
        <w:rPr>
          <w:rFonts w:ascii="Arial" w:eastAsia="等线" w:hAnsi="Arial" w:cs="Arial"/>
          <w:b/>
          <w:sz w:val="32"/>
        </w:rPr>
        <w:t>阶段三：核心状态机开发</w:t>
      </w:r>
      <w:bookmarkEnd w:id="31"/>
    </w:p>
    <w:p w14:paraId="1956D11F" w14:textId="77777777" w:rsidR="00222EDC" w:rsidRDefault="00000000">
      <w:pPr>
        <w:numPr>
          <w:ilvl w:val="0"/>
          <w:numId w:val="7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编写所有对局数据结构体</w:t>
      </w:r>
    </w:p>
    <w:p w14:paraId="32A15480" w14:textId="77777777" w:rsidR="00222EDC" w:rsidRDefault="00000000">
      <w:pPr>
        <w:numPr>
          <w:ilvl w:val="0"/>
          <w:numId w:val="7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实现全事件对局推演逻辑</w:t>
      </w:r>
    </w:p>
    <w:p w14:paraId="72337BDA" w14:textId="77777777" w:rsidR="00222EDC" w:rsidRDefault="00000000">
      <w:pPr>
        <w:numPr>
          <w:ilvl w:val="0"/>
          <w:numId w:val="7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调试特殊麻将规则</w:t>
      </w:r>
      <w:r>
        <w:rPr>
          <w:rFonts w:ascii="Arial" w:eastAsia="等线" w:hAnsi="Arial" w:cs="Arial"/>
        </w:rPr>
        <w:t>BUG</w:t>
      </w:r>
      <w:r>
        <w:rPr>
          <w:rFonts w:ascii="Arial" w:eastAsia="等线" w:hAnsi="Arial" w:cs="Arial"/>
        </w:rPr>
        <w:t>，保证对局</w:t>
      </w:r>
      <w:r>
        <w:rPr>
          <w:rFonts w:ascii="Arial" w:eastAsia="等线" w:hAnsi="Arial" w:cs="Arial"/>
        </w:rPr>
        <w:t>100%</w:t>
      </w:r>
      <w:r>
        <w:rPr>
          <w:rFonts w:ascii="Arial" w:eastAsia="等线" w:hAnsi="Arial" w:cs="Arial"/>
        </w:rPr>
        <w:t>还原官方牌谱</w:t>
      </w:r>
    </w:p>
    <w:p w14:paraId="3C2353BB" w14:textId="77777777" w:rsidR="00222EDC" w:rsidRDefault="00000000">
      <w:pPr>
        <w:numPr>
          <w:ilvl w:val="0"/>
          <w:numId w:val="7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实现对局快照批量生成、</w:t>
      </w:r>
      <w:r>
        <w:rPr>
          <w:rFonts w:ascii="Arial" w:eastAsia="等线" w:hAnsi="Arial" w:cs="Arial"/>
        </w:rPr>
        <w:t>JSON</w:t>
      </w:r>
      <w:r>
        <w:rPr>
          <w:rFonts w:ascii="Arial" w:eastAsia="等线" w:hAnsi="Arial" w:cs="Arial"/>
        </w:rPr>
        <w:t>持久化缓存</w:t>
      </w:r>
    </w:p>
    <w:p w14:paraId="324FF863" w14:textId="77777777" w:rsidR="00222EDC" w:rsidRDefault="00000000">
      <w:pPr>
        <w:spacing w:before="320" w:after="120" w:line="288" w:lineRule="auto"/>
        <w:outlineLvl w:val="1"/>
        <w:rPr>
          <w:rFonts w:hint="eastAsia"/>
        </w:rPr>
      </w:pPr>
      <w:bookmarkStart w:id="32" w:name="heading_32"/>
      <w:r>
        <w:rPr>
          <w:rFonts w:ascii="Arial" w:eastAsia="等线" w:hAnsi="Arial" w:cs="Arial"/>
          <w:b/>
          <w:sz w:val="32"/>
        </w:rPr>
        <w:t>阶段四：</w:t>
      </w:r>
      <w:r>
        <w:rPr>
          <w:rFonts w:ascii="Arial" w:eastAsia="等线" w:hAnsi="Arial" w:cs="Arial"/>
          <w:b/>
          <w:sz w:val="32"/>
        </w:rPr>
        <w:t>majiang-ui</w:t>
      </w:r>
      <w:r>
        <w:rPr>
          <w:rFonts w:ascii="Arial" w:eastAsia="等线" w:hAnsi="Arial" w:cs="Arial"/>
          <w:b/>
          <w:sz w:val="32"/>
        </w:rPr>
        <w:t>前端回放对接</w:t>
      </w:r>
      <w:bookmarkEnd w:id="32"/>
    </w:p>
    <w:p w14:paraId="40F8C46F" w14:textId="77777777" w:rsidR="00222EDC" w:rsidRDefault="00000000">
      <w:pPr>
        <w:numPr>
          <w:ilvl w:val="0"/>
          <w:numId w:val="7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开发快照查询、牌谱解析统一接口</w:t>
      </w:r>
    </w:p>
    <w:p w14:paraId="2294A154" w14:textId="77777777" w:rsidR="00222EDC" w:rsidRDefault="00000000">
      <w:pPr>
        <w:numPr>
          <w:ilvl w:val="0"/>
          <w:numId w:val="7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封装后端数据转换工具，适配</w:t>
      </w:r>
      <w:r>
        <w:rPr>
          <w:rFonts w:ascii="Arial" w:eastAsia="等线" w:hAnsi="Arial" w:cs="Arial"/>
        </w:rPr>
        <w:t>majiang-ui</w:t>
      </w:r>
      <w:r>
        <w:rPr>
          <w:rFonts w:ascii="Arial" w:eastAsia="等线" w:hAnsi="Arial" w:cs="Arial"/>
        </w:rPr>
        <w:t>输入规范</w:t>
      </w:r>
    </w:p>
    <w:p w14:paraId="3AFDE689" w14:textId="77777777" w:rsidR="00222EDC" w:rsidRDefault="00000000">
      <w:pPr>
        <w:numPr>
          <w:ilvl w:val="0"/>
          <w:numId w:val="7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联调回放控制功能（步进、自动播放、巡目跳转）</w:t>
      </w:r>
    </w:p>
    <w:p w14:paraId="3981F980" w14:textId="77777777" w:rsidR="00222EDC" w:rsidRDefault="00000000">
      <w:pPr>
        <w:numPr>
          <w:ilvl w:val="0"/>
          <w:numId w:val="7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多份不同类型牌谱全量测试，保证回放还原无偏差</w:t>
      </w:r>
    </w:p>
    <w:p w14:paraId="4A4D7446" w14:textId="77777777" w:rsidR="00222EDC" w:rsidRDefault="00000000">
      <w:pPr>
        <w:spacing w:before="320" w:after="120" w:line="288" w:lineRule="auto"/>
        <w:outlineLvl w:val="1"/>
        <w:rPr>
          <w:rFonts w:hint="eastAsia"/>
        </w:rPr>
      </w:pPr>
      <w:bookmarkStart w:id="33" w:name="heading_33"/>
      <w:r>
        <w:rPr>
          <w:rFonts w:ascii="Arial" w:eastAsia="等线" w:hAnsi="Arial" w:cs="Arial"/>
          <w:b/>
          <w:sz w:val="32"/>
        </w:rPr>
        <w:t>阶段五：</w:t>
      </w:r>
      <w:r>
        <w:rPr>
          <w:rFonts w:ascii="Arial" w:eastAsia="等线" w:hAnsi="Arial" w:cs="Arial"/>
          <w:b/>
          <w:sz w:val="32"/>
        </w:rPr>
        <w:t>AI</w:t>
      </w:r>
      <w:r>
        <w:rPr>
          <w:rFonts w:ascii="Arial" w:eastAsia="等线" w:hAnsi="Arial" w:cs="Arial"/>
          <w:b/>
          <w:sz w:val="32"/>
        </w:rPr>
        <w:t>推理模块开发</w:t>
      </w:r>
      <w:bookmarkEnd w:id="33"/>
    </w:p>
    <w:p w14:paraId="187273EE" w14:textId="77777777" w:rsidR="00222EDC" w:rsidRDefault="00000000">
      <w:pPr>
        <w:numPr>
          <w:ilvl w:val="0"/>
          <w:numId w:val="7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开发并单元测试</w:t>
      </w:r>
      <w:r>
        <w:rPr>
          <w:rFonts w:ascii="Arial" w:eastAsia="等线" w:hAnsi="Arial" w:cs="Arial"/>
        </w:rPr>
        <w:t>Mortal</w:t>
      </w:r>
      <w:r>
        <w:rPr>
          <w:rFonts w:ascii="Arial" w:eastAsia="等线" w:hAnsi="Arial" w:cs="Arial"/>
        </w:rPr>
        <w:t>标准局面编码器</w:t>
      </w:r>
    </w:p>
    <w:p w14:paraId="79D62469" w14:textId="77777777" w:rsidR="00222EDC" w:rsidRDefault="00000000">
      <w:pPr>
        <w:numPr>
          <w:ilvl w:val="0"/>
          <w:numId w:val="7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编写权重适配、本地推理引擎代码</w:t>
      </w:r>
    </w:p>
    <w:p w14:paraId="273FBDC4" w14:textId="77777777" w:rsidR="00222EDC" w:rsidRDefault="00000000">
      <w:pPr>
        <w:numPr>
          <w:ilvl w:val="0"/>
          <w:numId w:val="8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接入社区轻量化</w:t>
      </w:r>
      <w:r>
        <w:rPr>
          <w:rFonts w:ascii="Arial" w:eastAsia="等线" w:hAnsi="Arial" w:cs="Arial"/>
        </w:rPr>
        <w:t>Mortal</w:t>
      </w:r>
      <w:r>
        <w:rPr>
          <w:rFonts w:ascii="Arial" w:eastAsia="等线" w:hAnsi="Arial" w:cs="Arial"/>
        </w:rPr>
        <w:t>权重，完成推理功能调试</w:t>
      </w:r>
    </w:p>
    <w:p w14:paraId="535FD827" w14:textId="77777777" w:rsidR="00222EDC" w:rsidRDefault="00000000">
      <w:pPr>
        <w:numPr>
          <w:ilvl w:val="0"/>
          <w:numId w:val="8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开发复盘对比、失误分析、报告生成接口</w:t>
      </w:r>
    </w:p>
    <w:p w14:paraId="1EF422BE" w14:textId="77777777" w:rsidR="00222EDC" w:rsidRDefault="00000000">
      <w:pPr>
        <w:spacing w:before="320" w:after="120" w:line="288" w:lineRule="auto"/>
        <w:outlineLvl w:val="1"/>
        <w:rPr>
          <w:rFonts w:hint="eastAsia"/>
        </w:rPr>
      </w:pPr>
      <w:bookmarkStart w:id="34" w:name="heading_34"/>
      <w:r>
        <w:rPr>
          <w:rFonts w:ascii="Arial" w:eastAsia="等线" w:hAnsi="Arial" w:cs="Arial"/>
          <w:b/>
          <w:sz w:val="32"/>
        </w:rPr>
        <w:t>阶段六：</w:t>
      </w:r>
      <w:r>
        <w:rPr>
          <w:rFonts w:ascii="Arial" w:eastAsia="等线" w:hAnsi="Arial" w:cs="Arial"/>
          <w:b/>
          <w:sz w:val="32"/>
        </w:rPr>
        <w:t>AI</w:t>
      </w:r>
      <w:r>
        <w:rPr>
          <w:rFonts w:ascii="Arial" w:eastAsia="等线" w:hAnsi="Arial" w:cs="Arial"/>
          <w:b/>
          <w:sz w:val="32"/>
        </w:rPr>
        <w:t>面板联调与全链路优化</w:t>
      </w:r>
      <w:bookmarkEnd w:id="34"/>
    </w:p>
    <w:p w14:paraId="16E58CF2" w14:textId="77777777" w:rsidR="00222EDC" w:rsidRDefault="00000000">
      <w:pPr>
        <w:numPr>
          <w:ilvl w:val="0"/>
          <w:numId w:val="8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打通对局快照与</w:t>
      </w:r>
      <w:r>
        <w:rPr>
          <w:rFonts w:ascii="Arial" w:eastAsia="等线" w:hAnsi="Arial" w:cs="Arial"/>
        </w:rPr>
        <w:t>AI</w:t>
      </w:r>
      <w:r>
        <w:rPr>
          <w:rFonts w:ascii="Arial" w:eastAsia="等线" w:hAnsi="Arial" w:cs="Arial"/>
        </w:rPr>
        <w:t>推理模块全链路</w:t>
      </w:r>
    </w:p>
    <w:p w14:paraId="7F5CE30C" w14:textId="77777777" w:rsidR="00222EDC" w:rsidRDefault="00000000">
      <w:pPr>
        <w:numPr>
          <w:ilvl w:val="0"/>
          <w:numId w:val="8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前端页面新增</w:t>
      </w:r>
      <w:r>
        <w:rPr>
          <w:rFonts w:ascii="Arial" w:eastAsia="等线" w:hAnsi="Arial" w:cs="Arial"/>
        </w:rPr>
        <w:t>AI</w:t>
      </w:r>
      <w:r>
        <w:rPr>
          <w:rFonts w:ascii="Arial" w:eastAsia="等线" w:hAnsi="Arial" w:cs="Arial"/>
        </w:rPr>
        <w:t>复盘面板，展示每巡推荐打法、失误提示</w:t>
      </w:r>
    </w:p>
    <w:p w14:paraId="297F39F9" w14:textId="77777777" w:rsidR="00222EDC" w:rsidRDefault="00000000">
      <w:pPr>
        <w:numPr>
          <w:ilvl w:val="0"/>
          <w:numId w:val="8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批量测试不同段位对局，优化推理速度与复盘精准度</w:t>
      </w:r>
    </w:p>
    <w:p w14:paraId="10DFCD9E" w14:textId="77777777" w:rsidR="00222EDC" w:rsidRDefault="00000000">
      <w:pPr>
        <w:numPr>
          <w:ilvl w:val="0"/>
          <w:numId w:val="8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统一修复前后端兼容</w:t>
      </w:r>
      <w:r>
        <w:rPr>
          <w:rFonts w:ascii="Arial" w:eastAsia="等线" w:hAnsi="Arial" w:cs="Arial"/>
        </w:rPr>
        <w:t>BUG</w:t>
      </w:r>
      <w:r>
        <w:rPr>
          <w:rFonts w:ascii="Arial" w:eastAsia="等线" w:hAnsi="Arial" w:cs="Arial"/>
        </w:rPr>
        <w:t>，完成项目整体落地</w:t>
      </w:r>
    </w:p>
    <w:p w14:paraId="74DFD6CD" w14:textId="77777777" w:rsidR="00222EDC" w:rsidRDefault="00000000">
      <w:pPr>
        <w:spacing w:before="380" w:after="140" w:line="288" w:lineRule="auto"/>
        <w:outlineLvl w:val="0"/>
        <w:rPr>
          <w:rFonts w:hint="eastAsia"/>
        </w:rPr>
      </w:pPr>
      <w:bookmarkStart w:id="35" w:name="heading_35"/>
      <w:r>
        <w:rPr>
          <w:rFonts w:ascii="Arial" w:eastAsia="等线" w:hAnsi="Arial" w:cs="Arial"/>
          <w:b/>
          <w:sz w:val="36"/>
        </w:rPr>
        <w:t xml:space="preserve">8. </w:t>
      </w:r>
      <w:r>
        <w:rPr>
          <w:rFonts w:ascii="Arial" w:eastAsia="等线" w:hAnsi="Arial" w:cs="Arial"/>
          <w:b/>
          <w:sz w:val="36"/>
        </w:rPr>
        <w:t>风险预案与避坑方案</w:t>
      </w:r>
      <w:bookmarkEnd w:id="35"/>
    </w:p>
    <w:p w14:paraId="4A405D59" w14:textId="77777777" w:rsidR="00222EDC" w:rsidRDefault="00000000">
      <w:pPr>
        <w:spacing w:before="320" w:after="120" w:line="288" w:lineRule="auto"/>
        <w:outlineLvl w:val="1"/>
        <w:rPr>
          <w:rFonts w:hint="eastAsia"/>
        </w:rPr>
      </w:pPr>
      <w:bookmarkStart w:id="36" w:name="heading_36"/>
      <w:r>
        <w:rPr>
          <w:rFonts w:ascii="Arial" w:eastAsia="等线" w:hAnsi="Arial" w:cs="Arial"/>
          <w:b/>
          <w:sz w:val="32"/>
        </w:rPr>
        <w:t xml:space="preserve">8.1 </w:t>
      </w:r>
      <w:r>
        <w:rPr>
          <w:rFonts w:ascii="Arial" w:eastAsia="等线" w:hAnsi="Arial" w:cs="Arial"/>
          <w:b/>
          <w:sz w:val="32"/>
        </w:rPr>
        <w:t>业务层风险</w:t>
      </w:r>
      <w:bookmarkEnd w:id="36"/>
    </w:p>
    <w:p w14:paraId="224A084F" w14:textId="77777777" w:rsidR="00222EDC" w:rsidRDefault="00000000">
      <w:pPr>
        <w:numPr>
          <w:ilvl w:val="0"/>
          <w:numId w:val="8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风控风险：禁止批量请求，仅单条手动解析，间隔</w:t>
      </w:r>
      <w:r>
        <w:rPr>
          <w:rFonts w:ascii="Arial" w:eastAsia="等线" w:hAnsi="Arial" w:cs="Arial"/>
        </w:rPr>
        <w:t>2s</w:t>
      </w:r>
      <w:r>
        <w:rPr>
          <w:rFonts w:ascii="Arial" w:eastAsia="等线" w:hAnsi="Arial" w:cs="Arial"/>
        </w:rPr>
        <w:t>以上，避免账号</w:t>
      </w:r>
      <w:r>
        <w:rPr>
          <w:rFonts w:ascii="Arial" w:eastAsia="等线" w:hAnsi="Arial" w:cs="Arial"/>
        </w:rPr>
        <w:t>/IP</w:t>
      </w:r>
      <w:r>
        <w:rPr>
          <w:rFonts w:ascii="Arial" w:eastAsia="等线" w:hAnsi="Arial" w:cs="Arial"/>
        </w:rPr>
        <w:t>限制</w:t>
      </w:r>
    </w:p>
    <w:p w14:paraId="0D2D8489" w14:textId="77777777" w:rsidR="00222EDC" w:rsidRDefault="00000000">
      <w:pPr>
        <w:numPr>
          <w:ilvl w:val="0"/>
          <w:numId w:val="8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lastRenderedPageBreak/>
        <w:t>状态机偏差：大量测试杠、暗杠、加杠、拔北、多轮鸣牌等特殊对局，持续校验对局还原度</w:t>
      </w:r>
    </w:p>
    <w:p w14:paraId="26423A56" w14:textId="77777777" w:rsidR="00222EDC" w:rsidRDefault="00000000">
      <w:pPr>
        <w:spacing w:before="320" w:after="120" w:line="288" w:lineRule="auto"/>
        <w:outlineLvl w:val="1"/>
        <w:rPr>
          <w:rFonts w:hint="eastAsia"/>
        </w:rPr>
      </w:pPr>
      <w:bookmarkStart w:id="37" w:name="heading_37"/>
      <w:r>
        <w:rPr>
          <w:rFonts w:ascii="Arial" w:eastAsia="等线" w:hAnsi="Arial" w:cs="Arial"/>
          <w:b/>
          <w:sz w:val="32"/>
        </w:rPr>
        <w:t>8.2 AI</w:t>
      </w:r>
      <w:r>
        <w:rPr>
          <w:rFonts w:ascii="Arial" w:eastAsia="等线" w:hAnsi="Arial" w:cs="Arial"/>
          <w:b/>
          <w:sz w:val="32"/>
        </w:rPr>
        <w:t>推理层风险</w:t>
      </w:r>
      <w:bookmarkEnd w:id="37"/>
    </w:p>
    <w:p w14:paraId="55C4C26B" w14:textId="77777777" w:rsidR="00222EDC" w:rsidRDefault="00000000">
      <w:pPr>
        <w:numPr>
          <w:ilvl w:val="0"/>
          <w:numId w:val="8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权重不兼容：严格对齐原版</w:t>
      </w:r>
      <w:r>
        <w:rPr>
          <w:rFonts w:ascii="Arial" w:eastAsia="等线" w:hAnsi="Arial" w:cs="Arial"/>
        </w:rPr>
        <w:t>Mortal</w:t>
      </w:r>
      <w:r>
        <w:rPr>
          <w:rFonts w:ascii="Arial" w:eastAsia="等线" w:hAnsi="Arial" w:cs="Arial"/>
        </w:rPr>
        <w:t>编码格式，选用社区适配雀魂规则的轻量化权重，避免网络结构不匹配</w:t>
      </w:r>
    </w:p>
    <w:p w14:paraId="78636027" w14:textId="77777777" w:rsidR="00222EDC" w:rsidRDefault="00000000">
      <w:pPr>
        <w:numPr>
          <w:ilvl w:val="0"/>
          <w:numId w:val="8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推理卡顿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显存溢出：支持</w:t>
      </w:r>
      <w:r>
        <w:rPr>
          <w:rFonts w:ascii="Arial" w:eastAsia="等线" w:hAnsi="Arial" w:cs="Arial"/>
        </w:rPr>
        <w:t>CPU</w:t>
      </w:r>
      <w:r>
        <w:rPr>
          <w:rFonts w:ascii="Arial" w:eastAsia="等线" w:hAnsi="Arial" w:cs="Arial"/>
        </w:rPr>
        <w:t>推理兜底，限制单次批量推理数量，降低张量维度</w:t>
      </w:r>
    </w:p>
    <w:p w14:paraId="176CBDD8" w14:textId="77777777" w:rsidR="00222EDC" w:rsidRDefault="00000000">
      <w:pPr>
        <w:numPr>
          <w:ilvl w:val="0"/>
          <w:numId w:val="9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复盘偏差：</w:t>
      </w:r>
      <w:r>
        <w:rPr>
          <w:rFonts w:ascii="Arial" w:eastAsia="等线" w:hAnsi="Arial" w:cs="Arial"/>
        </w:rPr>
        <w:t>AI</w:t>
      </w:r>
      <w:r>
        <w:rPr>
          <w:rFonts w:ascii="Arial" w:eastAsia="等线" w:hAnsi="Arial" w:cs="Arial"/>
        </w:rPr>
        <w:t>输出仅作参考，不代表绝对最优解，依赖高质量社区权重降低误差</w:t>
      </w:r>
    </w:p>
    <w:p w14:paraId="41BBBCBE" w14:textId="77777777" w:rsidR="00222EDC" w:rsidRDefault="00000000">
      <w:pPr>
        <w:numPr>
          <w:ilvl w:val="0"/>
          <w:numId w:val="9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环境适配问题：锁定</w:t>
      </w:r>
      <w:r>
        <w:rPr>
          <w:rFonts w:ascii="Arial" w:eastAsia="等线" w:hAnsi="Arial" w:cs="Arial"/>
        </w:rPr>
        <w:t>PyTorch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protobuf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websockets</w:t>
      </w:r>
      <w:r>
        <w:rPr>
          <w:rFonts w:ascii="Arial" w:eastAsia="等线" w:hAnsi="Arial" w:cs="Arial"/>
        </w:rPr>
        <w:t>关键依赖版本，防止权重加载失败</w:t>
      </w:r>
    </w:p>
    <w:p w14:paraId="5A44A47B" w14:textId="77777777" w:rsidR="00222EDC" w:rsidRDefault="00000000">
      <w:pPr>
        <w:spacing w:before="320" w:after="120" w:line="288" w:lineRule="auto"/>
        <w:outlineLvl w:val="1"/>
        <w:rPr>
          <w:rFonts w:hint="eastAsia"/>
        </w:rPr>
      </w:pPr>
      <w:bookmarkStart w:id="38" w:name="heading_38"/>
      <w:r>
        <w:rPr>
          <w:rFonts w:ascii="Arial" w:eastAsia="等线" w:hAnsi="Arial" w:cs="Arial"/>
          <w:b/>
          <w:sz w:val="32"/>
        </w:rPr>
        <w:t xml:space="preserve">8.3 </w:t>
      </w:r>
      <w:r>
        <w:rPr>
          <w:rFonts w:ascii="Arial" w:eastAsia="等线" w:hAnsi="Arial" w:cs="Arial"/>
          <w:b/>
          <w:sz w:val="32"/>
        </w:rPr>
        <w:t>前端</w:t>
      </w:r>
      <w:r>
        <w:rPr>
          <w:rFonts w:ascii="Arial" w:eastAsia="等线" w:hAnsi="Arial" w:cs="Arial"/>
          <w:b/>
          <w:sz w:val="32"/>
        </w:rPr>
        <w:t>majiang-ui</w:t>
      </w:r>
      <w:r>
        <w:rPr>
          <w:rFonts w:ascii="Arial" w:eastAsia="等线" w:hAnsi="Arial" w:cs="Arial"/>
          <w:b/>
          <w:sz w:val="32"/>
        </w:rPr>
        <w:t>相关风险</w:t>
      </w:r>
      <w:bookmarkEnd w:id="38"/>
    </w:p>
    <w:p w14:paraId="1666EC43" w14:textId="77777777" w:rsidR="00222EDC" w:rsidRDefault="00000000">
      <w:pPr>
        <w:numPr>
          <w:ilvl w:val="0"/>
          <w:numId w:val="9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数据格式不匹配：后端增加一层数据转换适配器，统一输出</w:t>
      </w:r>
      <w:r>
        <w:rPr>
          <w:rFonts w:ascii="Arial" w:eastAsia="等线" w:hAnsi="Arial" w:cs="Arial"/>
        </w:rPr>
        <w:t>majiang-ui</w:t>
      </w:r>
      <w:r>
        <w:rPr>
          <w:rFonts w:ascii="Arial" w:eastAsia="等线" w:hAnsi="Arial" w:cs="Arial"/>
        </w:rPr>
        <w:t>标准结构</w:t>
      </w:r>
    </w:p>
    <w:p w14:paraId="05827732" w14:textId="77777777" w:rsidR="00222EDC" w:rsidRDefault="00000000">
      <w:pPr>
        <w:numPr>
          <w:ilvl w:val="0"/>
          <w:numId w:val="9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大量对局快照传输卡顿：增加接口分页、快照懒加载策略</w:t>
      </w:r>
    </w:p>
    <w:p w14:paraId="79237D1F" w14:textId="77777777" w:rsidR="00222EDC" w:rsidRDefault="00000000">
      <w:pPr>
        <w:numPr>
          <w:ilvl w:val="0"/>
          <w:numId w:val="9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组件版本更新不兼容：固定</w:t>
      </w:r>
      <w:r>
        <w:rPr>
          <w:rFonts w:ascii="Arial" w:eastAsia="等线" w:hAnsi="Arial" w:cs="Arial"/>
        </w:rPr>
        <w:t>majiang-ui</w:t>
      </w:r>
      <w:r>
        <w:rPr>
          <w:rFonts w:ascii="Arial" w:eastAsia="等线" w:hAnsi="Arial" w:cs="Arial"/>
        </w:rPr>
        <w:t>版本，不自动升级</w:t>
      </w:r>
    </w:p>
    <w:p w14:paraId="618404CC" w14:textId="77777777" w:rsidR="00222EDC" w:rsidRDefault="00000000">
      <w:pPr>
        <w:spacing w:before="380" w:after="140" w:line="288" w:lineRule="auto"/>
        <w:outlineLvl w:val="0"/>
        <w:rPr>
          <w:rFonts w:hint="eastAsia"/>
        </w:rPr>
      </w:pPr>
      <w:bookmarkStart w:id="39" w:name="heading_39"/>
      <w:r>
        <w:rPr>
          <w:rFonts w:ascii="Arial" w:eastAsia="等线" w:hAnsi="Arial" w:cs="Arial"/>
          <w:b/>
          <w:sz w:val="36"/>
        </w:rPr>
        <w:t xml:space="preserve">9. </w:t>
      </w:r>
      <w:r>
        <w:rPr>
          <w:rFonts w:ascii="Arial" w:eastAsia="等线" w:hAnsi="Arial" w:cs="Arial"/>
          <w:b/>
          <w:sz w:val="36"/>
        </w:rPr>
        <w:t>项目扩展预留</w:t>
      </w:r>
      <w:bookmarkEnd w:id="39"/>
    </w:p>
    <w:p w14:paraId="20B8EDBD" w14:textId="77777777" w:rsidR="00222EDC" w:rsidRDefault="00000000">
      <w:pPr>
        <w:numPr>
          <w:ilvl w:val="0"/>
          <w:numId w:val="9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后续可替换更高精度的社区</w:t>
      </w:r>
      <w:r>
        <w:rPr>
          <w:rFonts w:ascii="Arial" w:eastAsia="等线" w:hAnsi="Arial" w:cs="Arial"/>
        </w:rPr>
        <w:t>Mortal</w:t>
      </w:r>
      <w:r>
        <w:rPr>
          <w:rFonts w:ascii="Arial" w:eastAsia="等线" w:hAnsi="Arial" w:cs="Arial"/>
        </w:rPr>
        <w:t>权重，无需改动上层业务代码</w:t>
      </w:r>
    </w:p>
    <w:p w14:paraId="71852727" w14:textId="77777777" w:rsidR="00222EDC" w:rsidRDefault="00000000">
      <w:pPr>
        <w:numPr>
          <w:ilvl w:val="0"/>
          <w:numId w:val="9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前端增加复盘报告导出、个人失误统计面板</w:t>
      </w:r>
    </w:p>
    <w:p w14:paraId="1C3BE58D" w14:textId="77777777" w:rsidR="00222EDC" w:rsidRDefault="00000000">
      <w:pPr>
        <w:numPr>
          <w:ilvl w:val="0"/>
          <w:numId w:val="9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支持</w:t>
      </w:r>
      <w:r>
        <w:rPr>
          <w:rFonts w:ascii="Arial" w:eastAsia="等线" w:hAnsi="Arial" w:cs="Arial"/>
        </w:rPr>
        <w:t>PDF/</w:t>
      </w:r>
      <w:r>
        <w:rPr>
          <w:rFonts w:ascii="Arial" w:eastAsia="等线" w:hAnsi="Arial" w:cs="Arial"/>
        </w:rPr>
        <w:t>本地</w:t>
      </w:r>
      <w:r>
        <w:rPr>
          <w:rFonts w:ascii="Arial" w:eastAsia="等线" w:hAnsi="Arial" w:cs="Arial"/>
        </w:rPr>
        <w:t>JSON</w:t>
      </w:r>
      <w:r>
        <w:rPr>
          <w:rFonts w:ascii="Arial" w:eastAsia="等线" w:hAnsi="Arial" w:cs="Arial"/>
        </w:rPr>
        <w:t>复盘报告导出、对局失误分类统计</w:t>
      </w:r>
    </w:p>
    <w:p w14:paraId="40E218BB" w14:textId="77777777" w:rsidR="00222EDC" w:rsidRDefault="00000000">
      <w:pPr>
        <w:numPr>
          <w:ilvl w:val="0"/>
          <w:numId w:val="9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新增可控频率批量复盘功能（严格控制请求间隔，规避风控）</w:t>
      </w:r>
    </w:p>
    <w:p w14:paraId="3CDB94DA" w14:textId="77777777" w:rsidR="00222EDC" w:rsidRDefault="00000000">
      <w:pPr>
        <w:spacing w:before="380" w:after="140" w:line="288" w:lineRule="auto"/>
        <w:outlineLvl w:val="0"/>
        <w:rPr>
          <w:rFonts w:hint="eastAsia"/>
        </w:rPr>
      </w:pPr>
      <w:bookmarkStart w:id="40" w:name="heading_40"/>
      <w:r>
        <w:rPr>
          <w:rFonts w:ascii="Arial" w:eastAsia="等线" w:hAnsi="Arial" w:cs="Arial"/>
          <w:b/>
          <w:sz w:val="36"/>
        </w:rPr>
        <w:t xml:space="preserve">10. </w:t>
      </w:r>
      <w:r>
        <w:rPr>
          <w:rFonts w:ascii="Arial" w:eastAsia="等线" w:hAnsi="Arial" w:cs="Arial"/>
          <w:b/>
          <w:sz w:val="36"/>
        </w:rPr>
        <w:t>项目最终交付成果</w:t>
      </w:r>
      <w:bookmarkEnd w:id="40"/>
    </w:p>
    <w:p w14:paraId="4EEA3DA5" w14:textId="77777777" w:rsidR="00222EDC" w:rsidRDefault="00000000">
      <w:pPr>
        <w:numPr>
          <w:ilvl w:val="0"/>
          <w:numId w:val="9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完整可运行</w:t>
      </w:r>
      <w:r>
        <w:rPr>
          <w:rFonts w:ascii="Arial" w:eastAsia="等线" w:hAnsi="Arial" w:cs="Arial"/>
        </w:rPr>
        <w:t>Python</w:t>
      </w:r>
      <w:r>
        <w:rPr>
          <w:rFonts w:ascii="Arial" w:eastAsia="等线" w:hAnsi="Arial" w:cs="Arial"/>
        </w:rPr>
        <w:t>后端源码</w:t>
      </w:r>
      <w:r>
        <w:rPr>
          <w:rFonts w:ascii="Arial" w:eastAsia="等线" w:hAnsi="Arial" w:cs="Arial"/>
        </w:rPr>
        <w:t xml:space="preserve"> + </w:t>
      </w:r>
      <w:r>
        <w:rPr>
          <w:rFonts w:ascii="Arial" w:eastAsia="等线" w:hAnsi="Arial" w:cs="Arial"/>
        </w:rPr>
        <w:t>基于</w:t>
      </w:r>
      <w:r>
        <w:rPr>
          <w:rFonts w:ascii="Arial" w:eastAsia="等线" w:hAnsi="Arial" w:cs="Arial"/>
        </w:rPr>
        <w:t>kobalab/majiang-ui</w:t>
      </w:r>
      <w:r>
        <w:rPr>
          <w:rFonts w:ascii="Arial" w:eastAsia="等线" w:hAnsi="Arial" w:cs="Arial"/>
        </w:rPr>
        <w:t>的完整可视化前端页面</w:t>
      </w:r>
    </w:p>
    <w:p w14:paraId="0B4BC39A" w14:textId="77777777" w:rsidR="00222EDC" w:rsidRDefault="00000000">
      <w:pPr>
        <w:numPr>
          <w:ilvl w:val="0"/>
          <w:numId w:val="10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社区轻量化</w:t>
      </w:r>
      <w:r>
        <w:rPr>
          <w:rFonts w:ascii="Arial" w:eastAsia="等线" w:hAnsi="Arial" w:cs="Arial"/>
        </w:rPr>
        <w:t>Mortal AI</w:t>
      </w:r>
      <w:r>
        <w:rPr>
          <w:rFonts w:ascii="Arial" w:eastAsia="等线" w:hAnsi="Arial" w:cs="Arial"/>
        </w:rPr>
        <w:t>本地推理复盘模块全套源码</w:t>
      </w:r>
    </w:p>
    <w:p w14:paraId="749BAA8E" w14:textId="77777777" w:rsidR="00222EDC" w:rsidRDefault="00000000">
      <w:pPr>
        <w:numPr>
          <w:ilvl w:val="0"/>
          <w:numId w:val="10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牌谱拉取、对局仿真、</w:t>
      </w:r>
      <w:r>
        <w:rPr>
          <w:rFonts w:ascii="Arial" w:eastAsia="等线" w:hAnsi="Arial" w:cs="Arial"/>
        </w:rPr>
        <w:t>majiang-ui</w:t>
      </w:r>
      <w:r>
        <w:rPr>
          <w:rFonts w:ascii="Arial" w:eastAsia="等线" w:hAnsi="Arial" w:cs="Arial"/>
        </w:rPr>
        <w:t>可视化回放、逐巡</w:t>
      </w:r>
      <w:r>
        <w:rPr>
          <w:rFonts w:ascii="Arial" w:eastAsia="等线" w:hAnsi="Arial" w:cs="Arial"/>
        </w:rPr>
        <w:t>AI</w:t>
      </w:r>
      <w:r>
        <w:rPr>
          <w:rFonts w:ascii="Arial" w:eastAsia="等线" w:hAnsi="Arial" w:cs="Arial"/>
        </w:rPr>
        <w:t>复盘全套功能</w:t>
      </w:r>
    </w:p>
    <w:p w14:paraId="12EB11F5" w14:textId="77777777" w:rsidR="00222EDC" w:rsidRDefault="00000000">
      <w:pPr>
        <w:numPr>
          <w:ilvl w:val="0"/>
          <w:numId w:val="10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标准化项目代码、完整开发文档、权重下载指引、原生</w:t>
      </w:r>
      <w:r>
        <w:rPr>
          <w:rFonts w:ascii="Arial" w:eastAsia="等线" w:hAnsi="Arial" w:cs="Arial"/>
        </w:rPr>
        <w:t>Python</w:t>
      </w:r>
      <w:r>
        <w:rPr>
          <w:rFonts w:ascii="Arial" w:eastAsia="等线" w:hAnsi="Arial" w:cs="Arial"/>
        </w:rPr>
        <w:t>部署运行说明</w:t>
      </w:r>
    </w:p>
    <w:p w14:paraId="5F1CADF5" w14:textId="77777777" w:rsidR="00222EDC" w:rsidRDefault="00000000">
      <w:pPr>
        <w:spacing w:before="380" w:after="140" w:line="288" w:lineRule="auto"/>
        <w:outlineLvl w:val="0"/>
        <w:rPr>
          <w:rFonts w:hint="eastAsia"/>
        </w:rPr>
      </w:pPr>
      <w:bookmarkStart w:id="41" w:name="heading_41"/>
      <w:r>
        <w:rPr>
          <w:rFonts w:ascii="Arial" w:eastAsia="等线" w:hAnsi="Arial" w:cs="Arial"/>
          <w:b/>
          <w:sz w:val="36"/>
        </w:rPr>
        <w:t xml:space="preserve">11. </w:t>
      </w:r>
      <w:r>
        <w:rPr>
          <w:rFonts w:ascii="Arial" w:eastAsia="等线" w:hAnsi="Arial" w:cs="Arial"/>
          <w:b/>
          <w:sz w:val="36"/>
        </w:rPr>
        <w:t>部署与运行说明（新增章节）</w:t>
      </w:r>
      <w:bookmarkEnd w:id="41"/>
    </w:p>
    <w:p w14:paraId="6A4A748E" w14:textId="77777777" w:rsidR="00222EDC" w:rsidRDefault="00000000">
      <w:pPr>
        <w:spacing w:before="320" w:after="120" w:line="288" w:lineRule="auto"/>
        <w:outlineLvl w:val="1"/>
        <w:rPr>
          <w:rFonts w:hint="eastAsia"/>
        </w:rPr>
      </w:pPr>
      <w:bookmarkStart w:id="42" w:name="heading_42"/>
      <w:r>
        <w:rPr>
          <w:rFonts w:ascii="Arial" w:eastAsia="等线" w:hAnsi="Arial" w:cs="Arial"/>
          <w:b/>
          <w:sz w:val="32"/>
        </w:rPr>
        <w:lastRenderedPageBreak/>
        <w:t xml:space="preserve">11.1 </w:t>
      </w:r>
      <w:r>
        <w:rPr>
          <w:rFonts w:ascii="Arial" w:eastAsia="等线" w:hAnsi="Arial" w:cs="Arial"/>
          <w:b/>
          <w:sz w:val="32"/>
        </w:rPr>
        <w:t>部署交付方案</w:t>
      </w:r>
      <w:bookmarkEnd w:id="42"/>
    </w:p>
    <w:p w14:paraId="456662A6" w14:textId="77777777" w:rsidR="00222EDC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仅提供</w:t>
      </w:r>
      <w:r>
        <w:rPr>
          <w:rFonts w:ascii="Arial" w:eastAsia="等线" w:hAnsi="Arial" w:cs="Arial"/>
          <w:b/>
        </w:rPr>
        <w:t>原生</w:t>
      </w:r>
      <w:r>
        <w:rPr>
          <w:rFonts w:ascii="Arial" w:eastAsia="等线" w:hAnsi="Arial" w:cs="Arial"/>
          <w:b/>
        </w:rPr>
        <w:t>Python</w:t>
      </w:r>
      <w:r>
        <w:rPr>
          <w:rFonts w:ascii="Arial" w:eastAsia="等线" w:hAnsi="Arial" w:cs="Arial"/>
          <w:b/>
        </w:rPr>
        <w:t>源码直接运行</w:t>
      </w:r>
      <w:r>
        <w:rPr>
          <w:rFonts w:ascii="Arial" w:eastAsia="等线" w:hAnsi="Arial" w:cs="Arial"/>
        </w:rPr>
        <w:t>方案，不制作</w:t>
      </w:r>
      <w:r>
        <w:rPr>
          <w:rFonts w:ascii="Arial" w:eastAsia="等线" w:hAnsi="Arial" w:cs="Arial"/>
        </w:rPr>
        <w:t>Docker</w:t>
      </w:r>
      <w:r>
        <w:rPr>
          <w:rFonts w:ascii="Arial" w:eastAsia="等线" w:hAnsi="Arial" w:cs="Arial"/>
        </w:rPr>
        <w:t>镜像，适合本地个人使用、开发调试。</w:t>
      </w:r>
    </w:p>
    <w:p w14:paraId="03E345D6" w14:textId="77777777" w:rsidR="00222EDC" w:rsidRDefault="00222EDC">
      <w:pPr>
        <w:spacing w:before="120" w:after="120" w:line="288" w:lineRule="auto"/>
        <w:rPr>
          <w:rFonts w:hint="eastAsia"/>
        </w:rPr>
      </w:pPr>
    </w:p>
    <w:p w14:paraId="40FAD9D1" w14:textId="77777777" w:rsidR="00222EDC" w:rsidRDefault="00000000">
      <w:pPr>
        <w:spacing w:before="320" w:after="120" w:line="288" w:lineRule="auto"/>
        <w:outlineLvl w:val="1"/>
        <w:rPr>
          <w:rFonts w:hint="eastAsia"/>
        </w:rPr>
      </w:pPr>
      <w:bookmarkStart w:id="43" w:name="heading_43"/>
      <w:r>
        <w:rPr>
          <w:rFonts w:ascii="Arial" w:eastAsia="等线" w:hAnsi="Arial" w:cs="Arial"/>
          <w:b/>
          <w:sz w:val="32"/>
        </w:rPr>
        <w:t xml:space="preserve">11.2 </w:t>
      </w:r>
      <w:r>
        <w:rPr>
          <w:rFonts w:ascii="Arial" w:eastAsia="等线" w:hAnsi="Arial" w:cs="Arial"/>
          <w:b/>
          <w:sz w:val="32"/>
        </w:rPr>
        <w:t>前置环境</w:t>
      </w:r>
      <w:bookmarkEnd w:id="43"/>
    </w:p>
    <w:p w14:paraId="7282EDCE" w14:textId="77777777" w:rsidR="00222EDC" w:rsidRDefault="00000000">
      <w:pPr>
        <w:numPr>
          <w:ilvl w:val="0"/>
          <w:numId w:val="10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Python ≥3.10</w:t>
      </w:r>
    </w:p>
    <w:p w14:paraId="23E9F199" w14:textId="77777777" w:rsidR="00222EDC" w:rsidRDefault="00000000">
      <w:pPr>
        <w:numPr>
          <w:ilvl w:val="0"/>
          <w:numId w:val="10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CUDA</w:t>
      </w:r>
      <w:r>
        <w:rPr>
          <w:rFonts w:ascii="Arial" w:eastAsia="等线" w:hAnsi="Arial" w:cs="Arial"/>
        </w:rPr>
        <w:t>环境（可选，</w:t>
      </w:r>
      <w:r>
        <w:rPr>
          <w:rFonts w:ascii="Arial" w:eastAsia="等线" w:hAnsi="Arial" w:cs="Arial"/>
        </w:rPr>
        <w:t>GPU</w:t>
      </w:r>
      <w:r>
        <w:rPr>
          <w:rFonts w:ascii="Arial" w:eastAsia="等线" w:hAnsi="Arial" w:cs="Arial"/>
        </w:rPr>
        <w:t>加速推理；无</w:t>
      </w:r>
      <w:r>
        <w:rPr>
          <w:rFonts w:ascii="Arial" w:eastAsia="等线" w:hAnsi="Arial" w:cs="Arial"/>
        </w:rPr>
        <w:t>CUDA</w:t>
      </w:r>
      <w:r>
        <w:rPr>
          <w:rFonts w:ascii="Arial" w:eastAsia="等线" w:hAnsi="Arial" w:cs="Arial"/>
        </w:rPr>
        <w:t>自动降级</w:t>
      </w:r>
      <w:r>
        <w:rPr>
          <w:rFonts w:ascii="Arial" w:eastAsia="等线" w:hAnsi="Arial" w:cs="Arial"/>
        </w:rPr>
        <w:t>CPU</w:t>
      </w:r>
      <w:r>
        <w:rPr>
          <w:rFonts w:ascii="Arial" w:eastAsia="等线" w:hAnsi="Arial" w:cs="Arial"/>
        </w:rPr>
        <w:t>推理）</w:t>
      </w:r>
    </w:p>
    <w:p w14:paraId="60E63480" w14:textId="77777777" w:rsidR="00222EDC" w:rsidRDefault="00000000">
      <w:pPr>
        <w:numPr>
          <w:ilvl w:val="0"/>
          <w:numId w:val="10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社区轻量化权重文件</w:t>
      </w:r>
      <w:r>
        <w:rPr>
          <w:rFonts w:ascii="Consolas" w:eastAsia="Consolas" w:hAnsi="Consolas" w:cs="Consolas"/>
          <w:shd w:val="clear" w:color="auto" w:fill="EFF0F1"/>
        </w:rPr>
        <w:t>lite_mortal.pth</w:t>
      </w:r>
      <w:r>
        <w:rPr>
          <w:rFonts w:ascii="Arial" w:eastAsia="等线" w:hAnsi="Arial" w:cs="Arial"/>
        </w:rPr>
        <w:t>放置至</w:t>
      </w:r>
      <w:r>
        <w:rPr>
          <w:rFonts w:ascii="Consolas" w:eastAsia="Consolas" w:hAnsi="Consolas" w:cs="Consolas"/>
          <w:shd w:val="clear" w:color="auto" w:fill="EFF0F1"/>
        </w:rPr>
        <w:t>weights/</w:t>
      </w:r>
      <w:r>
        <w:rPr>
          <w:rFonts w:ascii="Arial" w:eastAsia="等线" w:hAnsi="Arial" w:cs="Arial"/>
        </w:rPr>
        <w:t>目录</w:t>
      </w:r>
    </w:p>
    <w:p w14:paraId="7A78FBFF" w14:textId="77777777" w:rsidR="00222EDC" w:rsidRDefault="00000000">
      <w:pPr>
        <w:numPr>
          <w:ilvl w:val="0"/>
          <w:numId w:val="106"/>
        </w:numPr>
        <w:spacing w:before="120" w:after="120" w:line="288" w:lineRule="auto"/>
        <w:rPr>
          <w:rFonts w:hint="eastAsia"/>
        </w:rPr>
      </w:pPr>
      <w:r>
        <w:rPr>
          <w:rFonts w:ascii="Consolas" w:eastAsia="Consolas" w:hAnsi="Consolas" w:cs="Consolas"/>
          <w:shd w:val="clear" w:color="auto" w:fill="EFF0F1"/>
        </w:rPr>
        <w:t>static/majiang-ui</w:t>
      </w:r>
      <w:r>
        <w:rPr>
          <w:rFonts w:ascii="Arial" w:eastAsia="等线" w:hAnsi="Arial" w:cs="Arial"/>
        </w:rPr>
        <w:t>目录完整存放组件静态资源</w:t>
      </w:r>
    </w:p>
    <w:p w14:paraId="0E685C40" w14:textId="77777777" w:rsidR="00222EDC" w:rsidRDefault="00000000">
      <w:pPr>
        <w:spacing w:before="320" w:after="120" w:line="288" w:lineRule="auto"/>
        <w:outlineLvl w:val="1"/>
        <w:rPr>
          <w:rFonts w:hint="eastAsia"/>
        </w:rPr>
      </w:pPr>
      <w:bookmarkStart w:id="44" w:name="heading_44"/>
      <w:r>
        <w:rPr>
          <w:rFonts w:ascii="Arial" w:eastAsia="等线" w:hAnsi="Arial" w:cs="Arial"/>
          <w:b/>
          <w:sz w:val="32"/>
        </w:rPr>
        <w:t xml:space="preserve">11.3 </w:t>
      </w:r>
      <w:r>
        <w:rPr>
          <w:rFonts w:ascii="Arial" w:eastAsia="等线" w:hAnsi="Arial" w:cs="Arial"/>
          <w:b/>
          <w:sz w:val="32"/>
        </w:rPr>
        <w:t>依赖安装命令</w:t>
      </w:r>
      <w:bookmarkEnd w:id="44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222EDC" w14:paraId="44332B8C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A7CB68" w14:textId="77777777" w:rsidR="00222ED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Bash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>pip install -r requirements.txt</w:t>
            </w:r>
          </w:p>
        </w:tc>
      </w:tr>
    </w:tbl>
    <w:p w14:paraId="7A1A80BC" w14:textId="77777777" w:rsidR="00222EDC" w:rsidRDefault="00222EDC">
      <w:pPr>
        <w:spacing w:before="120" w:after="120" w:line="288" w:lineRule="auto"/>
        <w:rPr>
          <w:rFonts w:hint="eastAsia"/>
        </w:rPr>
      </w:pPr>
    </w:p>
    <w:p w14:paraId="65C99532" w14:textId="77777777" w:rsidR="00222EDC" w:rsidRDefault="00000000">
      <w:pPr>
        <w:spacing w:before="320" w:after="120" w:line="288" w:lineRule="auto"/>
        <w:outlineLvl w:val="1"/>
        <w:rPr>
          <w:rFonts w:hint="eastAsia"/>
        </w:rPr>
      </w:pPr>
      <w:bookmarkStart w:id="45" w:name="heading_45"/>
      <w:r>
        <w:rPr>
          <w:rFonts w:ascii="Arial" w:eastAsia="等线" w:hAnsi="Arial" w:cs="Arial"/>
          <w:b/>
          <w:sz w:val="32"/>
        </w:rPr>
        <w:t xml:space="preserve">11.4 </w:t>
      </w:r>
      <w:r>
        <w:rPr>
          <w:rFonts w:ascii="Arial" w:eastAsia="等线" w:hAnsi="Arial" w:cs="Arial"/>
          <w:b/>
          <w:sz w:val="32"/>
        </w:rPr>
        <w:t>服务启动命令</w:t>
      </w:r>
      <w:bookmarkEnd w:id="45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222EDC" w14:paraId="617CD960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6D8465" w14:textId="77777777" w:rsidR="00222ED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Bash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># 默认启动，监听 0.0.0.0:8000</w:t>
            </w:r>
            <w:r>
              <w:rPr>
                <w:rFonts w:ascii="Consolas" w:eastAsia="Consolas" w:hAnsi="Consolas" w:cs="Consolas"/>
              </w:rPr>
              <w:br/>
              <w:t>python main.py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># 自定义监听地址、端口（环境变量注入）</w:t>
            </w:r>
            <w:r>
              <w:rPr>
                <w:rFonts w:ascii="Consolas" w:eastAsia="Consolas" w:hAnsi="Consolas" w:cs="Consolas"/>
              </w:rPr>
              <w:br/>
              <w:t>HOST=0.0.0.0 PORT=8080 python main.py</w:t>
            </w:r>
          </w:p>
        </w:tc>
      </w:tr>
    </w:tbl>
    <w:p w14:paraId="0DAC2B0B" w14:textId="77777777" w:rsidR="00222EDC" w:rsidRDefault="00222EDC">
      <w:pPr>
        <w:spacing w:before="120" w:after="120" w:line="288" w:lineRule="auto"/>
        <w:rPr>
          <w:rFonts w:hint="eastAsia"/>
        </w:rPr>
      </w:pPr>
    </w:p>
    <w:p w14:paraId="20FC0AE8" w14:textId="77777777" w:rsidR="00222EDC" w:rsidRDefault="00000000">
      <w:pPr>
        <w:spacing w:before="320" w:after="120" w:line="288" w:lineRule="auto"/>
        <w:outlineLvl w:val="1"/>
        <w:rPr>
          <w:rFonts w:hint="eastAsia"/>
        </w:rPr>
      </w:pPr>
      <w:bookmarkStart w:id="46" w:name="heading_46"/>
      <w:r>
        <w:rPr>
          <w:rFonts w:ascii="Arial" w:eastAsia="等线" w:hAnsi="Arial" w:cs="Arial"/>
          <w:b/>
          <w:sz w:val="32"/>
        </w:rPr>
        <w:t xml:space="preserve">11.5 </w:t>
      </w:r>
      <w:r>
        <w:rPr>
          <w:rFonts w:ascii="Arial" w:eastAsia="等线" w:hAnsi="Arial" w:cs="Arial"/>
          <w:b/>
          <w:sz w:val="32"/>
        </w:rPr>
        <w:t>可配置环境变量（</w:t>
      </w:r>
      <w:r>
        <w:rPr>
          <w:rFonts w:ascii="Arial" w:eastAsia="等线" w:hAnsi="Arial" w:cs="Arial"/>
          <w:b/>
          <w:sz w:val="32"/>
        </w:rPr>
        <w:t>config.py</w:t>
      </w:r>
      <w:r>
        <w:rPr>
          <w:rFonts w:ascii="Arial" w:eastAsia="等线" w:hAnsi="Arial" w:cs="Arial"/>
          <w:b/>
          <w:sz w:val="32"/>
        </w:rPr>
        <w:t>读取）</w:t>
      </w:r>
      <w:bookmarkEnd w:id="46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60"/>
        <w:gridCol w:w="2760"/>
        <w:gridCol w:w="2760"/>
      </w:tblGrid>
      <w:tr w:rsidR="00222EDC" w14:paraId="7131DBA4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3B2BD2" w14:textId="77777777" w:rsidR="00222ED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环境变量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0CB9FA" w14:textId="77777777" w:rsidR="00222ED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默认值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47AFD8" w14:textId="77777777" w:rsidR="00222ED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说明</w:t>
            </w:r>
          </w:p>
        </w:tc>
      </w:tr>
      <w:tr w:rsidR="00222EDC" w14:paraId="22B233BB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C40B41" w14:textId="77777777" w:rsidR="00222ED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shd w:val="clear" w:color="auto" w:fill="EFF0F1"/>
              </w:rPr>
              <w:t>HOST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F08D04" w14:textId="77777777" w:rsidR="00222ED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0.0.0.0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5E821B" w14:textId="77777777" w:rsidR="00222ED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FastAPI</w:t>
            </w:r>
            <w:r>
              <w:rPr>
                <w:rFonts w:ascii="Arial" w:eastAsia="等线" w:hAnsi="Arial" w:cs="Arial"/>
              </w:rPr>
              <w:t>服务监听地址</w:t>
            </w:r>
          </w:p>
        </w:tc>
      </w:tr>
      <w:tr w:rsidR="00222EDC" w14:paraId="69E9B650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775265" w14:textId="77777777" w:rsidR="00222ED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shd w:val="clear" w:color="auto" w:fill="EFF0F1"/>
              </w:rPr>
              <w:t>PORT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A0AEC7" w14:textId="77777777" w:rsidR="00222ED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8000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5DEA12" w14:textId="77777777" w:rsidR="00222ED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Web</w:t>
            </w:r>
            <w:r>
              <w:rPr>
                <w:rFonts w:ascii="Arial" w:eastAsia="等线" w:hAnsi="Arial" w:cs="Arial"/>
              </w:rPr>
              <w:t>服务端口</w:t>
            </w:r>
          </w:p>
        </w:tc>
      </w:tr>
      <w:tr w:rsidR="00222EDC" w14:paraId="71CAFA90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040BFB" w14:textId="77777777" w:rsidR="00222ED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shd w:val="clear" w:color="auto" w:fill="EFF0F1"/>
              </w:rPr>
              <w:lastRenderedPageBreak/>
              <w:t>MODEL_WEIGHT_PATH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4C6BC2" w14:textId="77777777" w:rsidR="00222ED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./weights/lite_mortal.pth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CEC792" w14:textId="77777777" w:rsidR="00222ED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Mortal</w:t>
            </w:r>
            <w:r>
              <w:rPr>
                <w:rFonts w:ascii="Arial" w:eastAsia="等线" w:hAnsi="Arial" w:cs="Arial"/>
              </w:rPr>
              <w:t>权重文件路径</w:t>
            </w:r>
          </w:p>
        </w:tc>
      </w:tr>
      <w:tr w:rsidR="00222EDC" w14:paraId="00790391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FB4DF1" w14:textId="77777777" w:rsidR="00222ED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shd w:val="clear" w:color="auto" w:fill="EFF0F1"/>
              </w:rPr>
              <w:t>DEVICE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E9D21E" w14:textId="77777777" w:rsidR="00222ED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auto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2EB240" w14:textId="77777777" w:rsidR="00222ED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auto/cpu/cuda</w:t>
            </w:r>
            <w:r>
              <w:rPr>
                <w:rFonts w:ascii="Arial" w:eastAsia="等线" w:hAnsi="Arial" w:cs="Arial"/>
              </w:rPr>
              <w:t>；</w:t>
            </w:r>
            <w:r>
              <w:rPr>
                <w:rFonts w:ascii="Arial" w:eastAsia="等线" w:hAnsi="Arial" w:cs="Arial"/>
              </w:rPr>
              <w:t>auto</w:t>
            </w:r>
            <w:r>
              <w:rPr>
                <w:rFonts w:ascii="Arial" w:eastAsia="等线" w:hAnsi="Arial" w:cs="Arial"/>
              </w:rPr>
              <w:t>自动优先</w:t>
            </w:r>
            <w:r>
              <w:rPr>
                <w:rFonts w:ascii="Arial" w:eastAsia="等线" w:hAnsi="Arial" w:cs="Arial"/>
              </w:rPr>
              <w:t>GPU</w:t>
            </w:r>
            <w:r>
              <w:rPr>
                <w:rFonts w:ascii="Arial" w:eastAsia="等线" w:hAnsi="Arial" w:cs="Arial"/>
              </w:rPr>
              <w:t>推理</w:t>
            </w:r>
          </w:p>
        </w:tc>
      </w:tr>
      <w:tr w:rsidR="00222EDC" w14:paraId="33E94FD3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8A7BA3" w14:textId="77777777" w:rsidR="00222ED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shd w:val="clear" w:color="auto" w:fill="EFF0F1"/>
              </w:rPr>
              <w:t>RECORD_CACHE_DIR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B5EB45" w14:textId="77777777" w:rsidR="00222ED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./data/game_records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0F66D8" w14:textId="77777777" w:rsidR="00222ED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对局快照缓存目录</w:t>
            </w:r>
          </w:p>
        </w:tc>
      </w:tr>
      <w:tr w:rsidR="00222EDC" w14:paraId="003B5610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A825F3" w14:textId="77777777" w:rsidR="00222ED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shd w:val="clear" w:color="auto" w:fill="EFF0F1"/>
              </w:rPr>
              <w:t>ENABLE_AI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C49C05" w14:textId="77777777" w:rsidR="00222ED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true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A21CE5" w14:textId="77777777" w:rsidR="00222ED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是否启用</w:t>
            </w:r>
            <w:r>
              <w:rPr>
                <w:rFonts w:ascii="Arial" w:eastAsia="等线" w:hAnsi="Arial" w:cs="Arial"/>
              </w:rPr>
              <w:t>AI</w:t>
            </w:r>
            <w:r>
              <w:rPr>
                <w:rFonts w:ascii="Arial" w:eastAsia="等线" w:hAnsi="Arial" w:cs="Arial"/>
              </w:rPr>
              <w:t>复盘；</w:t>
            </w:r>
            <w:r>
              <w:rPr>
                <w:rFonts w:ascii="Arial" w:eastAsia="等线" w:hAnsi="Arial" w:cs="Arial"/>
              </w:rPr>
              <w:t>false</w:t>
            </w:r>
            <w:r>
              <w:rPr>
                <w:rFonts w:ascii="Arial" w:eastAsia="等线" w:hAnsi="Arial" w:cs="Arial"/>
              </w:rPr>
              <w:t>仅保留纯回放功能</w:t>
            </w:r>
          </w:p>
        </w:tc>
      </w:tr>
    </w:tbl>
    <w:p w14:paraId="7F614141" w14:textId="77777777" w:rsidR="00222EDC" w:rsidRDefault="00222EDC">
      <w:pPr>
        <w:spacing w:before="120" w:after="120" w:line="288" w:lineRule="auto"/>
        <w:rPr>
          <w:rFonts w:hint="eastAsia"/>
        </w:rPr>
      </w:pPr>
    </w:p>
    <w:p w14:paraId="51116994" w14:textId="77777777" w:rsidR="00222EDC" w:rsidRDefault="00000000">
      <w:pPr>
        <w:spacing w:before="320" w:after="120" w:line="288" w:lineRule="auto"/>
        <w:outlineLvl w:val="1"/>
        <w:rPr>
          <w:rFonts w:hint="eastAsia"/>
        </w:rPr>
      </w:pPr>
      <w:bookmarkStart w:id="47" w:name="heading_47"/>
      <w:r>
        <w:rPr>
          <w:rFonts w:ascii="Arial" w:eastAsia="等线" w:hAnsi="Arial" w:cs="Arial"/>
          <w:b/>
          <w:sz w:val="32"/>
        </w:rPr>
        <w:t xml:space="preserve">11.6 </w:t>
      </w:r>
      <w:r>
        <w:rPr>
          <w:rFonts w:ascii="Arial" w:eastAsia="等线" w:hAnsi="Arial" w:cs="Arial"/>
          <w:b/>
          <w:sz w:val="32"/>
        </w:rPr>
        <w:t>本地访问地址</w:t>
      </w:r>
      <w:bookmarkEnd w:id="47"/>
    </w:p>
    <w:p w14:paraId="240C2A82" w14:textId="77777777" w:rsidR="00222EDC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服务启动成功后：</w:t>
      </w:r>
    </w:p>
    <w:p w14:paraId="01C78B9B" w14:textId="77777777" w:rsidR="00222EDC" w:rsidRDefault="00000000">
      <w:pPr>
        <w:numPr>
          <w:ilvl w:val="0"/>
          <w:numId w:val="10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主页面（牌谱输入</w:t>
      </w:r>
      <w:r>
        <w:rPr>
          <w:rFonts w:ascii="Arial" w:eastAsia="等线" w:hAnsi="Arial" w:cs="Arial"/>
        </w:rPr>
        <w:t xml:space="preserve"> + majiang-ui</w:t>
      </w:r>
      <w:r>
        <w:rPr>
          <w:rFonts w:ascii="Arial" w:eastAsia="等线" w:hAnsi="Arial" w:cs="Arial"/>
        </w:rPr>
        <w:t>回放</w:t>
      </w:r>
      <w:r>
        <w:rPr>
          <w:rFonts w:ascii="Arial" w:eastAsia="等线" w:hAnsi="Arial" w:cs="Arial"/>
        </w:rPr>
        <w:t xml:space="preserve"> + AI</w:t>
      </w:r>
      <w:r>
        <w:rPr>
          <w:rFonts w:ascii="Arial" w:eastAsia="等线" w:hAnsi="Arial" w:cs="Arial"/>
        </w:rPr>
        <w:t>复盘面板）：</w:t>
      </w:r>
      <w:r>
        <w:rPr>
          <w:rFonts w:ascii="Consolas" w:eastAsia="Consolas" w:hAnsi="Consolas" w:cs="Consolas"/>
          <w:shd w:val="clear" w:color="auto" w:fill="EFF0F1"/>
        </w:rPr>
        <w:t>http://127.0.0.1:8000</w:t>
      </w:r>
    </w:p>
    <w:p w14:paraId="5F436CA2" w14:textId="77777777" w:rsidR="00222EDC" w:rsidRDefault="00000000">
      <w:pPr>
        <w:numPr>
          <w:ilvl w:val="0"/>
          <w:numId w:val="10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FastAPI</w:t>
      </w:r>
      <w:r>
        <w:rPr>
          <w:rFonts w:ascii="Arial" w:eastAsia="等线" w:hAnsi="Arial" w:cs="Arial"/>
        </w:rPr>
        <w:t>交互式接口文档：</w:t>
      </w:r>
      <w:r>
        <w:rPr>
          <w:rFonts w:ascii="Consolas" w:eastAsia="Consolas" w:hAnsi="Consolas" w:cs="Consolas"/>
          <w:shd w:val="clear" w:color="auto" w:fill="EFF0F1"/>
        </w:rPr>
        <w:t>http://127.0.0.1:8000/docs</w:t>
      </w:r>
    </w:p>
    <w:p w14:paraId="38AB6CF4" w14:textId="77777777" w:rsidR="00222EDC" w:rsidRDefault="00000000">
      <w:pPr>
        <w:spacing w:before="320" w:after="120" w:line="288" w:lineRule="auto"/>
        <w:outlineLvl w:val="1"/>
        <w:rPr>
          <w:rFonts w:hint="eastAsia"/>
        </w:rPr>
      </w:pPr>
      <w:bookmarkStart w:id="48" w:name="heading_48"/>
      <w:r>
        <w:rPr>
          <w:rFonts w:ascii="Arial" w:eastAsia="等线" w:hAnsi="Arial" w:cs="Arial"/>
          <w:b/>
          <w:sz w:val="32"/>
        </w:rPr>
        <w:t xml:space="preserve">11.7 </w:t>
      </w:r>
      <w:r>
        <w:rPr>
          <w:rFonts w:ascii="Arial" w:eastAsia="等线" w:hAnsi="Arial" w:cs="Arial"/>
          <w:b/>
          <w:sz w:val="32"/>
        </w:rPr>
        <w:t>运行注意事项</w:t>
      </w:r>
      <w:bookmarkEnd w:id="48"/>
    </w:p>
    <w:p w14:paraId="237F9EEA" w14:textId="77777777" w:rsidR="00222EDC" w:rsidRDefault="00000000">
      <w:pPr>
        <w:numPr>
          <w:ilvl w:val="0"/>
          <w:numId w:val="10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模型权重文件不纳入代码仓库，交付时单独提供，使用者手动放入</w:t>
      </w:r>
      <w:r>
        <w:rPr>
          <w:rFonts w:ascii="Arial" w:eastAsia="等线" w:hAnsi="Arial" w:cs="Arial"/>
        </w:rPr>
        <w:t>weights</w:t>
      </w:r>
      <w:r>
        <w:rPr>
          <w:rFonts w:ascii="Arial" w:eastAsia="等线" w:hAnsi="Arial" w:cs="Arial"/>
        </w:rPr>
        <w:t>文件夹；</w:t>
      </w:r>
    </w:p>
    <w:p w14:paraId="72003B6A" w14:textId="77777777" w:rsidR="00222EDC" w:rsidRDefault="00000000">
      <w:pPr>
        <w:numPr>
          <w:ilvl w:val="0"/>
          <w:numId w:val="11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首次启动加载</w:t>
      </w:r>
      <w:r>
        <w:rPr>
          <w:rFonts w:ascii="Arial" w:eastAsia="等线" w:hAnsi="Arial" w:cs="Arial"/>
        </w:rPr>
        <w:t>AI</w:t>
      </w:r>
      <w:r>
        <w:rPr>
          <w:rFonts w:ascii="Arial" w:eastAsia="等线" w:hAnsi="Arial" w:cs="Arial"/>
        </w:rPr>
        <w:t>权重耗时较长，属于正常现象；</w:t>
      </w:r>
    </w:p>
    <w:p w14:paraId="0DF44B7F" w14:textId="77777777" w:rsidR="00222EDC" w:rsidRDefault="00000000">
      <w:pPr>
        <w:numPr>
          <w:ilvl w:val="0"/>
          <w:numId w:val="11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仅本地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内网访问，禁止直接对公网暴露端口；</w:t>
      </w:r>
    </w:p>
    <w:p w14:paraId="7000EF85" w14:textId="77777777" w:rsidR="00222EDC" w:rsidRDefault="00000000">
      <w:pPr>
        <w:numPr>
          <w:ilvl w:val="0"/>
          <w:numId w:val="11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连续解析牌谱建议间隔</w:t>
      </w:r>
      <w:r>
        <w:rPr>
          <w:rFonts w:ascii="Arial" w:eastAsia="等线" w:hAnsi="Arial" w:cs="Arial"/>
        </w:rPr>
        <w:t>2</w:t>
      </w:r>
      <w:r>
        <w:rPr>
          <w:rFonts w:ascii="Arial" w:eastAsia="等线" w:hAnsi="Arial" w:cs="Arial"/>
        </w:rPr>
        <w:t>秒以上，防止触发雀魂访问风控；</w:t>
      </w:r>
    </w:p>
    <w:p w14:paraId="6EF1BDD8" w14:textId="77777777" w:rsidR="00222EDC" w:rsidRDefault="00000000">
      <w:pPr>
        <w:numPr>
          <w:ilvl w:val="0"/>
          <w:numId w:val="11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majiang-ui</w:t>
      </w:r>
      <w:r>
        <w:rPr>
          <w:rFonts w:ascii="Arial" w:eastAsia="等线" w:hAnsi="Arial" w:cs="Arial"/>
        </w:rPr>
        <w:t>为</w:t>
      </w:r>
      <w:r>
        <w:rPr>
          <w:rFonts w:ascii="Arial" w:eastAsia="等线" w:hAnsi="Arial" w:cs="Arial"/>
        </w:rPr>
        <w:t>MIT</w:t>
      </w:r>
      <w:r>
        <w:rPr>
          <w:rFonts w:ascii="Arial" w:eastAsia="等线" w:hAnsi="Arial" w:cs="Arial"/>
        </w:rPr>
        <w:t>开源组件，项目使用需遵循其开源许可证规范。</w:t>
      </w:r>
    </w:p>
    <w:p w14:paraId="4B0D037A" w14:textId="77777777" w:rsidR="00222EDC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|</w:t>
      </w:r>
      <w:r>
        <w:rPr>
          <w:rFonts w:ascii="Arial" w:eastAsia="等线" w:hAnsi="Arial" w:cs="Arial"/>
        </w:rPr>
        <w:t>（注：部分内容可能由</w:t>
      </w:r>
      <w:r>
        <w:rPr>
          <w:rFonts w:ascii="Arial" w:eastAsia="等线" w:hAnsi="Arial" w:cs="Arial"/>
        </w:rPr>
        <w:t xml:space="preserve"> AI </w:t>
      </w:r>
      <w:r>
        <w:rPr>
          <w:rFonts w:ascii="Arial" w:eastAsia="等线" w:hAnsi="Arial" w:cs="Arial"/>
        </w:rPr>
        <w:t>生成）</w:t>
      </w:r>
    </w:p>
    <w:sectPr w:rsidR="00222EDC">
      <w:headerReference w:type="default" r:id="rId7"/>
      <w:footerReference w:type="default" r:id="rId8"/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5FD8C3" w14:textId="77777777" w:rsidR="005F5B98" w:rsidRDefault="005F5B98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5490807" w14:textId="77777777" w:rsidR="005F5B98" w:rsidRDefault="005F5B98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EBAD90" w14:textId="77777777" w:rsidR="00222EDC" w:rsidRDefault="00222EDC">
    <w:pPr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213B0B" w14:textId="77777777" w:rsidR="005F5B98" w:rsidRDefault="005F5B98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31F5759" w14:textId="77777777" w:rsidR="005F5B98" w:rsidRDefault="005F5B98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9BEB48" w14:textId="77777777" w:rsidR="00222EDC" w:rsidRDefault="00222EDC">
    <w:pPr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96D1A"/>
    <w:multiLevelType w:val="multilevel"/>
    <w:tmpl w:val="79B0CBE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4042B93"/>
    <w:multiLevelType w:val="multilevel"/>
    <w:tmpl w:val="A93AA1F8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48F1095"/>
    <w:multiLevelType w:val="multilevel"/>
    <w:tmpl w:val="C36EEA72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89B6624"/>
    <w:multiLevelType w:val="multilevel"/>
    <w:tmpl w:val="A5B6B0B2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09262141"/>
    <w:multiLevelType w:val="multilevel"/>
    <w:tmpl w:val="DD7CA2E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0A2F6248"/>
    <w:multiLevelType w:val="multilevel"/>
    <w:tmpl w:val="75B28D2E"/>
    <w:lvl w:ilvl="0">
      <w:start w:val="7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0B696B68"/>
    <w:multiLevelType w:val="multilevel"/>
    <w:tmpl w:val="75FA725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0B91754F"/>
    <w:multiLevelType w:val="multilevel"/>
    <w:tmpl w:val="5150E60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0BEC1C1E"/>
    <w:multiLevelType w:val="multilevel"/>
    <w:tmpl w:val="A5B0EAC8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0C5302E9"/>
    <w:multiLevelType w:val="multilevel"/>
    <w:tmpl w:val="A5C0278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0CB24B3E"/>
    <w:multiLevelType w:val="multilevel"/>
    <w:tmpl w:val="B67AF714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0D4B1BBE"/>
    <w:multiLevelType w:val="multilevel"/>
    <w:tmpl w:val="DC38FDB8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0D5355B6"/>
    <w:multiLevelType w:val="multilevel"/>
    <w:tmpl w:val="F49C950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0FCA7636"/>
    <w:multiLevelType w:val="multilevel"/>
    <w:tmpl w:val="98706872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10CE716D"/>
    <w:multiLevelType w:val="multilevel"/>
    <w:tmpl w:val="65388B2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10D20D86"/>
    <w:multiLevelType w:val="multilevel"/>
    <w:tmpl w:val="FCDE95A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126303BE"/>
    <w:multiLevelType w:val="multilevel"/>
    <w:tmpl w:val="94561DD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160A2A4B"/>
    <w:multiLevelType w:val="multilevel"/>
    <w:tmpl w:val="52D899A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161C613E"/>
    <w:multiLevelType w:val="multilevel"/>
    <w:tmpl w:val="9580EEA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17071DF3"/>
    <w:multiLevelType w:val="multilevel"/>
    <w:tmpl w:val="5900D6A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17553C4B"/>
    <w:multiLevelType w:val="multilevel"/>
    <w:tmpl w:val="A9CA5A8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175B220A"/>
    <w:multiLevelType w:val="multilevel"/>
    <w:tmpl w:val="2D1E6180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178A3792"/>
    <w:multiLevelType w:val="multilevel"/>
    <w:tmpl w:val="2E2E053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186E67F8"/>
    <w:multiLevelType w:val="multilevel"/>
    <w:tmpl w:val="E6142A7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19AF03A3"/>
    <w:multiLevelType w:val="multilevel"/>
    <w:tmpl w:val="733A0FF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1C2A397D"/>
    <w:multiLevelType w:val="multilevel"/>
    <w:tmpl w:val="5BE8527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 w15:restartNumberingAfterBreak="0">
    <w:nsid w:val="1D586BF3"/>
    <w:multiLevelType w:val="multilevel"/>
    <w:tmpl w:val="1AF4773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1DBE2F3D"/>
    <w:multiLevelType w:val="multilevel"/>
    <w:tmpl w:val="03089B56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200C3519"/>
    <w:multiLevelType w:val="multilevel"/>
    <w:tmpl w:val="5C98A39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 w15:restartNumberingAfterBreak="0">
    <w:nsid w:val="220C65C6"/>
    <w:multiLevelType w:val="multilevel"/>
    <w:tmpl w:val="333C0C2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 w15:restartNumberingAfterBreak="0">
    <w:nsid w:val="222050F1"/>
    <w:multiLevelType w:val="multilevel"/>
    <w:tmpl w:val="D66C9744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 w15:restartNumberingAfterBreak="0">
    <w:nsid w:val="22346442"/>
    <w:multiLevelType w:val="multilevel"/>
    <w:tmpl w:val="04EAE36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 w15:restartNumberingAfterBreak="0">
    <w:nsid w:val="233F6319"/>
    <w:multiLevelType w:val="multilevel"/>
    <w:tmpl w:val="289AE30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" w15:restartNumberingAfterBreak="0">
    <w:nsid w:val="241568EC"/>
    <w:multiLevelType w:val="multilevel"/>
    <w:tmpl w:val="02E42BE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 w15:restartNumberingAfterBreak="0">
    <w:nsid w:val="25142990"/>
    <w:multiLevelType w:val="multilevel"/>
    <w:tmpl w:val="86D6681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" w15:restartNumberingAfterBreak="0">
    <w:nsid w:val="253C2F9E"/>
    <w:multiLevelType w:val="multilevel"/>
    <w:tmpl w:val="D5129910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" w15:restartNumberingAfterBreak="0">
    <w:nsid w:val="27867D31"/>
    <w:multiLevelType w:val="multilevel"/>
    <w:tmpl w:val="450C6FB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7" w15:restartNumberingAfterBreak="0">
    <w:nsid w:val="27C2674E"/>
    <w:multiLevelType w:val="multilevel"/>
    <w:tmpl w:val="F5CE997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" w15:restartNumberingAfterBreak="0">
    <w:nsid w:val="28475DCD"/>
    <w:multiLevelType w:val="multilevel"/>
    <w:tmpl w:val="BCF6A9F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" w15:restartNumberingAfterBreak="0">
    <w:nsid w:val="29EA2946"/>
    <w:multiLevelType w:val="multilevel"/>
    <w:tmpl w:val="29D4FC0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" w15:restartNumberingAfterBreak="0">
    <w:nsid w:val="2AA11A3D"/>
    <w:multiLevelType w:val="multilevel"/>
    <w:tmpl w:val="B3FAF83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1" w15:restartNumberingAfterBreak="0">
    <w:nsid w:val="2B255BE5"/>
    <w:multiLevelType w:val="multilevel"/>
    <w:tmpl w:val="45B2537C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2" w15:restartNumberingAfterBreak="0">
    <w:nsid w:val="2B8B22C6"/>
    <w:multiLevelType w:val="multilevel"/>
    <w:tmpl w:val="7A5EE28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3" w15:restartNumberingAfterBreak="0">
    <w:nsid w:val="2C8652A4"/>
    <w:multiLevelType w:val="multilevel"/>
    <w:tmpl w:val="26DAC3D8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4" w15:restartNumberingAfterBreak="0">
    <w:nsid w:val="2C94763E"/>
    <w:multiLevelType w:val="multilevel"/>
    <w:tmpl w:val="02FCCB4C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5" w15:restartNumberingAfterBreak="0">
    <w:nsid w:val="2DEF5DE4"/>
    <w:multiLevelType w:val="multilevel"/>
    <w:tmpl w:val="A13634B8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6" w15:restartNumberingAfterBreak="0">
    <w:nsid w:val="2EFA59FC"/>
    <w:multiLevelType w:val="multilevel"/>
    <w:tmpl w:val="C186E5A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7" w15:restartNumberingAfterBreak="0">
    <w:nsid w:val="30A72759"/>
    <w:multiLevelType w:val="multilevel"/>
    <w:tmpl w:val="7824A1B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8" w15:restartNumberingAfterBreak="0">
    <w:nsid w:val="31AA7759"/>
    <w:multiLevelType w:val="multilevel"/>
    <w:tmpl w:val="C4884C0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9" w15:restartNumberingAfterBreak="0">
    <w:nsid w:val="34C80869"/>
    <w:multiLevelType w:val="multilevel"/>
    <w:tmpl w:val="98B24DC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0" w15:restartNumberingAfterBreak="0">
    <w:nsid w:val="3501330D"/>
    <w:multiLevelType w:val="multilevel"/>
    <w:tmpl w:val="54FEE88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1" w15:restartNumberingAfterBreak="0">
    <w:nsid w:val="350E0B58"/>
    <w:multiLevelType w:val="multilevel"/>
    <w:tmpl w:val="B8BECA8A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2" w15:restartNumberingAfterBreak="0">
    <w:nsid w:val="35571BD9"/>
    <w:multiLevelType w:val="multilevel"/>
    <w:tmpl w:val="15BAD32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3" w15:restartNumberingAfterBreak="0">
    <w:nsid w:val="368954EF"/>
    <w:multiLevelType w:val="multilevel"/>
    <w:tmpl w:val="39A6139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4" w15:restartNumberingAfterBreak="0">
    <w:nsid w:val="39DF6001"/>
    <w:multiLevelType w:val="multilevel"/>
    <w:tmpl w:val="A5C4FB3E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5" w15:restartNumberingAfterBreak="0">
    <w:nsid w:val="3CD277FD"/>
    <w:multiLevelType w:val="multilevel"/>
    <w:tmpl w:val="D9E260C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6" w15:restartNumberingAfterBreak="0">
    <w:nsid w:val="3D7A21EA"/>
    <w:multiLevelType w:val="multilevel"/>
    <w:tmpl w:val="A002E5A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7" w15:restartNumberingAfterBreak="0">
    <w:nsid w:val="3E545754"/>
    <w:multiLevelType w:val="multilevel"/>
    <w:tmpl w:val="F59AD82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8" w15:restartNumberingAfterBreak="0">
    <w:nsid w:val="3F973C6E"/>
    <w:multiLevelType w:val="multilevel"/>
    <w:tmpl w:val="CDDE56AC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9" w15:restartNumberingAfterBreak="0">
    <w:nsid w:val="40774C05"/>
    <w:multiLevelType w:val="multilevel"/>
    <w:tmpl w:val="2F1229B2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0" w15:restartNumberingAfterBreak="0">
    <w:nsid w:val="43F12A3E"/>
    <w:multiLevelType w:val="multilevel"/>
    <w:tmpl w:val="995E304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1" w15:restartNumberingAfterBreak="0">
    <w:nsid w:val="44FD5922"/>
    <w:multiLevelType w:val="multilevel"/>
    <w:tmpl w:val="7672521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2" w15:restartNumberingAfterBreak="0">
    <w:nsid w:val="453015CE"/>
    <w:multiLevelType w:val="multilevel"/>
    <w:tmpl w:val="4C084CF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3" w15:restartNumberingAfterBreak="0">
    <w:nsid w:val="46556180"/>
    <w:multiLevelType w:val="multilevel"/>
    <w:tmpl w:val="6784AC7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4" w15:restartNumberingAfterBreak="0">
    <w:nsid w:val="474E3FD7"/>
    <w:multiLevelType w:val="multilevel"/>
    <w:tmpl w:val="967A2E7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5" w15:restartNumberingAfterBreak="0">
    <w:nsid w:val="47A955C7"/>
    <w:multiLevelType w:val="multilevel"/>
    <w:tmpl w:val="E3F6066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6" w15:restartNumberingAfterBreak="0">
    <w:nsid w:val="488849C4"/>
    <w:multiLevelType w:val="multilevel"/>
    <w:tmpl w:val="35FC919C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7" w15:restartNumberingAfterBreak="0">
    <w:nsid w:val="4A0862AE"/>
    <w:multiLevelType w:val="multilevel"/>
    <w:tmpl w:val="F7C0294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8" w15:restartNumberingAfterBreak="0">
    <w:nsid w:val="4B6A6F2B"/>
    <w:multiLevelType w:val="multilevel"/>
    <w:tmpl w:val="322C3DD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9" w15:restartNumberingAfterBreak="0">
    <w:nsid w:val="4E932030"/>
    <w:multiLevelType w:val="multilevel"/>
    <w:tmpl w:val="EE584066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0" w15:restartNumberingAfterBreak="0">
    <w:nsid w:val="51D17FC1"/>
    <w:multiLevelType w:val="multilevel"/>
    <w:tmpl w:val="A8F423C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1" w15:restartNumberingAfterBreak="0">
    <w:nsid w:val="52386A94"/>
    <w:multiLevelType w:val="multilevel"/>
    <w:tmpl w:val="1578051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2" w15:restartNumberingAfterBreak="0">
    <w:nsid w:val="52635F92"/>
    <w:multiLevelType w:val="multilevel"/>
    <w:tmpl w:val="3F9A856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3" w15:restartNumberingAfterBreak="0">
    <w:nsid w:val="531C1363"/>
    <w:multiLevelType w:val="multilevel"/>
    <w:tmpl w:val="BBDC71E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4" w15:restartNumberingAfterBreak="0">
    <w:nsid w:val="535F2E88"/>
    <w:multiLevelType w:val="multilevel"/>
    <w:tmpl w:val="8250AEA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5" w15:restartNumberingAfterBreak="0">
    <w:nsid w:val="54950E3E"/>
    <w:multiLevelType w:val="multilevel"/>
    <w:tmpl w:val="3EF82D4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6" w15:restartNumberingAfterBreak="0">
    <w:nsid w:val="556B28D5"/>
    <w:multiLevelType w:val="multilevel"/>
    <w:tmpl w:val="545CC014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7" w15:restartNumberingAfterBreak="0">
    <w:nsid w:val="559C025D"/>
    <w:multiLevelType w:val="multilevel"/>
    <w:tmpl w:val="AD587F1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8" w15:restartNumberingAfterBreak="0">
    <w:nsid w:val="574A71FD"/>
    <w:multiLevelType w:val="multilevel"/>
    <w:tmpl w:val="6F86D6F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9" w15:restartNumberingAfterBreak="0">
    <w:nsid w:val="5ABF0919"/>
    <w:multiLevelType w:val="multilevel"/>
    <w:tmpl w:val="876CB0B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0" w15:restartNumberingAfterBreak="0">
    <w:nsid w:val="5B20247D"/>
    <w:multiLevelType w:val="multilevel"/>
    <w:tmpl w:val="038A33B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1" w15:restartNumberingAfterBreak="0">
    <w:nsid w:val="5E3E3BE9"/>
    <w:multiLevelType w:val="multilevel"/>
    <w:tmpl w:val="2C0AD03A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2" w15:restartNumberingAfterBreak="0">
    <w:nsid w:val="5FE933A0"/>
    <w:multiLevelType w:val="multilevel"/>
    <w:tmpl w:val="6F1E29E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3" w15:restartNumberingAfterBreak="0">
    <w:nsid w:val="61792BF6"/>
    <w:multiLevelType w:val="multilevel"/>
    <w:tmpl w:val="95C8945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4" w15:restartNumberingAfterBreak="0">
    <w:nsid w:val="61A835BC"/>
    <w:multiLevelType w:val="multilevel"/>
    <w:tmpl w:val="692887C0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5" w15:restartNumberingAfterBreak="0">
    <w:nsid w:val="61DB545C"/>
    <w:multiLevelType w:val="multilevel"/>
    <w:tmpl w:val="3134ED0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6" w15:restartNumberingAfterBreak="0">
    <w:nsid w:val="621761D9"/>
    <w:multiLevelType w:val="multilevel"/>
    <w:tmpl w:val="2D3CA1F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7" w15:restartNumberingAfterBreak="0">
    <w:nsid w:val="63021F6E"/>
    <w:multiLevelType w:val="multilevel"/>
    <w:tmpl w:val="ECBA1F72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8" w15:restartNumberingAfterBreak="0">
    <w:nsid w:val="643C2B5C"/>
    <w:multiLevelType w:val="multilevel"/>
    <w:tmpl w:val="6C461DF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9" w15:restartNumberingAfterBreak="0">
    <w:nsid w:val="662E510C"/>
    <w:multiLevelType w:val="multilevel"/>
    <w:tmpl w:val="004236F8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0" w15:restartNumberingAfterBreak="0">
    <w:nsid w:val="66E819FF"/>
    <w:multiLevelType w:val="multilevel"/>
    <w:tmpl w:val="1A00D6CA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1" w15:restartNumberingAfterBreak="0">
    <w:nsid w:val="683344DA"/>
    <w:multiLevelType w:val="multilevel"/>
    <w:tmpl w:val="5E84851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2" w15:restartNumberingAfterBreak="0">
    <w:nsid w:val="68C46AFF"/>
    <w:multiLevelType w:val="multilevel"/>
    <w:tmpl w:val="E8EA15E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3" w15:restartNumberingAfterBreak="0">
    <w:nsid w:val="6AFB6B2B"/>
    <w:multiLevelType w:val="multilevel"/>
    <w:tmpl w:val="23724DF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4" w15:restartNumberingAfterBreak="0">
    <w:nsid w:val="6B3E04A7"/>
    <w:multiLevelType w:val="multilevel"/>
    <w:tmpl w:val="52D6382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5" w15:restartNumberingAfterBreak="0">
    <w:nsid w:val="6C42011B"/>
    <w:multiLevelType w:val="multilevel"/>
    <w:tmpl w:val="3E2EE65E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6" w15:restartNumberingAfterBreak="0">
    <w:nsid w:val="6C7B6B30"/>
    <w:multiLevelType w:val="multilevel"/>
    <w:tmpl w:val="B05C3CF4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7" w15:restartNumberingAfterBreak="0">
    <w:nsid w:val="6DBE6032"/>
    <w:multiLevelType w:val="multilevel"/>
    <w:tmpl w:val="6C685604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8" w15:restartNumberingAfterBreak="0">
    <w:nsid w:val="6E6F6A3E"/>
    <w:multiLevelType w:val="multilevel"/>
    <w:tmpl w:val="3886F72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9" w15:restartNumberingAfterBreak="0">
    <w:nsid w:val="6EFF0302"/>
    <w:multiLevelType w:val="multilevel"/>
    <w:tmpl w:val="1F8C916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0" w15:restartNumberingAfterBreak="0">
    <w:nsid w:val="6F4C7D21"/>
    <w:multiLevelType w:val="multilevel"/>
    <w:tmpl w:val="699CDB7A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1" w15:restartNumberingAfterBreak="0">
    <w:nsid w:val="6FB4209D"/>
    <w:multiLevelType w:val="multilevel"/>
    <w:tmpl w:val="CDD28A4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2" w15:restartNumberingAfterBreak="0">
    <w:nsid w:val="70DA2739"/>
    <w:multiLevelType w:val="multilevel"/>
    <w:tmpl w:val="F64A2B9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3" w15:restartNumberingAfterBreak="0">
    <w:nsid w:val="73D33D6C"/>
    <w:multiLevelType w:val="multilevel"/>
    <w:tmpl w:val="2F6A504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4" w15:restartNumberingAfterBreak="0">
    <w:nsid w:val="74400DF0"/>
    <w:multiLevelType w:val="multilevel"/>
    <w:tmpl w:val="D69490B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5" w15:restartNumberingAfterBreak="0">
    <w:nsid w:val="76032EC7"/>
    <w:multiLevelType w:val="multilevel"/>
    <w:tmpl w:val="AA8E81D8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6" w15:restartNumberingAfterBreak="0">
    <w:nsid w:val="7615555D"/>
    <w:multiLevelType w:val="multilevel"/>
    <w:tmpl w:val="47EA559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7" w15:restartNumberingAfterBreak="0">
    <w:nsid w:val="7830297E"/>
    <w:multiLevelType w:val="multilevel"/>
    <w:tmpl w:val="158E5D1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8" w15:restartNumberingAfterBreak="0">
    <w:nsid w:val="7A403E3C"/>
    <w:multiLevelType w:val="multilevel"/>
    <w:tmpl w:val="A2286DE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9" w15:restartNumberingAfterBreak="0">
    <w:nsid w:val="7A4C121A"/>
    <w:multiLevelType w:val="multilevel"/>
    <w:tmpl w:val="5530ADC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0" w15:restartNumberingAfterBreak="0">
    <w:nsid w:val="7BE37BE9"/>
    <w:multiLevelType w:val="multilevel"/>
    <w:tmpl w:val="BD088A16"/>
    <w:lvl w:ilvl="0">
      <w:start w:val="6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1" w15:restartNumberingAfterBreak="0">
    <w:nsid w:val="7F193B65"/>
    <w:multiLevelType w:val="multilevel"/>
    <w:tmpl w:val="987677A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2" w15:restartNumberingAfterBreak="0">
    <w:nsid w:val="7FEB2C05"/>
    <w:multiLevelType w:val="multilevel"/>
    <w:tmpl w:val="F20E833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247034079">
    <w:abstractNumId w:val="58"/>
  </w:num>
  <w:num w:numId="2" w16cid:durableId="207571917">
    <w:abstractNumId w:val="84"/>
  </w:num>
  <w:num w:numId="3" w16cid:durableId="1994601869">
    <w:abstractNumId w:val="30"/>
  </w:num>
  <w:num w:numId="4" w16cid:durableId="1271470337">
    <w:abstractNumId w:val="89"/>
  </w:num>
  <w:num w:numId="5" w16cid:durableId="1319305365">
    <w:abstractNumId w:val="71"/>
  </w:num>
  <w:num w:numId="6" w16cid:durableId="785350605">
    <w:abstractNumId w:val="62"/>
  </w:num>
  <w:num w:numId="7" w16cid:durableId="1082139337">
    <w:abstractNumId w:val="63"/>
  </w:num>
  <w:num w:numId="8" w16cid:durableId="859274399">
    <w:abstractNumId w:val="22"/>
  </w:num>
  <w:num w:numId="9" w16cid:durableId="2067220477">
    <w:abstractNumId w:val="12"/>
  </w:num>
  <w:num w:numId="10" w16cid:durableId="555238851">
    <w:abstractNumId w:val="111"/>
  </w:num>
  <w:num w:numId="11" w16cid:durableId="1528063948">
    <w:abstractNumId w:val="48"/>
  </w:num>
  <w:num w:numId="12" w16cid:durableId="2041272520">
    <w:abstractNumId w:val="36"/>
  </w:num>
  <w:num w:numId="13" w16cid:durableId="1352754658">
    <w:abstractNumId w:val="99"/>
  </w:num>
  <w:num w:numId="14" w16cid:durableId="846363203">
    <w:abstractNumId w:val="75"/>
  </w:num>
  <w:num w:numId="15" w16cid:durableId="1580169079">
    <w:abstractNumId w:val="72"/>
  </w:num>
  <w:num w:numId="16" w16cid:durableId="534391025">
    <w:abstractNumId w:val="14"/>
  </w:num>
  <w:num w:numId="17" w16cid:durableId="1437018039">
    <w:abstractNumId w:val="38"/>
  </w:num>
  <w:num w:numId="18" w16cid:durableId="1991784488">
    <w:abstractNumId w:val="24"/>
  </w:num>
  <w:num w:numId="19" w16cid:durableId="1791582619">
    <w:abstractNumId w:val="26"/>
  </w:num>
  <w:num w:numId="20" w16cid:durableId="18822005">
    <w:abstractNumId w:val="61"/>
  </w:num>
  <w:num w:numId="21" w16cid:durableId="630284393">
    <w:abstractNumId w:val="82"/>
  </w:num>
  <w:num w:numId="22" w16cid:durableId="1416515299">
    <w:abstractNumId w:val="18"/>
  </w:num>
  <w:num w:numId="23" w16cid:durableId="1918006777">
    <w:abstractNumId w:val="15"/>
  </w:num>
  <w:num w:numId="24" w16cid:durableId="1625186236">
    <w:abstractNumId w:val="98"/>
  </w:num>
  <w:num w:numId="25" w16cid:durableId="92358692">
    <w:abstractNumId w:val="109"/>
  </w:num>
  <w:num w:numId="26" w16cid:durableId="215554376">
    <w:abstractNumId w:val="7"/>
  </w:num>
  <w:num w:numId="27" w16cid:durableId="40979478">
    <w:abstractNumId w:val="4"/>
  </w:num>
  <w:num w:numId="28" w16cid:durableId="1572691556">
    <w:abstractNumId w:val="68"/>
  </w:num>
  <w:num w:numId="29" w16cid:durableId="1103839496">
    <w:abstractNumId w:val="106"/>
  </w:num>
  <w:num w:numId="30" w16cid:durableId="1986742645">
    <w:abstractNumId w:val="70"/>
  </w:num>
  <w:num w:numId="31" w16cid:durableId="954672915">
    <w:abstractNumId w:val="0"/>
  </w:num>
  <w:num w:numId="32" w16cid:durableId="387341175">
    <w:abstractNumId w:val="3"/>
  </w:num>
  <w:num w:numId="33" w16cid:durableId="1518886247">
    <w:abstractNumId w:val="1"/>
  </w:num>
  <w:num w:numId="34" w16cid:durableId="1432623642">
    <w:abstractNumId w:val="97"/>
  </w:num>
  <w:num w:numId="35" w16cid:durableId="141166343">
    <w:abstractNumId w:val="81"/>
  </w:num>
  <w:num w:numId="36" w16cid:durableId="556819637">
    <w:abstractNumId w:val="49"/>
  </w:num>
  <w:num w:numId="37" w16cid:durableId="774179462">
    <w:abstractNumId w:val="64"/>
  </w:num>
  <w:num w:numId="38" w16cid:durableId="351493630">
    <w:abstractNumId w:val="9"/>
  </w:num>
  <w:num w:numId="39" w16cid:durableId="348525668">
    <w:abstractNumId w:val="56"/>
  </w:num>
  <w:num w:numId="40" w16cid:durableId="1333677068">
    <w:abstractNumId w:val="55"/>
  </w:num>
  <w:num w:numId="41" w16cid:durableId="1913195629">
    <w:abstractNumId w:val="112"/>
  </w:num>
  <w:num w:numId="42" w16cid:durableId="1303854462">
    <w:abstractNumId w:val="95"/>
  </w:num>
  <w:num w:numId="43" w16cid:durableId="1059018425">
    <w:abstractNumId w:val="76"/>
  </w:num>
  <w:num w:numId="44" w16cid:durableId="1716418694">
    <w:abstractNumId w:val="27"/>
  </w:num>
  <w:num w:numId="45" w16cid:durableId="507134231">
    <w:abstractNumId w:val="21"/>
  </w:num>
  <w:num w:numId="46" w16cid:durableId="926232801">
    <w:abstractNumId w:val="52"/>
  </w:num>
  <w:num w:numId="47" w16cid:durableId="1591305891">
    <w:abstractNumId w:val="60"/>
  </w:num>
  <w:num w:numId="48" w16cid:durableId="883833695">
    <w:abstractNumId w:val="37"/>
  </w:num>
  <w:num w:numId="49" w16cid:durableId="156388083">
    <w:abstractNumId w:val="86"/>
  </w:num>
  <w:num w:numId="50" w16cid:durableId="1920407248">
    <w:abstractNumId w:val="23"/>
  </w:num>
  <w:num w:numId="51" w16cid:durableId="1787961688">
    <w:abstractNumId w:val="94"/>
  </w:num>
  <w:num w:numId="52" w16cid:durableId="1828394537">
    <w:abstractNumId w:val="16"/>
  </w:num>
  <w:num w:numId="53" w16cid:durableId="1775439163">
    <w:abstractNumId w:val="34"/>
  </w:num>
  <w:num w:numId="54" w16cid:durableId="1640916381">
    <w:abstractNumId w:val="93"/>
  </w:num>
  <w:num w:numId="55" w16cid:durableId="887450497">
    <w:abstractNumId w:val="102"/>
  </w:num>
  <w:num w:numId="56" w16cid:durableId="1962221008">
    <w:abstractNumId w:val="11"/>
  </w:num>
  <w:num w:numId="57" w16cid:durableId="177698687">
    <w:abstractNumId w:val="105"/>
  </w:num>
  <w:num w:numId="58" w16cid:durableId="1885409687">
    <w:abstractNumId w:val="2"/>
  </w:num>
  <w:num w:numId="59" w16cid:durableId="461460051">
    <w:abstractNumId w:val="44"/>
  </w:num>
  <w:num w:numId="60" w16cid:durableId="198124261">
    <w:abstractNumId w:val="51"/>
  </w:num>
  <w:num w:numId="61" w16cid:durableId="1543443443">
    <w:abstractNumId w:val="110"/>
  </w:num>
  <w:num w:numId="62" w16cid:durableId="1379356928">
    <w:abstractNumId w:val="5"/>
  </w:num>
  <w:num w:numId="63" w16cid:durableId="1822504900">
    <w:abstractNumId w:val="74"/>
  </w:num>
  <w:num w:numId="64" w16cid:durableId="283464710">
    <w:abstractNumId w:val="88"/>
  </w:num>
  <w:num w:numId="65" w16cid:durableId="972563304">
    <w:abstractNumId w:val="83"/>
  </w:num>
  <w:num w:numId="66" w16cid:durableId="1859849111">
    <w:abstractNumId w:val="31"/>
  </w:num>
  <w:num w:numId="67" w16cid:durableId="794644036">
    <w:abstractNumId w:val="19"/>
  </w:num>
  <w:num w:numId="68" w16cid:durableId="1184051199">
    <w:abstractNumId w:val="40"/>
  </w:num>
  <w:num w:numId="69" w16cid:durableId="135267444">
    <w:abstractNumId w:val="77"/>
  </w:num>
  <w:num w:numId="70" w16cid:durableId="1060403468">
    <w:abstractNumId w:val="50"/>
  </w:num>
  <w:num w:numId="71" w16cid:durableId="518810024">
    <w:abstractNumId w:val="39"/>
  </w:num>
  <w:num w:numId="72" w16cid:durableId="722363516">
    <w:abstractNumId w:val="28"/>
  </w:num>
  <w:num w:numId="73" w16cid:durableId="388723067">
    <w:abstractNumId w:val="79"/>
  </w:num>
  <w:num w:numId="74" w16cid:durableId="547886961">
    <w:abstractNumId w:val="32"/>
  </w:num>
  <w:num w:numId="75" w16cid:durableId="1462529160">
    <w:abstractNumId w:val="42"/>
  </w:num>
  <w:num w:numId="76" w16cid:durableId="1626933056">
    <w:abstractNumId w:val="107"/>
  </w:num>
  <w:num w:numId="77" w16cid:durableId="155927524">
    <w:abstractNumId w:val="29"/>
  </w:num>
  <w:num w:numId="78" w16cid:durableId="228197591">
    <w:abstractNumId w:val="53"/>
  </w:num>
  <w:num w:numId="79" w16cid:durableId="720401656">
    <w:abstractNumId w:val="103"/>
  </w:num>
  <w:num w:numId="80" w16cid:durableId="1405955836">
    <w:abstractNumId w:val="17"/>
  </w:num>
  <w:num w:numId="81" w16cid:durableId="1173834470">
    <w:abstractNumId w:val="25"/>
  </w:num>
  <w:num w:numId="82" w16cid:durableId="466049261">
    <w:abstractNumId w:val="78"/>
  </w:num>
  <w:num w:numId="83" w16cid:durableId="675694134">
    <w:abstractNumId w:val="92"/>
  </w:num>
  <w:num w:numId="84" w16cid:durableId="1591936722">
    <w:abstractNumId w:val="20"/>
  </w:num>
  <w:num w:numId="85" w16cid:durableId="2106462450">
    <w:abstractNumId w:val="104"/>
  </w:num>
  <w:num w:numId="86" w16cid:durableId="1583417569">
    <w:abstractNumId w:val="65"/>
  </w:num>
  <w:num w:numId="87" w16cid:durableId="1944801128">
    <w:abstractNumId w:val="47"/>
  </w:num>
  <w:num w:numId="88" w16cid:durableId="464740728">
    <w:abstractNumId w:val="57"/>
  </w:num>
  <w:num w:numId="89" w16cid:durableId="1754930422">
    <w:abstractNumId w:val="33"/>
  </w:num>
  <w:num w:numId="90" w16cid:durableId="1874807546">
    <w:abstractNumId w:val="6"/>
  </w:num>
  <w:num w:numId="91" w16cid:durableId="1013263144">
    <w:abstractNumId w:val="80"/>
  </w:num>
  <w:num w:numId="92" w16cid:durableId="771897131">
    <w:abstractNumId w:val="67"/>
  </w:num>
  <w:num w:numId="93" w16cid:durableId="1686326361">
    <w:abstractNumId w:val="73"/>
  </w:num>
  <w:num w:numId="94" w16cid:durableId="857548900">
    <w:abstractNumId w:val="101"/>
  </w:num>
  <w:num w:numId="95" w16cid:durableId="1685205371">
    <w:abstractNumId w:val="46"/>
  </w:num>
  <w:num w:numId="96" w16cid:durableId="1646230583">
    <w:abstractNumId w:val="108"/>
  </w:num>
  <w:num w:numId="97" w16cid:durableId="345329079">
    <w:abstractNumId w:val="91"/>
  </w:num>
  <w:num w:numId="98" w16cid:durableId="1391421325">
    <w:abstractNumId w:val="85"/>
  </w:num>
  <w:num w:numId="99" w16cid:durableId="1188372241">
    <w:abstractNumId w:val="96"/>
  </w:num>
  <w:num w:numId="100" w16cid:durableId="272439856">
    <w:abstractNumId w:val="90"/>
  </w:num>
  <w:num w:numId="101" w16cid:durableId="894046764">
    <w:abstractNumId w:val="66"/>
  </w:num>
  <w:num w:numId="102" w16cid:durableId="99765302">
    <w:abstractNumId w:val="45"/>
  </w:num>
  <w:num w:numId="103" w16cid:durableId="745996990">
    <w:abstractNumId w:val="41"/>
  </w:num>
  <w:num w:numId="104" w16cid:durableId="1562249365">
    <w:abstractNumId w:val="13"/>
  </w:num>
  <w:num w:numId="105" w16cid:durableId="1364936215">
    <w:abstractNumId w:val="100"/>
  </w:num>
  <w:num w:numId="106" w16cid:durableId="440536850">
    <w:abstractNumId w:val="59"/>
  </w:num>
  <w:num w:numId="107" w16cid:durableId="1315645270">
    <w:abstractNumId w:val="10"/>
  </w:num>
  <w:num w:numId="108" w16cid:durableId="1654140118">
    <w:abstractNumId w:val="43"/>
  </w:num>
  <w:num w:numId="109" w16cid:durableId="2082871017">
    <w:abstractNumId w:val="8"/>
  </w:num>
  <w:num w:numId="110" w16cid:durableId="1332368549">
    <w:abstractNumId w:val="35"/>
  </w:num>
  <w:num w:numId="111" w16cid:durableId="1768964725">
    <w:abstractNumId w:val="69"/>
  </w:num>
  <w:num w:numId="112" w16cid:durableId="665405890">
    <w:abstractNumId w:val="87"/>
  </w:num>
  <w:num w:numId="113" w16cid:durableId="1273627640">
    <w:abstractNumId w:val="54"/>
  </w:num>
  <w:numIdMacAtCleanup w:val="1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22EDC"/>
    <w:rsid w:val="00222EDC"/>
    <w:rsid w:val="005F5B98"/>
    <w:rsid w:val="00902546"/>
    <w:rsid w:val="00D80F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80238E2"/>
  <w15:docId w15:val="{AB8C4F57-8E7D-4BCD-9A5E-75C9F9CA2D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2951</Words>
  <Characters>4192</Characters>
  <Application>Microsoft Office Word</Application>
  <DocSecurity>0</DocSecurity>
  <Lines>199</Lines>
  <Paragraphs>238</Paragraphs>
  <ScaleCrop>false</ScaleCrop>
  <Company/>
  <LinksUpToDate>false</LinksUpToDate>
  <CharactersWithSpaces>6905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涵 张</cp:lastModifiedBy>
  <cp:revision>2</cp:revision>
  <dcterms:created xsi:type="dcterms:W3CDTF">2026-08-17T03:36:00Z</dcterms:created>
  <dcterms:modified xsi:type="dcterms:W3CDTF">2026-08-17T03:41:00Z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{"Label":"1","ContentProducer":"001191110102MACQD9K64010000","ProduceID":"7674839468999068650","ReservedCode1":"","ContentPropagator":"","PropagateID":"","ReservedCode2":""}</vt:lpwstr>
  </property>
</Properties>
</file>