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3241"/>
        <w:gridCol w:w="859"/>
        <w:gridCol w:w="539"/>
        <w:gridCol w:w="118"/>
        <w:gridCol w:w="340"/>
        <w:gridCol w:w="1080"/>
        <w:gridCol w:w="1091"/>
        <w:gridCol w:w="1121"/>
      </w:tblGrid>
      <w:tr>
        <w:trPr>
          <w:trHeight w:val="370" w:hRule="atLeast"/>
        </w:trPr>
        <w:tc>
          <w:tcPr>
            <w:tcW w:w="3157" w:type="pct"/>
            <w:gridSpan w:val="4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color w:val="000000"/>
                <w:sz w:val="40"/>
                <w:szCs w:val="40"/>
                <w:kern w:val="0"/>
              </w:rPr>
              <w:t>회의록</w:t>
            </w:r>
          </w:p>
        </w:tc>
        <w:tc>
          <w:tcPr>
            <w:tcW w:w="225" w:type="pct"/>
            <w:gridSpan w:val="2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결</w:t>
            </w:r>
          </w:p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재</w:t>
            </w:r>
          </w:p>
        </w:tc>
        <w:tc>
          <w:tcPr>
            <w:tcW w:w="53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작성</w:t>
            </w:r>
          </w:p>
        </w:tc>
        <w:tc>
          <w:tcPr>
            <w:tcW w:w="5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검토</w:t>
            </w:r>
          </w:p>
        </w:tc>
        <w:tc>
          <w:tcPr>
            <w:tcW w:w="55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승인</w:t>
            </w:r>
          </w:p>
        </w:tc>
      </w:tr>
      <w:tr>
        <w:trPr>
          <w:trHeight w:val="910" w:hRule="atLeast"/>
        </w:trPr>
        <w:tc>
          <w:tcPr>
            <w:tcW w:w="3157" w:type="pct"/>
            <w:gridSpan w:val="4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25" w:type="pct"/>
            <w:gridSpan w:val="2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3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55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426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검토 일자</w:t>
            </w:r>
          </w:p>
        </w:tc>
        <w:tc>
          <w:tcPr>
            <w:tcW w:w="159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20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2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5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.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10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. </w:t>
            </w: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24</w:t>
            </w:r>
          </w:p>
        </w:tc>
        <w:tc>
          <w:tcPr>
            <w:tcW w:w="745" w:type="pct"/>
            <w:gridSpan w:val="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 장소</w:t>
            </w:r>
          </w:p>
        </w:tc>
        <w:tc>
          <w:tcPr>
            <w:tcW w:w="1785" w:type="pct"/>
            <w:gridSpan w:val="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1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교육실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 참석자</w:t>
            </w: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이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름 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이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름 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</w:pPr>
            <w:r>
              <w:rPr>
                <w:rFonts w:hint="eastAsia"/>
              </w:rPr>
              <w:t>조창제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윤준영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최남회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한광진</w:t>
            </w: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박한비</w:t>
            </w: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483" w:hRule="atLeast"/>
        </w:trPr>
        <w:tc>
          <w:tcPr>
            <w:tcW w:w="877" w:type="pct"/>
            <w:vMerge w:val="continue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15" w:type="pct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108" w:type="pct"/>
            <w:gridSpan w:val="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7579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회의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내용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>(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종합)</w:t>
            </w:r>
          </w:p>
        </w:tc>
        <w:tc>
          <w:tcPr>
            <w:tcW w:w="4123" w:type="pct"/>
            <w:gridSpan w:val="8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[과거 일정]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>없음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[금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일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현황]</w:t>
            </w:r>
          </w:p>
          <w:p>
            <w:pPr>
              <w:pStyle w:val="a5"/>
              <w:ind w:leftChars="0"/>
              <w:snapToGrid w:val="0"/>
              <w:numPr>
                <w:ilvl w:val="0"/>
                <w:numId w:val="1"/>
              </w:numPr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주제 확정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(옛날 사진 데이터 처리 및 메타 데이터 생성 머신러닝 모델링)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내일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 xml:space="preserve"> 계획]</w:t>
            </w: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  <w:t xml:space="preserve"> - </w:t>
            </w:r>
          </w:p>
          <w:p>
            <w:pPr>
              <w:snapToGrid w:val="0"/>
              <w:spacing w:after="0" w:line="360" w:lineRule="auto"/>
              <w:textAlignment w:val="baseline"/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1차 회의 내용</w:t>
            </w: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]</w:t>
            </w:r>
          </w:p>
          <w:p>
            <w:pPr>
              <w:ind w:firstLineChars="200" w:firstLine="400"/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-</w:t>
            </w:r>
            <w:r>
              <w:rPr>
                <w:rFonts w:ascii="굴림" w:eastAsia="굴림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주제 및 포지션 선정</w:t>
            </w:r>
          </w:p>
          <w:p>
            <w:pPr>
              <w:ind w:firstLineChars="200" w:firstLine="400"/>
              <w:snapToGrid w:val="0"/>
              <w:spacing w:after="0" w:line="360" w:lineRule="auto"/>
              <w:textAlignment w:val="baseline"/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>- 포지션</w:t>
            </w:r>
          </w:p>
          <w:p>
            <w:pPr>
              <w:ind w:firstLineChars="200" w:firstLine="400"/>
              <w:snapToGrid w:val="0"/>
              <w:spacing w:after="0" w:line="360" w:lineRule="auto"/>
              <w:textAlignment w:val="baseline"/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="굴림" w:eastAsia="굴림" w:hAnsi="굴림" w:cs="굴림" w:hint="eastAsia"/>
                <w:color w:val="000000"/>
                <w:szCs w:val="20"/>
                <w:kern w:val="0"/>
                <w:rtl w:val="off"/>
              </w:rPr>
              <w:t xml:space="preserve">  + 윤준영(AI), 최남회(F), 한광진(B), 박한비(F)</w:t>
            </w:r>
          </w:p>
        </w:tc>
      </w:tr>
    </w:tbl>
    <w:p/>
    <w:tbl>
      <w:tblPr>
        <w:tblOverlap w:val="never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8389"/>
      </w:tblGrid>
      <w:tr>
        <w:trPr>
          <w:trHeight w:val="7579" w:hRule="atLeast"/>
        </w:trPr>
        <w:tc>
          <w:tcPr>
            <w:tcW w:w="87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wordWrap/>
              <w:snapToGrid w:val="0"/>
              <w:jc w:val="center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4123" w:type="pct"/>
            <w:tcMar>
              <w:top w:w="28" w:type="dxa"/>
              <w:left w:w="102" w:type="dxa"/>
              <w:bottom w:w="28" w:type="dxa"/>
              <w:right w:w="102" w:type="dxa"/>
            </w:tcMar>
          </w:tcPr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굴림" w:eastAsia="굴림" w:hAnsi="굴림" w:cs="굴림" w:hint="eastAsia"/>
                <w:color w:val="000000"/>
                <w:szCs w:val="20"/>
                <w:kern w:val="0"/>
              </w:rPr>
              <w:t>[스크럼 양식]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280"/>
              <w:gridCol w:w="996"/>
              <w:gridCol w:w="1930"/>
              <w:gridCol w:w="1653"/>
              <w:gridCol w:w="2154"/>
            </w:tblGrid>
            <w:tr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오전/오후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성명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한 일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(어제/오늘)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할 일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(오늘/내일)</w:t>
                  </w: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제한사항</w:t>
                  </w:r>
                </w:p>
                <w:p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snapToGrid w:val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zCs w:val="20"/>
                      <w:kern w:val="0"/>
                    </w:rPr>
                  </w:pPr>
                  <w:r>
                    <w:rPr>
                      <w:rFonts w:ascii="굴림" w:eastAsia="굴림" w:hAnsi="굴림" w:cs="굴림" w:hint="eastAsia"/>
                      <w:color w:val="000000"/>
                      <w:szCs w:val="20"/>
                      <w:kern w:val="0"/>
                    </w:rPr>
                    <w:t>(막힌점)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윤준영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업무 분장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최남회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프론트엔드 포지션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rFonts w:ascii="G마켓 산스 TTF Light" w:eastAsia="G마켓 산스 TTF Light" w:hAnsi="G마켓 산스 TTF Light" w:cs="굴림" w:hint="eastAsia"/>
                      <w:color w:val="000000"/>
                      <w:sz w:val="16"/>
                      <w:szCs w:val="16"/>
                      <w:kern w:val="0"/>
                    </w:rPr>
                    <w:t>-</w:t>
                  </w: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한광진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백엔드 포지션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</w:tr>
            <w:t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8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  <w:tc>
                <w:tcPr>
                  <w:tcW w:w="996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박한비</w:t>
                  </w:r>
                </w:p>
              </w:tc>
              <w:tc>
                <w:tcPr>
                  <w:tcW w:w="1930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프론트엔드 포지션</w:t>
                  </w:r>
                </w:p>
              </w:tc>
              <w:tc>
                <w:tcPr>
                  <w:tcW w:w="1653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</w:p>
              </w:tc>
              <w:tc>
                <w:tcPr>
                  <w:tcW w:w="2154" w:type="dxa"/>
                  <w:vAlign w:val="center"/>
                </w:tcPr>
                <w:p>
                  <w:pPr>
                    <w:snapToGrid w:val="0"/>
                    <w:jc w:val="center"/>
                    <w:spacing w:line="360" w:lineRule="auto"/>
                    <w:textAlignment w:val="baseline"/>
                    <w:rPr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</w:rPr>
                  </w:pPr>
                  <w:r>
                    <w:rPr>
                      <w:lang w:eastAsia="ko-KR"/>
                      <w:rFonts w:ascii="G마켓 산스 TTF Light" w:eastAsia="G마켓 산스 TTF Light" w:hAnsi="G마켓 산스 TTF Light" w:cs="굴림"/>
                      <w:color w:val="000000"/>
                      <w:sz w:val="16"/>
                      <w:szCs w:val="16"/>
                      <w:kern w:val="0"/>
                      <w:rtl w:val="off"/>
                    </w:rPr>
                    <w:t>-</w:t>
                  </w:r>
                </w:p>
              </w:tc>
            </w:tr>
          </w:tbl>
          <w:p>
            <w:pPr>
              <w:snapToGrid w:val="0"/>
              <w:spacing w:after="0" w:line="360" w:lineRule="auto"/>
              <w:textAlignment w:val="baseline"/>
              <w:rPr>
                <w:lang/>
                <w:rFonts w:ascii="굴림" w:eastAsia="굴림" w:hAnsi="굴림" w:cs="굴림"/>
                <w:color w:val="000000"/>
                <w:szCs w:val="20"/>
                <w:kern w:val="0"/>
                <w:rtl w:val="off"/>
              </w:rPr>
            </w:pPr>
          </w:p>
          <w:p>
            <w:pPr>
              <w:snapToGrid w:val="0"/>
              <w:spacing w:after="0" w:line="360" w:lineRule="auto"/>
              <w:textAlignment w:val="baseline"/>
              <w:rPr>
                <w:rFonts w:ascii="굴림" w:eastAsia="굴림" w:hAnsi="굴림" w:cs="굴림"/>
                <w:color w:val="000000"/>
                <w:szCs w:val="20"/>
                <w:kern w:val="0"/>
              </w:rPr>
            </w:pPr>
          </w:p>
        </w:tc>
      </w:tr>
    </w:tbl>
    <w:p>
      <w:pPr>
        <w:jc w:val="left"/>
        <w:rPr>
          <w:sz w:val="2"/>
          <w:szCs w:val="2"/>
        </w:rPr>
      </w:pPr>
    </w:p>
    <w:p>
      <w:pPr>
        <w:jc w:val="left"/>
        <w:rPr>
          <w:sz w:val="2"/>
          <w:szCs w:val="2"/>
        </w:rPr>
      </w:pPr>
    </w:p>
    <w:p>
      <w:pPr>
        <w:jc w:val="left"/>
        <w:rPr>
          <w:sz w:val="2"/>
          <w:szCs w:val="2"/>
        </w:rPr>
      </w:pPr>
    </w:p>
    <w:sectPr>
      <w:pgSz w:w="11906" w:h="16838"/>
      <w:pgMar w:top="1134" w:right="851" w:bottom="1134" w:left="851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G마켓 산스 TTF Light">
    <w:panose1 w:val="02000000000000000000"/>
    <w:family w:val="auto"/>
    <w:charset w:val="81"/>
    <w:notTrueType w:val="false"/>
    <w:sig w:usb0="00000003" w:usb1="21D72C50" w:usb2="00000010" w:usb3="00000001" w:csb0="002A0005" w:csb1="00000001"/>
  </w:font>
  <w:font w:name="나눔스퀘어">
    <w:family w:val="modern"/>
    <w:altName w:val="맑은 고딕"/>
    <w:charset w:val="81"/>
    <w:notTrueType w:val="false"/>
    <w:pitch w:val="variable"/>
    <w:sig w:usb0="00000203" w:usb1="29D72C10" w:usb2="00000010" w:usb3="00000000" w:csb0="00280005" w:csb1="0000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ab3758b"/>
    <w:multiLevelType w:val="hybridMultilevel"/>
    <w:tmpl w:val="b2ae68dc"/>
    <w:lvl w:ilvl="0" w:tplc="59022708">
      <w:start w:val="2025"/>
      <w:numFmt w:val="bullet"/>
      <w:lvlText w:val="-"/>
      <w:lvlJc w:val="left"/>
      <w:pPr>
        <w:ind w:left="465" w:hanging="360"/>
      </w:pPr>
      <w:rPr>
        <w:rFonts w:ascii="굴림" w:eastAsia="굴림" w:hAnsi="굴림" w:cs="굴림" w:hint="eastAsia"/>
      </w:rPr>
    </w:lvl>
    <w:lvl w:ilvl="1" w:tentative="on" w:tplc="4090003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>
    <w:nsid w:val="247b29f4"/>
    <w:multiLevelType w:val="multilevel"/>
    <w:tmpl w:val="55b208a2"/>
    <w:lvl w:ilvl="0">
      <w:start w:val="1"/>
      <w:lvlText w:val="%1."/>
      <w:lvlJc w:val="left"/>
      <w:pStyle w:val="a"/>
      <w:pPr>
        <w:ind w:left="720" w:hanging="720"/>
        <w:tabs>
          <w:tab w:val="num" w:pos="720"/>
        </w:tabs>
      </w:pPr>
    </w:lvl>
    <w:lvl w:ilvl="1">
      <w:start w:val="1"/>
      <w:lvlText w:val="%2."/>
      <w:lvlJc w:val="left"/>
      <w:pPr>
        <w:ind w:left="1440" w:hanging="720"/>
        <w:tabs>
          <w:tab w:val="num" w:pos="1440"/>
        </w:tabs>
      </w:pPr>
    </w:lvl>
    <w:lvl w:ilvl="2">
      <w:start w:val="1"/>
      <w:lvlText w:val="%3."/>
      <w:lvlJc w:val="left"/>
      <w:pPr>
        <w:ind w:left="2160" w:hanging="720"/>
        <w:tabs>
          <w:tab w:val="num" w:pos="2160"/>
        </w:tabs>
      </w:pPr>
    </w:lvl>
    <w:lvl w:ilvl="3">
      <w:start w:val="1"/>
      <w:lvlText w:val="%4."/>
      <w:lvlJc w:val="left"/>
      <w:pPr>
        <w:ind w:left="2880" w:hanging="720"/>
        <w:tabs>
          <w:tab w:val="num" w:pos="2880"/>
        </w:tabs>
      </w:pPr>
    </w:lvl>
    <w:lvl w:ilvl="4">
      <w:start w:val="1"/>
      <w:lvlText w:val="%5."/>
      <w:lvlJc w:val="left"/>
      <w:pPr>
        <w:ind w:left="3600" w:hanging="720"/>
        <w:tabs>
          <w:tab w:val="num" w:pos="3600"/>
        </w:tabs>
      </w:pPr>
    </w:lvl>
    <w:lvl w:ilvl="5">
      <w:start w:val="1"/>
      <w:lvlText w:val="%6."/>
      <w:lvlJc w:val="left"/>
      <w:pPr>
        <w:ind w:left="4320" w:hanging="720"/>
        <w:tabs>
          <w:tab w:val="num" w:pos="4320"/>
        </w:tabs>
      </w:pPr>
    </w:lvl>
    <w:lvl w:ilvl="6">
      <w:start w:val="1"/>
      <w:lvlText w:val="%7."/>
      <w:lvlJc w:val="left"/>
      <w:pPr>
        <w:ind w:left="5040" w:hanging="720"/>
        <w:tabs>
          <w:tab w:val="num" w:pos="5040"/>
        </w:tabs>
      </w:pPr>
    </w:lvl>
    <w:lvl w:ilvl="7">
      <w:start w:val="1"/>
      <w:lvlText w:val="%8."/>
      <w:lvlJc w:val="left"/>
      <w:pPr>
        <w:ind w:left="5760" w:hanging="720"/>
        <w:tabs>
          <w:tab w:val="num" w:pos="5760"/>
        </w:tabs>
      </w:pPr>
    </w:lvl>
    <w:lvl w:ilvl="8">
      <w:start w:val="1"/>
      <w:lvlText w:val="%9."/>
      <w:lvlJc w:val="left"/>
      <w:pPr>
        <w:ind w:left="6480" w:hanging="720"/>
        <w:tabs>
          <w:tab w:val="num" w:pos="6480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90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0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5606" w:qFormat="1"/>
    <w:lsdException w:name="Emphasis" w:uiPriority="2214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6409" w:qFormat="1"/>
    <w:lsdException w:name="Intense Emphasis" w:uiPriority="22149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0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0"/>
    <w:next w:val="a0"/>
    <w:link w:val="1Char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  <w:basedOn w:val="a0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5">
    <w:name w:val="List Paragraph"/>
    <w:uiPriority w:val="34"/>
    <w:basedOn w:val="a0"/>
    <w:qFormat/>
    <w:pPr>
      <w:ind w:leftChars="400" w:left="800"/>
    </w:pPr>
  </w:style>
  <w:style w:type="paragraph" w:customStyle="1" w:styleId="a">
    <w:name w:val="답변"/>
    <w:basedOn w:val="a0"/>
    <w:link w:val="Char"/>
    <w:qFormat/>
    <w:pPr>
      <w:ind w:leftChars="300" w:left="300"/>
      <w:snapToGrid w:val="0"/>
      <w:numPr>
        <w:numId w:val="2"/>
      </w:numPr>
      <w:spacing w:after="0" w:line="240" w:lineRule="auto"/>
      <w:textAlignment w:val="baseline"/>
    </w:pPr>
    <w:rPr>
      <w:rFonts w:ascii="굴림" w:eastAsia="나눔스퀘어" w:hAnsi="굴림" w:cs="굴림"/>
      <w:i/>
      <w:color w:val="000000"/>
      <w:szCs w:val="20"/>
      <w:kern w:val="0"/>
    </w:rPr>
  </w:style>
  <w:style w:type="character" w:customStyle="1" w:styleId="Char">
    <w:name w:val="답변 Char"/>
    <w:basedOn w:val="a1"/>
    <w:link w:val="a"/>
    <w:rPr>
      <w:rFonts w:ascii="굴림" w:eastAsia="나눔스퀘어" w:hAnsi="굴림" w:cs="굴림"/>
      <w:i/>
      <w:color w:val="000000"/>
      <w:szCs w:val="20"/>
      <w:kern w:val="0"/>
    </w:rPr>
  </w:style>
  <w:style w:type="paragraph" w:styleId="a6">
    <w:name w:val="header"/>
    <w:uiPriority w:val="99"/>
    <w:basedOn w:val="a0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1"/>
    <w:link w:val="a6"/>
  </w:style>
  <w:style w:type="paragraph" w:styleId="a7">
    <w:name w:val="footer"/>
    <w:uiPriority w:val="99"/>
    <w:basedOn w:val="a0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1"/>
    <w:link w:val="a7"/>
  </w:style>
  <w:style w:type="character" w:styleId="a8">
    <w:name w:val="Hyperlink"/>
    <w:uiPriority w:val="99"/>
    <w:basedOn w:val="a1"/>
    <w:unhideWhenUsed/>
    <w:rPr>
      <w:color w:val="0563C1"/>
      <w:u w:val="single" w:color="auto"/>
    </w:rPr>
  </w:style>
  <w:style w:type="character" w:customStyle="1" w:styleId="UnresolvedMention">
    <w:name w:val="Unresolved Mention"/>
    <w:uiPriority w:val="99"/>
    <w:basedOn w:val="a1"/>
    <w:semiHidden/>
    <w:unhideWhenUsed/>
    <w:rPr>
      <w:color w:val="605E5C"/>
      <w:shd w:val="clear" w:color="auto" w:fill="E1DFDD"/>
    </w:rPr>
  </w:style>
  <w:style w:type="paragraph" w:styleId="a9">
    <w:name w:val="Title"/>
    <w:uiPriority w:val="10"/>
    <w:basedOn w:val="a0"/>
    <w:next w:val="a0"/>
    <w:link w:val="Char2"/>
    <w:qFormat/>
    <w:pPr>
      <w:outlineLvl w:val="0"/>
      <w:jc w:val="center"/>
      <w:spacing w:after="120" w:before="24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제목 Char"/>
    <w:uiPriority w:val="10"/>
    <w:basedOn w:val="a1"/>
    <w:link w:val="a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uiPriority w:val="9"/>
    <w:basedOn w:val="a1"/>
    <w:link w:val="1"/>
    <w:rPr>
      <w:rFonts w:asciiTheme="majorHAnsi" w:eastAsiaTheme="majorEastAsia" w:hAnsiTheme="majorHAnsi" w:cstheme="majorBidi"/>
      <w:sz w:val="28"/>
      <w:szCs w:val="28"/>
    </w:rPr>
  </w:style>
  <w:style w:type="table" w:customStyle="1" w:styleId="aa">
    <w:name w:val="Table Grid"/>
    <w:basedOn w:val="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</dc:creator>
  <cp:keywords/>
  <dc:description/>
  <cp:lastModifiedBy>human</cp:lastModifiedBy>
  <cp:revision>1</cp:revision>
  <dcterms:created xsi:type="dcterms:W3CDTF">2023-11-09T12:08:00Z</dcterms:created>
  <dcterms:modified xsi:type="dcterms:W3CDTF">2025-10-24T02:57:06Z</dcterms:modified>
  <cp:lastPrinted>2023-02-09T08:57:00Z</cp:lastPrinted>
  <cp:version>1200.0100.01</cp:version>
</cp:coreProperties>
</file>