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CB" w:rsidRDefault="000454CB" w:rsidP="000454CB">
      <w:pPr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454CB">
        <w:rPr>
          <w:rFonts w:ascii="Times New Roman" w:hAnsi="Times New Roman" w:cs="Times New Roman"/>
          <w:i/>
          <w:color w:val="000000"/>
          <w:sz w:val="24"/>
          <w:szCs w:val="24"/>
        </w:rPr>
        <w:t>All your algorithms must be written in pseudo code, and justified. A comparison will be considered as an elementary operation in O(1)</w:t>
      </w:r>
    </w:p>
    <w:p w:rsidR="000454CB" w:rsidRDefault="000454CB" w:rsidP="000454CB">
      <w:pPr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0454CB" w:rsidRDefault="000454CB" w:rsidP="000454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Recall that a queue is any data structure supporting the following three operations: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r w:rsidRPr="000454CB">
        <w:rPr>
          <w:rFonts w:ascii="Courier New" w:hAnsi="Courier New" w:cs="Courier New"/>
          <w:color w:val="000000"/>
          <w:sz w:val="24"/>
          <w:szCs w:val="24"/>
        </w:rPr>
        <w:t xml:space="preserve"> enqueue(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int</w:t>
      </w:r>
      <w:r w:rsidRPr="000454CB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: add a new element to the structure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bool</w:t>
      </w:r>
      <w:r w:rsidRPr="000454CB">
        <w:rPr>
          <w:rFonts w:ascii="Courier New" w:hAnsi="Courier New" w:cs="Courier New"/>
          <w:color w:val="000000"/>
          <w:sz w:val="24"/>
          <w:szCs w:val="24"/>
        </w:rPr>
        <w:t xml:space="preserve"> empty(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r w:rsidRPr="000454CB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: tests whether the structure contains no element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int</w:t>
      </w:r>
      <w:r w:rsidRPr="000454CB">
        <w:rPr>
          <w:rFonts w:ascii="Courier New" w:hAnsi="Courier New" w:cs="Courier New"/>
          <w:color w:val="000000"/>
          <w:sz w:val="24"/>
          <w:szCs w:val="24"/>
        </w:rPr>
        <w:t xml:space="preserve"> dequeue(</w:t>
      </w:r>
      <w:r w:rsidRPr="000454CB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r w:rsidRPr="000454CB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removes and returns the eldest element added to the structure </w:t>
      </w:r>
    </w:p>
    <w:p w:rsidR="000454CB" w:rsidRDefault="000454CB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 a queue by using two stacks. </w:t>
      </w:r>
      <w:r w:rsidRPr="000454CB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0454CB" w:rsidRDefault="000454CB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Show that your implementation (or possibly, a slight modification of it) has amortized complexity O(1) for all its operations. – </w:t>
      </w:r>
      <w:r w:rsidRPr="000454CB">
        <w:rPr>
          <w:rFonts w:ascii="Times New Roman" w:hAnsi="Times New Roman" w:cs="Times New Roman"/>
          <w:i/>
          <w:color w:val="000000"/>
          <w:sz w:val="20"/>
          <w:szCs w:val="20"/>
        </w:rPr>
        <w:t>Hint: consider the potential function P(n) = # elements in the first stack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0454CB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454CB" w:rsidRDefault="000454CB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Propose a similar implementation of a stack by using two queues. Is the amortized complexity of all its operations still a constant? Justify.  </w:t>
      </w:r>
      <w:r w:rsid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0454CB" w:rsidRPr="00176077" w:rsidRDefault="000454CB" w:rsidP="000454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7607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pancake sorting strategy 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consists in sorting a vector by comparison, with the only allowed way to change the position of an element being to reverse all elements of a prefix subvector. 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76077">
        <w:rPr>
          <w:rFonts w:ascii="Times New Roman" w:hAnsi="Times New Roman" w:cs="Times New Roman"/>
          <w:color w:val="000000"/>
          <w:sz w:val="24"/>
          <w:szCs w:val="24"/>
          <w:u w:val="single"/>
        </w:rPr>
        <w:t>Example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>: [</w:t>
      </w:r>
      <w:r w:rsidR="00176077" w:rsidRPr="00176077">
        <w:rPr>
          <w:rFonts w:ascii="Times New Roman" w:hAnsi="Times New Roman" w:cs="Times New Roman"/>
          <w:color w:val="FF0000"/>
          <w:sz w:val="24"/>
          <w:szCs w:val="24"/>
        </w:rPr>
        <w:t>1,4,3,2,5,6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,0] </w:t>
      </w:r>
      <w:r w:rsidR="00176077" w:rsidRPr="0017607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  [</w:t>
      </w:r>
      <w:r w:rsidR="00176077" w:rsidRPr="00176077">
        <w:rPr>
          <w:rFonts w:ascii="Times New Roman" w:hAnsi="Times New Roman" w:cs="Times New Roman"/>
          <w:color w:val="FF0000"/>
          <w:sz w:val="24"/>
          <w:szCs w:val="24"/>
        </w:rPr>
        <w:t>6,5,2,3,4,1,0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176077" w:rsidRPr="0017607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176077" w:rsidRPr="00176077">
        <w:rPr>
          <w:rFonts w:ascii="Times New Roman" w:hAnsi="Times New Roman" w:cs="Times New Roman"/>
          <w:color w:val="FF0000"/>
          <w:sz w:val="24"/>
          <w:szCs w:val="24"/>
        </w:rPr>
        <w:t>0,1,4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,3,2,5,6] </w:t>
      </w:r>
      <w:r w:rsidR="00176077" w:rsidRPr="0017607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176077" w:rsidRPr="00176077">
        <w:rPr>
          <w:rFonts w:ascii="Times New Roman" w:hAnsi="Times New Roman" w:cs="Times New Roman"/>
          <w:color w:val="FF0000"/>
          <w:sz w:val="24"/>
          <w:szCs w:val="24"/>
        </w:rPr>
        <w:t>4,1,0,3,2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,5,6] </w:t>
      </w:r>
      <w:r w:rsidR="00176077" w:rsidRPr="00176077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3346A8" w:rsidRPr="003346A8">
        <w:rPr>
          <w:rFonts w:ascii="Times New Roman" w:hAnsi="Times New Roman" w:cs="Times New Roman"/>
          <w:color w:val="FF0000"/>
          <w:sz w:val="24"/>
          <w:szCs w:val="24"/>
        </w:rPr>
        <w:t>2,3</w:t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>,0,1,4,5,6</w:t>
      </w:r>
      <w:r w:rsidR="0017607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6A8" w:rsidRPr="003346A8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3346A8" w:rsidRPr="003346A8">
        <w:rPr>
          <w:rFonts w:ascii="Times New Roman" w:hAnsi="Times New Roman" w:cs="Times New Roman"/>
          <w:color w:val="FF0000"/>
          <w:sz w:val="24"/>
          <w:szCs w:val="24"/>
        </w:rPr>
        <w:t>3,2,0,1</w:t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,4,5,6] </w:t>
      </w:r>
      <w:r w:rsidR="003346A8" w:rsidRPr="003346A8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3346A8" w:rsidRPr="003346A8">
        <w:rPr>
          <w:rFonts w:ascii="Times New Roman" w:hAnsi="Times New Roman" w:cs="Times New Roman"/>
          <w:color w:val="FF0000"/>
          <w:sz w:val="24"/>
          <w:szCs w:val="24"/>
        </w:rPr>
        <w:t>1,0</w:t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,2,3,4,5,6] </w:t>
      </w:r>
      <w:r w:rsidR="003346A8" w:rsidRPr="003346A8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="003346A8">
        <w:rPr>
          <w:rFonts w:ascii="Times New Roman" w:hAnsi="Times New Roman" w:cs="Times New Roman"/>
          <w:color w:val="000000"/>
          <w:sz w:val="24"/>
          <w:szCs w:val="24"/>
        </w:rPr>
        <w:t xml:space="preserve"> [0,1,2,3,4,5,6]</w:t>
      </w:r>
    </w:p>
    <w:p w:rsidR="000454CB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Propose an algorithm to reverse all elements of a prefix subvector in O(n) time. </w:t>
      </w:r>
      <w:r w:rsidRP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3346A8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Show that one can sort any vector with at most 2n reversals – </w:t>
      </w:r>
      <w:r w:rsidRPr="003346A8">
        <w:rPr>
          <w:rFonts w:ascii="Times New Roman" w:hAnsi="Times New Roman" w:cs="Times New Roman"/>
          <w:i/>
          <w:color w:val="000000"/>
        </w:rPr>
        <w:t>Hint: consider the largest element in the unsorted part of the vector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3346A8" w:rsidRPr="003346A8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 an example of a vector where Ω(n) reversals are needed. </w:t>
      </w:r>
      <w:r w:rsidRP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3346A8" w:rsidRPr="003346A8" w:rsidRDefault="003346A8" w:rsidP="00334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Recall that the kth ordered statistic of a vector is its kth smallest element. You can use in what follows that such statistic can be computed in O(n) time. </w:t>
      </w:r>
    </w:p>
    <w:p w:rsidR="003346A8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q-quantiles of a vector are its k*n/q order statistics, for k = 1..q. Propose an algorithm in order to compute the q-quantiles in O(n*log(q)) time. </w:t>
      </w:r>
      <w:r w:rsidRP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3346A8" w:rsidRPr="003346A8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Is this algorithm optimal? Justify. </w:t>
      </w:r>
      <w:r w:rsidRPr="003346A8"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3346A8" w:rsidRPr="003346A8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Decide whether a vector encodes a binary heap in O(n) time.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</w:p>
    <w:p w:rsidR="003346A8" w:rsidRPr="000454CB" w:rsidRDefault="003346A8" w:rsidP="00045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Convert a min-heap into a max-heap in O(n) time. What implementation of a heap are you using for that?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/1</w:t>
      </w:r>
      <w:bookmarkStart w:id="0" w:name="_GoBack"/>
      <w:bookmarkEnd w:id="0"/>
    </w:p>
    <w:p w:rsidR="000454CB" w:rsidRPr="000454CB" w:rsidRDefault="000454CB" w:rsidP="000454C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454CB" w:rsidRPr="0004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5E8"/>
    <w:multiLevelType w:val="hybridMultilevel"/>
    <w:tmpl w:val="2814121A"/>
    <w:lvl w:ilvl="0" w:tplc="8856EEF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1876"/>
    <w:multiLevelType w:val="hybridMultilevel"/>
    <w:tmpl w:val="88AEF5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CB"/>
    <w:rsid w:val="000454CB"/>
    <w:rsid w:val="00176077"/>
    <w:rsid w:val="003346A8"/>
    <w:rsid w:val="005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0E5E"/>
  <w15:chartTrackingRefBased/>
  <w15:docId w15:val="{E3BB1CE7-8042-4EE5-9104-B7D0F1E8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7" ma:contentTypeDescription="Create a new document." ma:contentTypeScope="" ma:versionID="5c1da72b99de05104b495e6bb0392b53">
  <xsd:schema xmlns:xsd="http://www.w3.org/2001/XMLSchema" xmlns:xs="http://www.w3.org/2001/XMLSchema" xmlns:p="http://schemas.microsoft.com/office/2006/metadata/properties" xmlns:ns2="e46040f1-2c7b-4e77-93af-f395b8cc6f01" targetNamespace="http://schemas.microsoft.com/office/2006/metadata/properties" ma:root="true" ma:fieldsID="d0e13cdaf0a9d4363e974abb7dbe2e1c" ns2:_="">
    <xsd:import namespace="e46040f1-2c7b-4e77-93af-f395b8cc6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3AB1A-C8CA-43E1-A696-D64214C17C0E}"/>
</file>

<file path=customXml/itemProps2.xml><?xml version="1.0" encoding="utf-8"?>
<ds:datastoreItem xmlns:ds="http://schemas.openxmlformats.org/officeDocument/2006/customXml" ds:itemID="{5F7EBC25-B9F4-4FBC-A48E-A9BF35408E09}"/>
</file>

<file path=customXml/itemProps3.xml><?xml version="1.0" encoding="utf-8"?>
<ds:datastoreItem xmlns:ds="http://schemas.openxmlformats.org/officeDocument/2006/customXml" ds:itemID="{E2F142A7-8113-4510-91C9-AE90A3C219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1</cp:revision>
  <dcterms:created xsi:type="dcterms:W3CDTF">2022-01-10T08:17:00Z</dcterms:created>
  <dcterms:modified xsi:type="dcterms:W3CDTF">2022-01-10T08:48:00Z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