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E36A0" w:rsidRPr="00FC1CF7" w:rsidRDefault="00000000">
      <w:pPr>
        <w:shd w:val="clear" w:color="auto" w:fill="FFFFFF"/>
        <w:spacing w:after="200"/>
        <w:rPr>
          <w:rFonts w:ascii="Times New Roman" w:eastAsia="Times New Roman" w:hAnsi="Times New Roman" w:cs="Times New Roman"/>
          <w:color w:val="333333"/>
          <w:sz w:val="24"/>
          <w:szCs w:val="24"/>
        </w:rPr>
      </w:pPr>
      <w:r w:rsidRPr="00FC1CF7">
        <w:rPr>
          <w:rFonts w:ascii="Times New Roman" w:eastAsia="Times New Roman" w:hAnsi="Times New Roman" w:cs="Times New Roman"/>
          <w:color w:val="333333"/>
          <w:sz w:val="24"/>
          <w:szCs w:val="24"/>
        </w:rPr>
        <w:t xml:space="preserve">Lora Milam </w:t>
      </w:r>
    </w:p>
    <w:p w14:paraId="00000002" w14:textId="32BF3259" w:rsidR="007E36A0" w:rsidRPr="00FC1CF7" w:rsidRDefault="00000000">
      <w:pPr>
        <w:shd w:val="clear" w:color="auto" w:fill="FFFFFF"/>
        <w:spacing w:after="200"/>
        <w:rPr>
          <w:rFonts w:ascii="Times New Roman" w:eastAsia="Times New Roman" w:hAnsi="Times New Roman" w:cs="Times New Roman"/>
          <w:color w:val="333333"/>
          <w:sz w:val="24"/>
          <w:szCs w:val="24"/>
        </w:rPr>
      </w:pPr>
      <w:r w:rsidRPr="00FC1CF7">
        <w:rPr>
          <w:rFonts w:ascii="Times New Roman" w:eastAsia="Times New Roman" w:hAnsi="Times New Roman" w:cs="Times New Roman"/>
          <w:color w:val="333333"/>
          <w:sz w:val="24"/>
          <w:szCs w:val="24"/>
        </w:rPr>
        <w:t xml:space="preserve">Western </w:t>
      </w:r>
      <w:r w:rsidR="004407CB" w:rsidRPr="00FC1CF7">
        <w:rPr>
          <w:rFonts w:ascii="Times New Roman" w:eastAsia="Times New Roman" w:hAnsi="Times New Roman" w:cs="Times New Roman"/>
          <w:color w:val="333333"/>
          <w:sz w:val="24"/>
          <w:szCs w:val="24"/>
        </w:rPr>
        <w:t>Governor’s</w:t>
      </w:r>
      <w:r w:rsidRPr="00FC1CF7">
        <w:rPr>
          <w:rFonts w:ascii="Times New Roman" w:eastAsia="Times New Roman" w:hAnsi="Times New Roman" w:cs="Times New Roman"/>
          <w:color w:val="333333"/>
          <w:sz w:val="24"/>
          <w:szCs w:val="24"/>
        </w:rPr>
        <w:t xml:space="preserve"> University</w:t>
      </w:r>
    </w:p>
    <w:p w14:paraId="00000003" w14:textId="77777777" w:rsidR="007E36A0" w:rsidRPr="00FC1CF7" w:rsidRDefault="00000000">
      <w:pPr>
        <w:shd w:val="clear" w:color="auto" w:fill="FFFFFF"/>
        <w:spacing w:after="200"/>
        <w:rPr>
          <w:rFonts w:ascii="Times New Roman" w:eastAsia="Times New Roman" w:hAnsi="Times New Roman" w:cs="Times New Roman"/>
          <w:color w:val="333333"/>
          <w:sz w:val="24"/>
          <w:szCs w:val="24"/>
        </w:rPr>
      </w:pPr>
      <w:r w:rsidRPr="00FC1CF7">
        <w:rPr>
          <w:rFonts w:ascii="Times New Roman" w:eastAsia="Times New Roman" w:hAnsi="Times New Roman" w:cs="Times New Roman"/>
          <w:color w:val="333333"/>
          <w:sz w:val="24"/>
          <w:szCs w:val="24"/>
        </w:rPr>
        <w:t xml:space="preserve">D213 Advanced Data Analytics </w:t>
      </w:r>
    </w:p>
    <w:p w14:paraId="00000004" w14:textId="77777777" w:rsidR="007E36A0" w:rsidRPr="00FC1CF7" w:rsidRDefault="00000000">
      <w:pPr>
        <w:shd w:val="clear" w:color="auto" w:fill="FFFFFF"/>
        <w:spacing w:after="200"/>
        <w:rPr>
          <w:rFonts w:ascii="Times New Roman" w:eastAsia="Times New Roman" w:hAnsi="Times New Roman" w:cs="Times New Roman"/>
          <w:color w:val="333333"/>
          <w:sz w:val="24"/>
          <w:szCs w:val="24"/>
        </w:rPr>
      </w:pPr>
      <w:r w:rsidRPr="00FC1CF7">
        <w:rPr>
          <w:rFonts w:ascii="Times New Roman" w:eastAsia="Times New Roman" w:hAnsi="Times New Roman" w:cs="Times New Roman"/>
          <w:color w:val="333333"/>
          <w:sz w:val="24"/>
          <w:szCs w:val="24"/>
        </w:rPr>
        <w:t>11 August 2023</w:t>
      </w:r>
    </w:p>
    <w:p w14:paraId="00000005" w14:textId="77777777" w:rsidR="007E36A0" w:rsidRPr="00FC1CF7" w:rsidRDefault="00000000">
      <w:pPr>
        <w:shd w:val="clear" w:color="auto" w:fill="FFFFFF"/>
        <w:spacing w:after="200"/>
        <w:jc w:val="center"/>
        <w:rPr>
          <w:rFonts w:ascii="Times New Roman" w:eastAsia="Times New Roman" w:hAnsi="Times New Roman" w:cs="Times New Roman"/>
          <w:color w:val="333333"/>
          <w:sz w:val="24"/>
          <w:szCs w:val="24"/>
        </w:rPr>
      </w:pPr>
      <w:r w:rsidRPr="00FC1CF7">
        <w:rPr>
          <w:rFonts w:ascii="Times New Roman" w:eastAsia="Times New Roman" w:hAnsi="Times New Roman" w:cs="Times New Roman"/>
          <w:color w:val="333333"/>
          <w:sz w:val="24"/>
          <w:szCs w:val="24"/>
        </w:rPr>
        <w:t>D213 Performance Assessment Task 1</w:t>
      </w:r>
    </w:p>
    <w:p w14:paraId="00000006" w14:textId="77777777" w:rsidR="007E36A0" w:rsidRPr="00FC1CF7" w:rsidRDefault="00000000">
      <w:pPr>
        <w:shd w:val="clear" w:color="auto" w:fill="FFFFFF"/>
        <w:spacing w:after="200"/>
        <w:rPr>
          <w:rFonts w:ascii="Times New Roman" w:eastAsia="Times New Roman" w:hAnsi="Times New Roman" w:cs="Times New Roman"/>
          <w:b/>
          <w:color w:val="333333"/>
          <w:sz w:val="28"/>
          <w:szCs w:val="28"/>
        </w:rPr>
      </w:pPr>
      <w:r w:rsidRPr="00FC1CF7">
        <w:rPr>
          <w:rFonts w:ascii="Times New Roman" w:eastAsia="Times New Roman" w:hAnsi="Times New Roman" w:cs="Times New Roman"/>
          <w:b/>
          <w:color w:val="333333"/>
          <w:sz w:val="28"/>
          <w:szCs w:val="28"/>
        </w:rPr>
        <w:t>1 Introduction</w:t>
      </w:r>
    </w:p>
    <w:p w14:paraId="00000007" w14:textId="77777777" w:rsidR="007E36A0" w:rsidRPr="00FC1CF7" w:rsidRDefault="00000000">
      <w:pPr>
        <w:shd w:val="clear" w:color="auto" w:fill="FFFFFF"/>
        <w:spacing w:after="200"/>
        <w:rPr>
          <w:rFonts w:ascii="Times New Roman" w:eastAsia="Times New Roman" w:hAnsi="Times New Roman" w:cs="Times New Roman"/>
          <w:color w:val="333333"/>
          <w:sz w:val="24"/>
          <w:szCs w:val="24"/>
        </w:rPr>
      </w:pPr>
      <w:r w:rsidRPr="00FC1CF7">
        <w:rPr>
          <w:rFonts w:ascii="Times New Roman" w:eastAsia="Times New Roman" w:hAnsi="Times New Roman" w:cs="Times New Roman"/>
          <w:color w:val="333333"/>
          <w:sz w:val="24"/>
          <w:szCs w:val="24"/>
        </w:rPr>
        <w:t xml:space="preserve">Lora Milam Masters Data Analytics (8/11/2023) Program </w:t>
      </w:r>
      <w:proofErr w:type="gramStart"/>
      <w:r w:rsidRPr="00FC1CF7">
        <w:rPr>
          <w:rFonts w:ascii="Times New Roman" w:eastAsia="Times New Roman" w:hAnsi="Times New Roman" w:cs="Times New Roman"/>
          <w:color w:val="333333"/>
          <w:sz w:val="24"/>
          <w:szCs w:val="24"/>
        </w:rPr>
        <w:t>Mentor:d213@wgu.edu</w:t>
      </w:r>
      <w:proofErr w:type="gramEnd"/>
    </w:p>
    <w:p w14:paraId="00000008" w14:textId="521CF94C" w:rsidR="007E36A0" w:rsidRPr="00FC1CF7" w:rsidRDefault="00000000" w:rsidP="00AE2B0B">
      <w:pPr>
        <w:pStyle w:val="ListParagraph"/>
        <w:numPr>
          <w:ilvl w:val="1"/>
          <w:numId w:val="1"/>
        </w:num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Research Question</w:t>
      </w:r>
    </w:p>
    <w:p w14:paraId="191B9482" w14:textId="050D659A" w:rsidR="00AE2B0B" w:rsidRPr="00FC1CF7" w:rsidRDefault="00AE2B0B" w:rsidP="00AE2B0B">
      <w:p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 xml:space="preserve">This analysis will utilize time series modeling techniques to examine a revenue dataset obtained from a telecommunications company. The primary objective is to address the research question: </w:t>
      </w:r>
    </w:p>
    <w:p w14:paraId="0000000B" w14:textId="16968F17" w:rsidR="007E36A0" w:rsidRPr="00FC1CF7" w:rsidRDefault="00AE2B0B" w:rsidP="004407CB">
      <w:p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Is it possible to make reliable forecasts for a period of 120 days ahead to aid decision-makers in strategizing for that time period?</w:t>
      </w:r>
    </w:p>
    <w:p w14:paraId="0000000C" w14:textId="1DC56A91" w:rsidR="007E36A0" w:rsidRPr="00FC1CF7" w:rsidRDefault="00000000" w:rsidP="004407CB">
      <w:pPr>
        <w:pStyle w:val="ListParagraph"/>
        <w:numPr>
          <w:ilvl w:val="1"/>
          <w:numId w:val="1"/>
        </w:num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Objective and Goals</w:t>
      </w:r>
    </w:p>
    <w:p w14:paraId="2297347D" w14:textId="53C325F7" w:rsidR="004407CB" w:rsidRPr="00FC1CF7" w:rsidRDefault="004407CB" w:rsidP="004407CB">
      <w:p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As mentioned previously, the primary objective is to create a forecast of 120 days of revenue.</w:t>
      </w:r>
    </w:p>
    <w:p w14:paraId="009450E5" w14:textId="0B23C71A" w:rsidR="004407CB" w:rsidRPr="00FC1CF7" w:rsidRDefault="004407CB" w:rsidP="004407CB">
      <w:p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Additional goals would include:</w:t>
      </w:r>
    </w:p>
    <w:p w14:paraId="7699E784" w14:textId="72A618F6" w:rsidR="004407CB" w:rsidRPr="00FC1CF7" w:rsidRDefault="004407CB" w:rsidP="004407CB">
      <w:pPr>
        <w:pStyle w:val="ListParagraph"/>
        <w:numPr>
          <w:ilvl w:val="0"/>
          <w:numId w:val="2"/>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Determine whether the data is stationary; if not, make stationary.</w:t>
      </w:r>
    </w:p>
    <w:p w14:paraId="740EB0EB" w14:textId="4A95129A" w:rsidR="004407CB" w:rsidRPr="00FC1CF7" w:rsidRDefault="00001A1D" w:rsidP="004407CB">
      <w:pPr>
        <w:pStyle w:val="ListParagraph"/>
        <w:numPr>
          <w:ilvl w:val="0"/>
          <w:numId w:val="2"/>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Determine if there are any seasonal components.</w:t>
      </w:r>
    </w:p>
    <w:p w14:paraId="41EC7FB7" w14:textId="41D12C5C" w:rsidR="00001A1D" w:rsidRPr="00FC1CF7" w:rsidRDefault="00001A1D" w:rsidP="00001A1D">
      <w:pPr>
        <w:pStyle w:val="ListParagraph"/>
        <w:numPr>
          <w:ilvl w:val="0"/>
          <w:numId w:val="2"/>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Determine the best order for the ARIMA model.</w:t>
      </w:r>
    </w:p>
    <w:p w14:paraId="1F5DBC11" w14:textId="4A38B26A" w:rsidR="00001A1D" w:rsidRPr="00FC1CF7" w:rsidRDefault="00001A1D" w:rsidP="004407CB">
      <w:pPr>
        <w:pStyle w:val="ListParagraph"/>
        <w:numPr>
          <w:ilvl w:val="0"/>
          <w:numId w:val="2"/>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Create ARIMA model utilizing training data.</w:t>
      </w:r>
    </w:p>
    <w:p w14:paraId="0000000E" w14:textId="74AF7776" w:rsidR="007E36A0" w:rsidRPr="00FC1CF7" w:rsidRDefault="00001A1D" w:rsidP="00001A1D">
      <w:pPr>
        <w:pStyle w:val="ListParagraph"/>
        <w:numPr>
          <w:ilvl w:val="0"/>
          <w:numId w:val="2"/>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Verify ARIMA model with test data.</w:t>
      </w:r>
    </w:p>
    <w:p w14:paraId="318957D9" w14:textId="59B9A12D" w:rsidR="00001A1D" w:rsidRPr="00FC1CF7" w:rsidRDefault="00001A1D" w:rsidP="00001A1D">
      <w:pPr>
        <w:shd w:val="clear" w:color="auto" w:fill="FFFFFF"/>
        <w:spacing w:after="200"/>
        <w:ind w:left="720"/>
        <w:rPr>
          <w:rFonts w:ascii="Times New Roman" w:eastAsia="Times New Roman" w:hAnsi="Times New Roman" w:cs="Times New Roman"/>
          <w:bCs/>
          <w:color w:val="333333"/>
          <w:sz w:val="24"/>
          <w:szCs w:val="24"/>
        </w:rPr>
      </w:pPr>
    </w:p>
    <w:p w14:paraId="0000000F" w14:textId="77777777" w:rsidR="007E36A0" w:rsidRPr="00FC1CF7" w:rsidRDefault="00000000">
      <w:pPr>
        <w:shd w:val="clear" w:color="auto" w:fill="FFFFFF"/>
        <w:spacing w:after="200"/>
        <w:rPr>
          <w:rFonts w:ascii="Times New Roman" w:eastAsia="Times New Roman" w:hAnsi="Times New Roman" w:cs="Times New Roman"/>
          <w:b/>
          <w:color w:val="333333"/>
          <w:sz w:val="28"/>
          <w:szCs w:val="28"/>
        </w:rPr>
      </w:pPr>
      <w:r w:rsidRPr="00FC1CF7">
        <w:rPr>
          <w:rFonts w:ascii="Times New Roman" w:eastAsia="Times New Roman" w:hAnsi="Times New Roman" w:cs="Times New Roman"/>
          <w:b/>
          <w:color w:val="333333"/>
          <w:sz w:val="28"/>
          <w:szCs w:val="28"/>
        </w:rPr>
        <w:t>2 Method Justification</w:t>
      </w:r>
    </w:p>
    <w:p w14:paraId="00000012" w14:textId="48C164A5" w:rsidR="007E36A0" w:rsidRPr="00FC1CF7" w:rsidRDefault="00000000" w:rsidP="00820AFA">
      <w:pPr>
        <w:shd w:val="clear" w:color="auto" w:fill="FFFFFF"/>
        <w:spacing w:after="200"/>
        <w:rPr>
          <w:rFonts w:ascii="Times New Roman" w:eastAsia="Times New Roman" w:hAnsi="Times New Roman" w:cs="Times New Roman"/>
          <w:b/>
          <w:color w:val="333333"/>
          <w:sz w:val="24"/>
          <w:szCs w:val="24"/>
        </w:rPr>
      </w:pPr>
      <w:r w:rsidRPr="00922A8E">
        <w:rPr>
          <w:rFonts w:ascii="Times New Roman" w:eastAsia="Times New Roman" w:hAnsi="Times New Roman" w:cs="Times New Roman"/>
          <w:b/>
          <w:color w:val="333333"/>
          <w:sz w:val="24"/>
          <w:szCs w:val="24"/>
        </w:rPr>
        <w:t>2.1 Summary of Assumptions</w:t>
      </w:r>
    </w:p>
    <w:p w14:paraId="483CDF40" w14:textId="01E21ABF" w:rsidR="00FC1CF7" w:rsidRPr="00922A8E" w:rsidRDefault="00820AFA">
      <w:p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The time series model in this analysis is the ARIMA model. The ARIMA model assumes that the given data is stationary, having no trends or irregularities. The distribution of stationary data doesn’t change over time, and it’s mean, variance and autocorrelation are all constant.</w:t>
      </w:r>
      <w:r w:rsidR="007537FF">
        <w:rPr>
          <w:rFonts w:ascii="Times New Roman" w:eastAsia="Times New Roman" w:hAnsi="Times New Roman" w:cs="Times New Roman"/>
          <w:bCs/>
          <w:color w:val="333333"/>
          <w:sz w:val="24"/>
          <w:szCs w:val="24"/>
        </w:rPr>
        <w:t xml:space="preserve"> The ARIMA model also assumes </w:t>
      </w:r>
      <w:r w:rsidR="00922A8E">
        <w:rPr>
          <w:rFonts w:ascii="Times New Roman" w:eastAsia="Times New Roman" w:hAnsi="Times New Roman" w:cs="Times New Roman"/>
          <w:bCs/>
          <w:color w:val="333333"/>
          <w:sz w:val="24"/>
          <w:szCs w:val="24"/>
        </w:rPr>
        <w:t>the given data is autocorrelated</w:t>
      </w:r>
      <w:r w:rsidR="00C560C2">
        <w:rPr>
          <w:rFonts w:ascii="Times New Roman" w:eastAsia="Times New Roman" w:hAnsi="Times New Roman" w:cs="Times New Roman"/>
          <w:bCs/>
          <w:color w:val="333333"/>
          <w:sz w:val="24"/>
          <w:szCs w:val="24"/>
        </w:rPr>
        <w:t>.</w:t>
      </w:r>
      <w:r w:rsidR="00922A8E">
        <w:rPr>
          <w:rFonts w:ascii="Times New Roman" w:eastAsia="Times New Roman" w:hAnsi="Times New Roman" w:cs="Times New Roman"/>
          <w:bCs/>
          <w:color w:val="333333"/>
          <w:sz w:val="24"/>
          <w:szCs w:val="24"/>
        </w:rPr>
        <w:t xml:space="preserve"> Autocorrelation states that past values can be prognostic of current and future values</w:t>
      </w:r>
      <w:r w:rsidRPr="00FC1CF7">
        <w:rPr>
          <w:rFonts w:ascii="Times New Roman" w:eastAsia="Times New Roman" w:hAnsi="Times New Roman" w:cs="Times New Roman"/>
          <w:bCs/>
          <w:color w:val="333333"/>
          <w:sz w:val="24"/>
          <w:szCs w:val="24"/>
        </w:rPr>
        <w:t xml:space="preserve"> </w:t>
      </w:r>
      <w:proofErr w:type="gramStart"/>
      <w:r w:rsidRPr="00FC1CF7">
        <w:rPr>
          <w:rFonts w:ascii="Times New Roman" w:eastAsia="Times New Roman" w:hAnsi="Times New Roman" w:cs="Times New Roman"/>
          <w:bCs/>
          <w:color w:val="333333"/>
          <w:sz w:val="24"/>
          <w:szCs w:val="24"/>
        </w:rPr>
        <w:t>In</w:t>
      </w:r>
      <w:proofErr w:type="gramEnd"/>
      <w:r w:rsidRPr="00FC1CF7">
        <w:rPr>
          <w:rFonts w:ascii="Times New Roman" w:eastAsia="Times New Roman" w:hAnsi="Times New Roman" w:cs="Times New Roman"/>
          <w:bCs/>
          <w:color w:val="333333"/>
          <w:sz w:val="24"/>
          <w:szCs w:val="24"/>
        </w:rPr>
        <w:t xml:space="preserve"> this analysis, the time series model examines one set of variables over time and assumes the relationship to be univariate.</w:t>
      </w:r>
    </w:p>
    <w:p w14:paraId="00000013" w14:textId="4387B523" w:rsidR="007E36A0" w:rsidRPr="00FC1CF7" w:rsidRDefault="00000000">
      <w:pPr>
        <w:shd w:val="clear" w:color="auto" w:fill="FFFFFF"/>
        <w:spacing w:after="200"/>
        <w:rPr>
          <w:rFonts w:ascii="Times New Roman" w:eastAsia="Times New Roman" w:hAnsi="Times New Roman" w:cs="Times New Roman"/>
          <w:b/>
          <w:color w:val="333333"/>
          <w:sz w:val="28"/>
          <w:szCs w:val="28"/>
        </w:rPr>
      </w:pPr>
      <w:r w:rsidRPr="00FC1CF7">
        <w:rPr>
          <w:rFonts w:ascii="Times New Roman" w:eastAsia="Times New Roman" w:hAnsi="Times New Roman" w:cs="Times New Roman"/>
          <w:b/>
          <w:color w:val="333333"/>
          <w:sz w:val="28"/>
          <w:szCs w:val="28"/>
        </w:rPr>
        <w:lastRenderedPageBreak/>
        <w:t>3 Data Preparation</w:t>
      </w:r>
    </w:p>
    <w:p w14:paraId="00000014" w14:textId="77777777" w:rsidR="007E36A0" w:rsidRPr="00FC1CF7" w:rsidRDefault="00000000">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3.1 Line Graph Visualization</w:t>
      </w:r>
    </w:p>
    <w:p w14:paraId="7F2366DC" w14:textId="684CEE2B" w:rsidR="00A0554F" w:rsidRPr="00FC1CF7" w:rsidRDefault="00A0554F" w:rsidP="00A0554F">
      <w:pPr>
        <w:shd w:val="clear" w:color="auto" w:fill="FFFFFF"/>
        <w:rPr>
          <w:rFonts w:ascii="Times New Roman" w:eastAsia="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4D9E0E56" wp14:editId="68E3053D">
            <wp:extent cx="5943600" cy="1732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32280"/>
                    </a:xfrm>
                    <a:prstGeom prst="rect">
                      <a:avLst/>
                    </a:prstGeom>
                  </pic:spPr>
                </pic:pic>
              </a:graphicData>
            </a:graphic>
          </wp:inline>
        </w:drawing>
      </w:r>
    </w:p>
    <w:p w14:paraId="6A59CEDF" w14:textId="70D33C8A" w:rsidR="00A0554F" w:rsidRPr="00FC1CF7" w:rsidRDefault="00A0554F" w:rsidP="00A0554F">
      <w:pPr>
        <w:shd w:val="clear" w:color="auto" w:fill="FFFFFF"/>
        <w:rPr>
          <w:rFonts w:ascii="Times New Roman" w:eastAsia="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2811D465" wp14:editId="3CACFF0E">
            <wp:extent cx="5705475" cy="4686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205"/>
                    <a:stretch/>
                  </pic:blipFill>
                  <pic:spPr bwMode="auto">
                    <a:xfrm>
                      <a:off x="0" y="0"/>
                      <a:ext cx="5705475" cy="4686300"/>
                    </a:xfrm>
                    <a:prstGeom prst="rect">
                      <a:avLst/>
                    </a:prstGeom>
                    <a:ln>
                      <a:noFill/>
                    </a:ln>
                    <a:extLst>
                      <a:ext uri="{53640926-AAD7-44D8-BBD7-CCE9431645EC}">
                        <a14:shadowObscured xmlns:a14="http://schemas.microsoft.com/office/drawing/2010/main"/>
                      </a:ext>
                    </a:extLst>
                  </pic:spPr>
                </pic:pic>
              </a:graphicData>
            </a:graphic>
          </wp:inline>
        </w:drawing>
      </w:r>
    </w:p>
    <w:p w14:paraId="78267CD4" w14:textId="778FBFC2" w:rsidR="00A0554F" w:rsidRPr="00FC1CF7" w:rsidRDefault="00A0554F" w:rsidP="00A0554F">
      <w:pPr>
        <w:shd w:val="clear" w:color="auto" w:fill="FFFFFF"/>
        <w:rPr>
          <w:rFonts w:ascii="Times New Roman" w:eastAsia="Times New Roman" w:hAnsi="Times New Roman" w:cs="Times New Roman"/>
          <w:b/>
          <w:color w:val="333333"/>
          <w:sz w:val="21"/>
          <w:szCs w:val="21"/>
        </w:rPr>
      </w:pPr>
      <w:r w:rsidRPr="00FC1CF7">
        <w:rPr>
          <w:rFonts w:ascii="Times New Roman" w:hAnsi="Times New Roman" w:cs="Times New Roman"/>
          <w:noProof/>
        </w:rPr>
        <w:lastRenderedPageBreak/>
        <w:drawing>
          <wp:inline distT="0" distB="0" distL="0" distR="0" wp14:anchorId="0DE92A9C" wp14:editId="257D2CC7">
            <wp:extent cx="5943600" cy="4364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64355"/>
                    </a:xfrm>
                    <a:prstGeom prst="rect">
                      <a:avLst/>
                    </a:prstGeom>
                  </pic:spPr>
                </pic:pic>
              </a:graphicData>
            </a:graphic>
          </wp:inline>
        </w:drawing>
      </w:r>
    </w:p>
    <w:p w14:paraId="00000016" w14:textId="41FE7403" w:rsidR="007E36A0" w:rsidRPr="00FC1CF7" w:rsidRDefault="00000000">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3.2 Time Step Formatting</w:t>
      </w:r>
    </w:p>
    <w:p w14:paraId="59B55BA6" w14:textId="4FF58215" w:rsidR="00E26F26" w:rsidRPr="00FC1CF7" w:rsidRDefault="00C83A74">
      <w:p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The time series of this dataset is revenue over 731 days. After examination of summaries, the data shows no null values. There are also no duplicates within the “Days” column. This indicates that there are no gaps or missing values for the days or revenue values.</w:t>
      </w:r>
    </w:p>
    <w:p w14:paraId="4E12A30E" w14:textId="77777777" w:rsidR="00FC1CF7" w:rsidRPr="00FC1CF7" w:rsidRDefault="00FC1CF7">
      <w:pPr>
        <w:shd w:val="clear" w:color="auto" w:fill="FFFFFF"/>
        <w:spacing w:after="200"/>
        <w:rPr>
          <w:rFonts w:ascii="Times New Roman" w:eastAsia="Times New Roman" w:hAnsi="Times New Roman" w:cs="Times New Roman"/>
          <w:b/>
          <w:color w:val="333333"/>
          <w:sz w:val="24"/>
          <w:szCs w:val="24"/>
        </w:rPr>
      </w:pPr>
    </w:p>
    <w:p w14:paraId="5609FDAC" w14:textId="77777777" w:rsidR="00FC1CF7" w:rsidRPr="00FC1CF7" w:rsidRDefault="00FC1CF7">
      <w:pPr>
        <w:shd w:val="clear" w:color="auto" w:fill="FFFFFF"/>
        <w:spacing w:after="200"/>
        <w:rPr>
          <w:rFonts w:ascii="Times New Roman" w:eastAsia="Times New Roman" w:hAnsi="Times New Roman" w:cs="Times New Roman"/>
          <w:b/>
          <w:color w:val="333333"/>
          <w:sz w:val="24"/>
          <w:szCs w:val="24"/>
        </w:rPr>
      </w:pPr>
    </w:p>
    <w:p w14:paraId="6376B2DA" w14:textId="77777777" w:rsidR="00FC1CF7" w:rsidRPr="00FC1CF7" w:rsidRDefault="00FC1CF7">
      <w:pPr>
        <w:shd w:val="clear" w:color="auto" w:fill="FFFFFF"/>
        <w:spacing w:after="200"/>
        <w:rPr>
          <w:rFonts w:ascii="Times New Roman" w:eastAsia="Times New Roman" w:hAnsi="Times New Roman" w:cs="Times New Roman"/>
          <w:b/>
          <w:color w:val="333333"/>
          <w:sz w:val="24"/>
          <w:szCs w:val="24"/>
        </w:rPr>
      </w:pPr>
    </w:p>
    <w:p w14:paraId="43D19F5D" w14:textId="77777777" w:rsidR="00FC1CF7" w:rsidRPr="00FC1CF7" w:rsidRDefault="00FC1CF7">
      <w:pPr>
        <w:shd w:val="clear" w:color="auto" w:fill="FFFFFF"/>
        <w:spacing w:after="200"/>
        <w:rPr>
          <w:rFonts w:ascii="Times New Roman" w:eastAsia="Times New Roman" w:hAnsi="Times New Roman" w:cs="Times New Roman"/>
          <w:b/>
          <w:color w:val="333333"/>
          <w:sz w:val="24"/>
          <w:szCs w:val="24"/>
        </w:rPr>
      </w:pPr>
    </w:p>
    <w:p w14:paraId="11A8BC8C" w14:textId="77777777" w:rsidR="00FC1CF7" w:rsidRPr="00FC1CF7" w:rsidRDefault="00FC1CF7">
      <w:pPr>
        <w:shd w:val="clear" w:color="auto" w:fill="FFFFFF"/>
        <w:spacing w:after="200"/>
        <w:rPr>
          <w:rFonts w:ascii="Times New Roman" w:eastAsia="Times New Roman" w:hAnsi="Times New Roman" w:cs="Times New Roman"/>
          <w:b/>
          <w:color w:val="333333"/>
          <w:sz w:val="24"/>
          <w:szCs w:val="24"/>
        </w:rPr>
      </w:pPr>
    </w:p>
    <w:p w14:paraId="2E233C5E" w14:textId="77777777" w:rsidR="00FC1CF7" w:rsidRPr="00FC1CF7" w:rsidRDefault="00FC1CF7">
      <w:pPr>
        <w:shd w:val="clear" w:color="auto" w:fill="FFFFFF"/>
        <w:spacing w:after="200"/>
        <w:rPr>
          <w:rFonts w:ascii="Times New Roman" w:eastAsia="Times New Roman" w:hAnsi="Times New Roman" w:cs="Times New Roman"/>
          <w:b/>
          <w:color w:val="333333"/>
          <w:sz w:val="24"/>
          <w:szCs w:val="24"/>
        </w:rPr>
      </w:pPr>
    </w:p>
    <w:p w14:paraId="726361FD" w14:textId="77777777" w:rsidR="00FC1CF7" w:rsidRPr="00FC1CF7" w:rsidRDefault="00FC1CF7">
      <w:pPr>
        <w:shd w:val="clear" w:color="auto" w:fill="FFFFFF"/>
        <w:spacing w:after="200"/>
        <w:rPr>
          <w:rFonts w:ascii="Times New Roman" w:eastAsia="Times New Roman" w:hAnsi="Times New Roman" w:cs="Times New Roman"/>
          <w:b/>
          <w:color w:val="333333"/>
          <w:sz w:val="24"/>
          <w:szCs w:val="24"/>
        </w:rPr>
      </w:pPr>
    </w:p>
    <w:p w14:paraId="15ABDAD8" w14:textId="77777777" w:rsidR="00FC1CF7" w:rsidRPr="00FC1CF7" w:rsidRDefault="00FC1CF7">
      <w:pPr>
        <w:shd w:val="clear" w:color="auto" w:fill="FFFFFF"/>
        <w:spacing w:after="200"/>
        <w:rPr>
          <w:rFonts w:ascii="Times New Roman" w:eastAsia="Times New Roman" w:hAnsi="Times New Roman" w:cs="Times New Roman"/>
          <w:b/>
          <w:color w:val="333333"/>
          <w:sz w:val="24"/>
          <w:szCs w:val="24"/>
        </w:rPr>
      </w:pPr>
    </w:p>
    <w:p w14:paraId="6ABBB0F2" w14:textId="5952DBB7" w:rsidR="00922A8E" w:rsidRDefault="00000000">
      <w:pPr>
        <w:shd w:val="clear" w:color="auto" w:fill="FFFFFF"/>
        <w:spacing w:after="200"/>
        <w:rPr>
          <w:rFonts w:ascii="Times New Roman" w:eastAsia="Times New Roman" w:hAnsi="Times New Roman" w:cs="Times New Roman"/>
          <w:b/>
          <w:color w:val="333333"/>
          <w:sz w:val="24"/>
          <w:szCs w:val="24"/>
        </w:rPr>
      </w:pPr>
      <w:r w:rsidRPr="00F20EBF">
        <w:rPr>
          <w:rFonts w:ascii="Times New Roman" w:eastAsia="Times New Roman" w:hAnsi="Times New Roman" w:cs="Times New Roman"/>
          <w:b/>
          <w:color w:val="333333"/>
          <w:sz w:val="24"/>
          <w:szCs w:val="24"/>
        </w:rPr>
        <w:lastRenderedPageBreak/>
        <w:t>3.3 Stationarity</w:t>
      </w:r>
    </w:p>
    <w:p w14:paraId="6542B7AB" w14:textId="7D9DA4FF" w:rsidR="00125F8B" w:rsidRDefault="00125F8B" w:rsidP="00A0554F">
      <w:pPr>
        <w:shd w:val="clear" w:color="auto" w:fill="FFFFFF"/>
        <w:rPr>
          <w:rFonts w:ascii="Times New Roman" w:eastAsia="Times New Roman" w:hAnsi="Times New Roman" w:cs="Times New Roman"/>
          <w:bCs/>
          <w:color w:val="333333"/>
          <w:sz w:val="24"/>
          <w:szCs w:val="24"/>
        </w:rPr>
      </w:pPr>
      <w:r w:rsidRPr="00125F8B">
        <w:rPr>
          <w:rFonts w:ascii="Times New Roman" w:eastAsia="Times New Roman" w:hAnsi="Times New Roman" w:cs="Times New Roman"/>
          <w:bCs/>
          <w:color w:val="333333"/>
          <w:sz w:val="24"/>
          <w:szCs w:val="24"/>
        </w:rPr>
        <w:t>In order to assess stationarity, a plot of the rolling mean of the data was generated, as depicted below.</w:t>
      </w:r>
    </w:p>
    <w:p w14:paraId="30219E1E" w14:textId="75660109" w:rsidR="00FC1CF7" w:rsidRDefault="00A0554F" w:rsidP="00A0554F">
      <w:pPr>
        <w:shd w:val="clear" w:color="auto" w:fill="FFFFFF"/>
        <w:rPr>
          <w:rFonts w:ascii="Times New Roman" w:eastAsia="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03E287F3" wp14:editId="24861F8A">
            <wp:extent cx="4657725" cy="3829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7725" cy="3829050"/>
                    </a:xfrm>
                    <a:prstGeom prst="rect">
                      <a:avLst/>
                    </a:prstGeom>
                  </pic:spPr>
                </pic:pic>
              </a:graphicData>
            </a:graphic>
          </wp:inline>
        </w:drawing>
      </w:r>
    </w:p>
    <w:p w14:paraId="742FBCA9" w14:textId="77777777" w:rsidR="00125F8B" w:rsidRDefault="00125F8B" w:rsidP="00A0554F">
      <w:pPr>
        <w:shd w:val="clear" w:color="auto" w:fill="FFFFFF"/>
        <w:rPr>
          <w:rFonts w:ascii="Times New Roman" w:eastAsia="Times New Roman" w:hAnsi="Times New Roman" w:cs="Times New Roman"/>
          <w:b/>
          <w:color w:val="333333"/>
          <w:sz w:val="21"/>
          <w:szCs w:val="21"/>
        </w:rPr>
      </w:pPr>
    </w:p>
    <w:p w14:paraId="7FD6A9A5" w14:textId="2C175EEA" w:rsidR="00B523FA" w:rsidRPr="00B523FA" w:rsidRDefault="00B523FA" w:rsidP="00A0554F">
      <w:pPr>
        <w:shd w:val="clear" w:color="auto" w:fill="FFFFFF"/>
        <w:rPr>
          <w:rFonts w:ascii="Times New Roman" w:eastAsia="Times New Roman" w:hAnsi="Times New Roman" w:cs="Times New Roman"/>
          <w:bCs/>
          <w:color w:val="333333"/>
          <w:sz w:val="24"/>
          <w:szCs w:val="24"/>
        </w:rPr>
      </w:pPr>
      <w:r w:rsidRPr="00B523FA">
        <w:rPr>
          <w:rFonts w:ascii="Times New Roman" w:eastAsia="Times New Roman" w:hAnsi="Times New Roman" w:cs="Times New Roman"/>
          <w:bCs/>
          <w:color w:val="333333"/>
          <w:sz w:val="24"/>
          <w:szCs w:val="24"/>
        </w:rPr>
        <w:t>The graph shows that the data is not stationary. It can be further analyzed by utilizing the Augmented Dickey-Fuller test.</w:t>
      </w:r>
      <w:r>
        <w:rPr>
          <w:rFonts w:ascii="Times New Roman" w:eastAsia="Times New Roman" w:hAnsi="Times New Roman" w:cs="Times New Roman"/>
          <w:bCs/>
          <w:color w:val="333333"/>
          <w:sz w:val="24"/>
          <w:szCs w:val="24"/>
        </w:rPr>
        <w:t xml:space="preserve"> </w:t>
      </w:r>
    </w:p>
    <w:p w14:paraId="01B688A8" w14:textId="56290CA3" w:rsidR="00FC1CF7" w:rsidRDefault="00A0554F" w:rsidP="00A0554F">
      <w:pPr>
        <w:shd w:val="clear" w:color="auto" w:fill="FFFFFF"/>
        <w:rPr>
          <w:rFonts w:ascii="Times New Roman" w:eastAsia="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16584821" wp14:editId="53D3D182">
            <wp:extent cx="581025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0250" cy="2247900"/>
                    </a:xfrm>
                    <a:prstGeom prst="rect">
                      <a:avLst/>
                    </a:prstGeom>
                  </pic:spPr>
                </pic:pic>
              </a:graphicData>
            </a:graphic>
          </wp:inline>
        </w:drawing>
      </w:r>
    </w:p>
    <w:p w14:paraId="6FC4073B" w14:textId="4E566123" w:rsidR="00815215" w:rsidRDefault="00815215" w:rsidP="00A0554F">
      <w:pPr>
        <w:shd w:val="clear" w:color="auto" w:fill="FFFFFF"/>
        <w:rPr>
          <w:rFonts w:ascii="Times New Roman" w:eastAsia="Times New Roman" w:hAnsi="Times New Roman" w:cs="Times New Roman"/>
          <w:b/>
          <w:color w:val="333333"/>
          <w:sz w:val="21"/>
          <w:szCs w:val="21"/>
        </w:rPr>
      </w:pPr>
    </w:p>
    <w:p w14:paraId="0FE35500" w14:textId="77777777" w:rsidR="00516ED7" w:rsidRDefault="00516ED7" w:rsidP="00A0554F">
      <w:pPr>
        <w:shd w:val="clear" w:color="auto" w:fill="FFFFFF"/>
        <w:rPr>
          <w:rFonts w:ascii="Times New Roman" w:eastAsia="Times New Roman" w:hAnsi="Times New Roman" w:cs="Times New Roman"/>
          <w:bCs/>
          <w:color w:val="333333"/>
          <w:sz w:val="24"/>
          <w:szCs w:val="24"/>
        </w:rPr>
      </w:pPr>
    </w:p>
    <w:p w14:paraId="0B8CDDFF" w14:textId="77777777" w:rsidR="00516ED7" w:rsidRDefault="00516ED7" w:rsidP="00A0554F">
      <w:pPr>
        <w:shd w:val="clear" w:color="auto" w:fill="FFFFFF"/>
        <w:rPr>
          <w:rFonts w:ascii="Times New Roman" w:eastAsia="Times New Roman" w:hAnsi="Times New Roman" w:cs="Times New Roman"/>
          <w:bCs/>
          <w:color w:val="333333"/>
          <w:sz w:val="24"/>
          <w:szCs w:val="24"/>
        </w:rPr>
      </w:pPr>
    </w:p>
    <w:p w14:paraId="62D95B8C" w14:textId="1F40947A" w:rsidR="00815215" w:rsidRPr="00B523FA" w:rsidRDefault="00B523FA" w:rsidP="00A0554F">
      <w:pPr>
        <w:shd w:val="clear" w:color="auto" w:fill="FFFFFF"/>
        <w:rPr>
          <w:rFonts w:ascii="Times New Roman" w:eastAsia="Times New Roman" w:hAnsi="Times New Roman" w:cs="Times New Roman"/>
          <w:bCs/>
          <w:color w:val="333333"/>
          <w:sz w:val="24"/>
          <w:szCs w:val="24"/>
        </w:rPr>
      </w:pPr>
      <w:proofErr w:type="gramStart"/>
      <w:r>
        <w:rPr>
          <w:rFonts w:ascii="Times New Roman" w:eastAsia="Times New Roman" w:hAnsi="Times New Roman" w:cs="Times New Roman"/>
          <w:bCs/>
          <w:color w:val="333333"/>
          <w:sz w:val="24"/>
          <w:szCs w:val="24"/>
        </w:rPr>
        <w:lastRenderedPageBreak/>
        <w:t>Generally</w:t>
      </w:r>
      <w:proofErr w:type="gramEnd"/>
      <w:r>
        <w:rPr>
          <w:rFonts w:ascii="Times New Roman" w:eastAsia="Times New Roman" w:hAnsi="Times New Roman" w:cs="Times New Roman"/>
          <w:bCs/>
          <w:color w:val="333333"/>
          <w:sz w:val="24"/>
          <w:szCs w:val="24"/>
        </w:rPr>
        <w:t xml:space="preserve"> i</w:t>
      </w:r>
      <w:r w:rsidR="00CC618E" w:rsidRPr="00B523FA">
        <w:rPr>
          <w:rFonts w:ascii="Times New Roman" w:eastAsia="Times New Roman" w:hAnsi="Times New Roman" w:cs="Times New Roman"/>
          <w:bCs/>
          <w:color w:val="333333"/>
          <w:sz w:val="24"/>
          <w:szCs w:val="24"/>
        </w:rPr>
        <w:t>f the p-value is 0.05 or lower, the result is trumpeted as significant, but if it is higher than 0.05, the result is non-significant and tends to be passed over in silence</w:t>
      </w:r>
      <w:r>
        <w:rPr>
          <w:rFonts w:ascii="Times New Roman" w:eastAsia="Times New Roman" w:hAnsi="Times New Roman" w:cs="Times New Roman"/>
          <w:bCs/>
          <w:color w:val="333333"/>
          <w:sz w:val="24"/>
          <w:szCs w:val="24"/>
        </w:rPr>
        <w:t xml:space="preserve"> (</w:t>
      </w:r>
      <w:r w:rsidRPr="00B523FA">
        <w:rPr>
          <w:rFonts w:ascii="Times New Roman" w:eastAsia="Times New Roman" w:hAnsi="Times New Roman" w:cs="Times New Roman"/>
          <w:bCs/>
          <w:color w:val="333333"/>
          <w:sz w:val="24"/>
          <w:szCs w:val="24"/>
        </w:rPr>
        <w:t>Why the P-value is significant)</w:t>
      </w:r>
      <w:r>
        <w:rPr>
          <w:rFonts w:ascii="Times New Roman" w:eastAsia="Times New Roman" w:hAnsi="Times New Roman" w:cs="Times New Roman"/>
          <w:bCs/>
          <w:color w:val="333333"/>
          <w:sz w:val="24"/>
          <w:szCs w:val="24"/>
        </w:rPr>
        <w:t xml:space="preserve">. The p-value for this data is greater than 0.05, at 0.320573. This further instantiates that </w:t>
      </w:r>
      <w:r w:rsidR="00D27245">
        <w:rPr>
          <w:rFonts w:ascii="Times New Roman" w:eastAsia="Times New Roman" w:hAnsi="Times New Roman" w:cs="Times New Roman"/>
          <w:bCs/>
          <w:color w:val="333333"/>
          <w:sz w:val="24"/>
          <w:szCs w:val="24"/>
        </w:rPr>
        <w:t xml:space="preserve">the data is not stationary. To achieve stationarity, </w:t>
      </w:r>
      <w:r w:rsidR="00516ED7">
        <w:rPr>
          <w:rFonts w:ascii="Times New Roman" w:eastAsia="Times New Roman" w:hAnsi="Times New Roman" w:cs="Times New Roman"/>
          <w:bCs/>
          <w:color w:val="333333"/>
          <w:sz w:val="24"/>
          <w:szCs w:val="24"/>
        </w:rPr>
        <w:t>next the data will be differenced.</w:t>
      </w:r>
    </w:p>
    <w:p w14:paraId="4037696A" w14:textId="362D32AA" w:rsidR="00A0554F" w:rsidRDefault="00F1031C" w:rsidP="00A0554F">
      <w:pPr>
        <w:shd w:val="clear" w:color="auto" w:fill="FFFFFF"/>
        <w:rPr>
          <w:rFonts w:ascii="Times New Roman" w:eastAsia="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2E3F8161" wp14:editId="535DF9B6">
            <wp:extent cx="5943600" cy="3827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27145"/>
                    </a:xfrm>
                    <a:prstGeom prst="rect">
                      <a:avLst/>
                    </a:prstGeom>
                  </pic:spPr>
                </pic:pic>
              </a:graphicData>
            </a:graphic>
          </wp:inline>
        </w:drawing>
      </w:r>
    </w:p>
    <w:p w14:paraId="7EFD71FB" w14:textId="5C0A9C4C" w:rsidR="00516ED7" w:rsidRDefault="00516ED7" w:rsidP="00A0554F">
      <w:pPr>
        <w:shd w:val="clear" w:color="auto" w:fill="FFFFFF"/>
        <w:rPr>
          <w:rFonts w:ascii="Times New Roman" w:eastAsia="Times New Roman" w:hAnsi="Times New Roman" w:cs="Times New Roman"/>
          <w:b/>
          <w:color w:val="333333"/>
          <w:sz w:val="21"/>
          <w:szCs w:val="21"/>
        </w:rPr>
      </w:pPr>
    </w:p>
    <w:p w14:paraId="13F69189" w14:textId="77777777" w:rsidR="00516ED7" w:rsidRDefault="00516ED7" w:rsidP="00A0554F">
      <w:pPr>
        <w:shd w:val="clear" w:color="auto" w:fill="FFFFFF"/>
        <w:rPr>
          <w:rFonts w:ascii="Times New Roman" w:eastAsia="Times New Roman" w:hAnsi="Times New Roman" w:cs="Times New Roman"/>
          <w:bCs/>
          <w:color w:val="333333"/>
          <w:sz w:val="24"/>
          <w:szCs w:val="24"/>
        </w:rPr>
      </w:pPr>
    </w:p>
    <w:p w14:paraId="49E2E6CF" w14:textId="77777777" w:rsidR="00516ED7" w:rsidRDefault="00516ED7" w:rsidP="00A0554F">
      <w:pPr>
        <w:shd w:val="clear" w:color="auto" w:fill="FFFFFF"/>
        <w:rPr>
          <w:rFonts w:ascii="Times New Roman" w:eastAsia="Times New Roman" w:hAnsi="Times New Roman" w:cs="Times New Roman"/>
          <w:bCs/>
          <w:color w:val="333333"/>
          <w:sz w:val="24"/>
          <w:szCs w:val="24"/>
        </w:rPr>
      </w:pPr>
    </w:p>
    <w:p w14:paraId="1D54F295" w14:textId="77777777" w:rsidR="00516ED7" w:rsidRDefault="00516ED7" w:rsidP="00A0554F">
      <w:pPr>
        <w:shd w:val="clear" w:color="auto" w:fill="FFFFFF"/>
        <w:rPr>
          <w:rFonts w:ascii="Times New Roman" w:eastAsia="Times New Roman" w:hAnsi="Times New Roman" w:cs="Times New Roman"/>
          <w:bCs/>
          <w:color w:val="333333"/>
          <w:sz w:val="24"/>
          <w:szCs w:val="24"/>
        </w:rPr>
      </w:pPr>
    </w:p>
    <w:p w14:paraId="7B3A1FD1" w14:textId="77777777" w:rsidR="00516ED7" w:rsidRDefault="00516ED7" w:rsidP="00A0554F">
      <w:pPr>
        <w:shd w:val="clear" w:color="auto" w:fill="FFFFFF"/>
        <w:rPr>
          <w:rFonts w:ascii="Times New Roman" w:eastAsia="Times New Roman" w:hAnsi="Times New Roman" w:cs="Times New Roman"/>
          <w:bCs/>
          <w:color w:val="333333"/>
          <w:sz w:val="24"/>
          <w:szCs w:val="24"/>
        </w:rPr>
      </w:pPr>
    </w:p>
    <w:p w14:paraId="56088553" w14:textId="77777777" w:rsidR="00516ED7" w:rsidRDefault="00516ED7" w:rsidP="00A0554F">
      <w:pPr>
        <w:shd w:val="clear" w:color="auto" w:fill="FFFFFF"/>
        <w:rPr>
          <w:rFonts w:ascii="Times New Roman" w:eastAsia="Times New Roman" w:hAnsi="Times New Roman" w:cs="Times New Roman"/>
          <w:bCs/>
          <w:color w:val="333333"/>
          <w:sz w:val="24"/>
          <w:szCs w:val="24"/>
        </w:rPr>
      </w:pPr>
    </w:p>
    <w:p w14:paraId="477E43E9" w14:textId="77777777" w:rsidR="00516ED7" w:rsidRDefault="00516ED7" w:rsidP="00A0554F">
      <w:pPr>
        <w:shd w:val="clear" w:color="auto" w:fill="FFFFFF"/>
        <w:rPr>
          <w:rFonts w:ascii="Times New Roman" w:eastAsia="Times New Roman" w:hAnsi="Times New Roman" w:cs="Times New Roman"/>
          <w:bCs/>
          <w:color w:val="333333"/>
          <w:sz w:val="24"/>
          <w:szCs w:val="24"/>
        </w:rPr>
      </w:pPr>
    </w:p>
    <w:p w14:paraId="67428BB4" w14:textId="77777777" w:rsidR="00516ED7" w:rsidRDefault="00516ED7" w:rsidP="00A0554F">
      <w:pPr>
        <w:shd w:val="clear" w:color="auto" w:fill="FFFFFF"/>
        <w:rPr>
          <w:rFonts w:ascii="Times New Roman" w:eastAsia="Times New Roman" w:hAnsi="Times New Roman" w:cs="Times New Roman"/>
          <w:bCs/>
          <w:color w:val="333333"/>
          <w:sz w:val="24"/>
          <w:szCs w:val="24"/>
        </w:rPr>
      </w:pPr>
    </w:p>
    <w:p w14:paraId="4C2D628D" w14:textId="77777777" w:rsidR="00516ED7" w:rsidRDefault="00516ED7" w:rsidP="00A0554F">
      <w:pPr>
        <w:shd w:val="clear" w:color="auto" w:fill="FFFFFF"/>
        <w:rPr>
          <w:rFonts w:ascii="Times New Roman" w:eastAsia="Times New Roman" w:hAnsi="Times New Roman" w:cs="Times New Roman"/>
          <w:bCs/>
          <w:color w:val="333333"/>
          <w:sz w:val="24"/>
          <w:szCs w:val="24"/>
        </w:rPr>
      </w:pPr>
    </w:p>
    <w:p w14:paraId="7209C872" w14:textId="77777777" w:rsidR="00516ED7" w:rsidRDefault="00516ED7" w:rsidP="00A0554F">
      <w:pPr>
        <w:shd w:val="clear" w:color="auto" w:fill="FFFFFF"/>
        <w:rPr>
          <w:rFonts w:ascii="Times New Roman" w:eastAsia="Times New Roman" w:hAnsi="Times New Roman" w:cs="Times New Roman"/>
          <w:bCs/>
          <w:color w:val="333333"/>
          <w:sz w:val="24"/>
          <w:szCs w:val="24"/>
        </w:rPr>
      </w:pPr>
    </w:p>
    <w:p w14:paraId="649D7E21" w14:textId="77777777" w:rsidR="00516ED7" w:rsidRDefault="00516ED7" w:rsidP="00A0554F">
      <w:pPr>
        <w:shd w:val="clear" w:color="auto" w:fill="FFFFFF"/>
        <w:rPr>
          <w:rFonts w:ascii="Times New Roman" w:eastAsia="Times New Roman" w:hAnsi="Times New Roman" w:cs="Times New Roman"/>
          <w:bCs/>
          <w:color w:val="333333"/>
          <w:sz w:val="24"/>
          <w:szCs w:val="24"/>
        </w:rPr>
      </w:pPr>
    </w:p>
    <w:p w14:paraId="5EF166FA" w14:textId="77777777" w:rsidR="00516ED7" w:rsidRDefault="00516ED7" w:rsidP="00A0554F">
      <w:pPr>
        <w:shd w:val="clear" w:color="auto" w:fill="FFFFFF"/>
        <w:rPr>
          <w:rFonts w:ascii="Times New Roman" w:eastAsia="Times New Roman" w:hAnsi="Times New Roman" w:cs="Times New Roman"/>
          <w:bCs/>
          <w:color w:val="333333"/>
          <w:sz w:val="24"/>
          <w:szCs w:val="24"/>
        </w:rPr>
      </w:pPr>
    </w:p>
    <w:p w14:paraId="52F341C1" w14:textId="77777777" w:rsidR="00516ED7" w:rsidRDefault="00516ED7" w:rsidP="00A0554F">
      <w:pPr>
        <w:shd w:val="clear" w:color="auto" w:fill="FFFFFF"/>
        <w:rPr>
          <w:rFonts w:ascii="Times New Roman" w:eastAsia="Times New Roman" w:hAnsi="Times New Roman" w:cs="Times New Roman"/>
          <w:bCs/>
          <w:color w:val="333333"/>
          <w:sz w:val="24"/>
          <w:szCs w:val="24"/>
        </w:rPr>
      </w:pPr>
    </w:p>
    <w:p w14:paraId="65126B3D" w14:textId="77777777" w:rsidR="00516ED7" w:rsidRDefault="00516ED7" w:rsidP="00A0554F">
      <w:pPr>
        <w:shd w:val="clear" w:color="auto" w:fill="FFFFFF"/>
        <w:rPr>
          <w:rFonts w:ascii="Times New Roman" w:eastAsia="Times New Roman" w:hAnsi="Times New Roman" w:cs="Times New Roman"/>
          <w:bCs/>
          <w:color w:val="333333"/>
          <w:sz w:val="24"/>
          <w:szCs w:val="24"/>
        </w:rPr>
      </w:pPr>
    </w:p>
    <w:p w14:paraId="03D92523" w14:textId="77777777" w:rsidR="00516ED7" w:rsidRDefault="00516ED7" w:rsidP="00A0554F">
      <w:pPr>
        <w:shd w:val="clear" w:color="auto" w:fill="FFFFFF"/>
        <w:rPr>
          <w:rFonts w:ascii="Times New Roman" w:eastAsia="Times New Roman" w:hAnsi="Times New Roman" w:cs="Times New Roman"/>
          <w:bCs/>
          <w:color w:val="333333"/>
          <w:sz w:val="24"/>
          <w:szCs w:val="24"/>
        </w:rPr>
      </w:pPr>
    </w:p>
    <w:p w14:paraId="0D56F493" w14:textId="77777777" w:rsidR="00516ED7" w:rsidRDefault="00516ED7" w:rsidP="00A0554F">
      <w:pPr>
        <w:shd w:val="clear" w:color="auto" w:fill="FFFFFF"/>
        <w:rPr>
          <w:rFonts w:ascii="Times New Roman" w:eastAsia="Times New Roman" w:hAnsi="Times New Roman" w:cs="Times New Roman"/>
          <w:bCs/>
          <w:color w:val="333333"/>
          <w:sz w:val="24"/>
          <w:szCs w:val="24"/>
        </w:rPr>
      </w:pPr>
    </w:p>
    <w:p w14:paraId="1E1B0207" w14:textId="2A6F5D31" w:rsidR="00516ED7" w:rsidRPr="00516ED7" w:rsidRDefault="00516ED7" w:rsidP="00A0554F">
      <w:pPr>
        <w:shd w:val="clear" w:color="auto" w:fill="FFFFFF"/>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lastRenderedPageBreak/>
        <w:t>As scene in the previous plot, the differenced data is stationary. To analyze the data further, plot the rolling mean of the differenced data.</w:t>
      </w:r>
    </w:p>
    <w:p w14:paraId="0B695C41" w14:textId="5BF161B9" w:rsidR="00F1031C" w:rsidRDefault="00F1031C" w:rsidP="00A0554F">
      <w:pPr>
        <w:shd w:val="clear" w:color="auto" w:fill="FFFFFF"/>
        <w:rPr>
          <w:rFonts w:ascii="Times New Roman" w:eastAsia="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6DDF1A1A" wp14:editId="22F9510E">
            <wp:extent cx="5857875" cy="4486275"/>
            <wp:effectExtent l="0" t="0" r="9525" b="9525"/>
            <wp:docPr id="7"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graph&#10;&#10;Description automatically generated"/>
                    <pic:cNvPicPr/>
                  </pic:nvPicPr>
                  <pic:blipFill>
                    <a:blip r:embed="rId14"/>
                    <a:stretch>
                      <a:fillRect/>
                    </a:stretch>
                  </pic:blipFill>
                  <pic:spPr>
                    <a:xfrm>
                      <a:off x="0" y="0"/>
                      <a:ext cx="5857875" cy="4486275"/>
                    </a:xfrm>
                    <a:prstGeom prst="rect">
                      <a:avLst/>
                    </a:prstGeom>
                  </pic:spPr>
                </pic:pic>
              </a:graphicData>
            </a:graphic>
          </wp:inline>
        </w:drawing>
      </w:r>
    </w:p>
    <w:p w14:paraId="563EEA7F" w14:textId="46B6E061" w:rsidR="00516ED7" w:rsidRDefault="00516ED7" w:rsidP="00A0554F">
      <w:pPr>
        <w:shd w:val="clear" w:color="auto" w:fill="FFFFFF"/>
        <w:rPr>
          <w:rFonts w:ascii="Times New Roman" w:eastAsia="Times New Roman" w:hAnsi="Times New Roman" w:cs="Times New Roman"/>
          <w:b/>
          <w:color w:val="333333"/>
          <w:sz w:val="21"/>
          <w:szCs w:val="21"/>
        </w:rPr>
      </w:pPr>
    </w:p>
    <w:p w14:paraId="70CAC5B2" w14:textId="2CA76329" w:rsidR="00516ED7" w:rsidRPr="00516ED7" w:rsidRDefault="00516ED7" w:rsidP="00A0554F">
      <w:pPr>
        <w:shd w:val="clear" w:color="auto" w:fill="FFFFFF"/>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The differenced rolling mean plot shows stationarity.</w:t>
      </w:r>
      <w:r w:rsidR="00F20EBF">
        <w:rPr>
          <w:rFonts w:ascii="Times New Roman" w:eastAsia="Times New Roman" w:hAnsi="Times New Roman" w:cs="Times New Roman"/>
          <w:bCs/>
          <w:color w:val="333333"/>
          <w:sz w:val="24"/>
          <w:szCs w:val="24"/>
        </w:rPr>
        <w:t xml:space="preserve"> </w:t>
      </w:r>
      <w:r w:rsidR="00F20EBF" w:rsidRPr="00B523FA">
        <w:rPr>
          <w:rFonts w:ascii="Times New Roman" w:eastAsia="Times New Roman" w:hAnsi="Times New Roman" w:cs="Times New Roman"/>
          <w:bCs/>
          <w:color w:val="333333"/>
          <w:sz w:val="24"/>
          <w:szCs w:val="24"/>
        </w:rPr>
        <w:t>It can be further analyzed by utilizing the Augmented Dickey-Fuller test.</w:t>
      </w:r>
      <w:r w:rsidR="00F20EBF">
        <w:rPr>
          <w:rFonts w:ascii="Times New Roman" w:eastAsia="Times New Roman" w:hAnsi="Times New Roman" w:cs="Times New Roman"/>
          <w:bCs/>
          <w:color w:val="333333"/>
          <w:sz w:val="24"/>
          <w:szCs w:val="24"/>
        </w:rPr>
        <w:t xml:space="preserve"> </w:t>
      </w:r>
    </w:p>
    <w:p w14:paraId="4F5328E8" w14:textId="4A46E96C" w:rsidR="00F1031C" w:rsidRDefault="00F1031C" w:rsidP="00A0554F">
      <w:pPr>
        <w:shd w:val="clear" w:color="auto" w:fill="FFFFFF"/>
        <w:rPr>
          <w:rFonts w:ascii="Times New Roman" w:eastAsia="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22EF0B40" wp14:editId="54F08A20">
            <wp:extent cx="5943600" cy="1978025"/>
            <wp:effectExtent l="0" t="0" r="0" b="3175"/>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15"/>
                    <a:stretch>
                      <a:fillRect/>
                    </a:stretch>
                  </pic:blipFill>
                  <pic:spPr>
                    <a:xfrm>
                      <a:off x="0" y="0"/>
                      <a:ext cx="5943600" cy="1978025"/>
                    </a:xfrm>
                    <a:prstGeom prst="rect">
                      <a:avLst/>
                    </a:prstGeom>
                  </pic:spPr>
                </pic:pic>
              </a:graphicData>
            </a:graphic>
          </wp:inline>
        </w:drawing>
      </w:r>
    </w:p>
    <w:p w14:paraId="1D75AAC7" w14:textId="2C93E1A7" w:rsidR="00516ED7" w:rsidRDefault="00516ED7" w:rsidP="00A0554F">
      <w:pPr>
        <w:shd w:val="clear" w:color="auto" w:fill="FFFFFF"/>
        <w:rPr>
          <w:rFonts w:ascii="Times New Roman" w:eastAsia="Times New Roman" w:hAnsi="Times New Roman" w:cs="Times New Roman"/>
          <w:b/>
          <w:color w:val="333333"/>
          <w:sz w:val="21"/>
          <w:szCs w:val="21"/>
        </w:rPr>
      </w:pPr>
    </w:p>
    <w:p w14:paraId="298B629F" w14:textId="409A1B1A" w:rsidR="00F20EBF" w:rsidRDefault="00F20EBF">
      <w:pPr>
        <w:shd w:val="clear" w:color="auto" w:fill="FFFFFF"/>
        <w:spacing w:after="200"/>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The p-value for this data is </w:t>
      </w:r>
      <w:r>
        <w:rPr>
          <w:rFonts w:ascii="Times New Roman" w:eastAsia="Times New Roman" w:hAnsi="Times New Roman" w:cs="Times New Roman"/>
          <w:bCs/>
          <w:color w:val="333333"/>
          <w:sz w:val="24"/>
          <w:szCs w:val="24"/>
        </w:rPr>
        <w:t>less</w:t>
      </w:r>
      <w:r>
        <w:rPr>
          <w:rFonts w:ascii="Times New Roman" w:eastAsia="Times New Roman" w:hAnsi="Times New Roman" w:cs="Times New Roman"/>
          <w:bCs/>
          <w:color w:val="333333"/>
          <w:sz w:val="24"/>
          <w:szCs w:val="24"/>
        </w:rPr>
        <w:t xml:space="preserve"> than 0.05, at 0</w:t>
      </w:r>
      <w:r>
        <w:rPr>
          <w:rFonts w:ascii="Times New Roman" w:eastAsia="Times New Roman" w:hAnsi="Times New Roman" w:cs="Times New Roman"/>
          <w:bCs/>
          <w:color w:val="333333"/>
          <w:sz w:val="24"/>
          <w:szCs w:val="24"/>
        </w:rPr>
        <w:t>. This means stationarity has been achieved.</w:t>
      </w:r>
    </w:p>
    <w:p w14:paraId="312A58B6" w14:textId="77777777" w:rsidR="00F20EBF" w:rsidRDefault="00F20EBF">
      <w:pPr>
        <w:shd w:val="clear" w:color="auto" w:fill="FFFFFF"/>
        <w:spacing w:after="200"/>
        <w:rPr>
          <w:rFonts w:ascii="Times New Roman" w:eastAsia="Times New Roman" w:hAnsi="Times New Roman" w:cs="Times New Roman"/>
          <w:bCs/>
          <w:color w:val="333333"/>
          <w:sz w:val="24"/>
          <w:szCs w:val="24"/>
        </w:rPr>
      </w:pPr>
    </w:p>
    <w:p w14:paraId="0000001A" w14:textId="37CC093E" w:rsidR="007E36A0" w:rsidRPr="00FC1CF7" w:rsidRDefault="00000000">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lastRenderedPageBreak/>
        <w:t>3.4 Steps to Prepare the Data</w:t>
      </w:r>
    </w:p>
    <w:p w14:paraId="7C02D004" w14:textId="7B09060D" w:rsidR="00EB6AAF" w:rsidRPr="00FC1CF7" w:rsidRDefault="00EB6AAF">
      <w:p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The data preparation steps include:</w:t>
      </w:r>
    </w:p>
    <w:p w14:paraId="243A183C" w14:textId="34290023" w:rsidR="00EB6AAF" w:rsidRPr="00FC1CF7" w:rsidRDefault="005A3509"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Load libraries</w:t>
      </w:r>
    </w:p>
    <w:p w14:paraId="626E1503" w14:textId="4F0B1641" w:rsidR="005A3509" w:rsidRPr="00FC1CF7" w:rsidRDefault="005A3509"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 xml:space="preserve">Import </w:t>
      </w:r>
      <w:proofErr w:type="gramStart"/>
      <w:r w:rsidRPr="00FC1CF7">
        <w:rPr>
          <w:rFonts w:ascii="Times New Roman" w:eastAsia="Times New Roman" w:hAnsi="Times New Roman" w:cs="Times New Roman"/>
          <w:bCs/>
          <w:color w:val="333333"/>
          <w:sz w:val="24"/>
          <w:szCs w:val="24"/>
        </w:rPr>
        <w:t>dataset</w:t>
      </w:r>
      <w:proofErr w:type="gramEnd"/>
      <w:r w:rsidRPr="00FC1CF7">
        <w:rPr>
          <w:rFonts w:ascii="Times New Roman" w:eastAsia="Times New Roman" w:hAnsi="Times New Roman" w:cs="Times New Roman"/>
          <w:bCs/>
          <w:color w:val="333333"/>
          <w:sz w:val="24"/>
          <w:szCs w:val="24"/>
        </w:rPr>
        <w:t xml:space="preserve"> </w:t>
      </w:r>
    </w:p>
    <w:p w14:paraId="7761930D" w14:textId="60D452C3" w:rsidR="005A3509" w:rsidRPr="00FC1CF7" w:rsidRDefault="005A3509"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Plot dataset</w:t>
      </w:r>
    </w:p>
    <w:p w14:paraId="4C77F5DB" w14:textId="26DEACD8" w:rsidR="005A3509" w:rsidRPr="00FC1CF7" w:rsidRDefault="005A3509"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 xml:space="preserve">Plot dataset rolling </w:t>
      </w:r>
      <w:proofErr w:type="gramStart"/>
      <w:r w:rsidRPr="00FC1CF7">
        <w:rPr>
          <w:rFonts w:ascii="Times New Roman" w:eastAsia="Times New Roman" w:hAnsi="Times New Roman" w:cs="Times New Roman"/>
          <w:bCs/>
          <w:color w:val="333333"/>
          <w:sz w:val="24"/>
          <w:szCs w:val="24"/>
        </w:rPr>
        <w:t>mean</w:t>
      </w:r>
      <w:proofErr w:type="gramEnd"/>
    </w:p>
    <w:p w14:paraId="4DD0F26D" w14:textId="6B683939" w:rsidR="005A3509" w:rsidRPr="00FC1CF7" w:rsidRDefault="005A3509"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Evaluate dataset stationarity using Augmented Dickey-Fuller</w:t>
      </w:r>
    </w:p>
    <w:p w14:paraId="758A6F3F" w14:textId="5AE1B02B" w:rsidR="005A3509" w:rsidRPr="00FC1CF7" w:rsidRDefault="005A3509"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Plot differenced time-</w:t>
      </w:r>
      <w:proofErr w:type="gramStart"/>
      <w:r w:rsidRPr="00FC1CF7">
        <w:rPr>
          <w:rFonts w:ascii="Times New Roman" w:eastAsia="Times New Roman" w:hAnsi="Times New Roman" w:cs="Times New Roman"/>
          <w:bCs/>
          <w:color w:val="333333"/>
          <w:sz w:val="24"/>
          <w:szCs w:val="24"/>
        </w:rPr>
        <w:t>series</w:t>
      </w:r>
      <w:proofErr w:type="gramEnd"/>
    </w:p>
    <w:p w14:paraId="473ECB53" w14:textId="76B702DF" w:rsidR="005A3509" w:rsidRPr="00FC1CF7" w:rsidRDefault="005A3509"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 xml:space="preserve">Plot differenced rolling </w:t>
      </w:r>
      <w:proofErr w:type="gramStart"/>
      <w:r w:rsidRPr="00FC1CF7">
        <w:rPr>
          <w:rFonts w:ascii="Times New Roman" w:eastAsia="Times New Roman" w:hAnsi="Times New Roman" w:cs="Times New Roman"/>
          <w:bCs/>
          <w:color w:val="333333"/>
          <w:sz w:val="24"/>
          <w:szCs w:val="24"/>
        </w:rPr>
        <w:t>mean</w:t>
      </w:r>
      <w:proofErr w:type="gramEnd"/>
    </w:p>
    <w:p w14:paraId="65F60B70" w14:textId="16C3C88C" w:rsidR="005A3509" w:rsidRPr="00FC1CF7" w:rsidRDefault="005A3509"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 xml:space="preserve">Evaluate differenced </w:t>
      </w:r>
      <w:r w:rsidR="00FC1CF7" w:rsidRPr="00FC1CF7">
        <w:rPr>
          <w:rFonts w:ascii="Times New Roman" w:eastAsia="Times New Roman" w:hAnsi="Times New Roman" w:cs="Times New Roman"/>
          <w:bCs/>
          <w:color w:val="333333"/>
          <w:sz w:val="24"/>
          <w:szCs w:val="24"/>
        </w:rPr>
        <w:t>dataset stationarity using Augmented Dickey-Fuller</w:t>
      </w:r>
    </w:p>
    <w:p w14:paraId="6FF15C7A" w14:textId="6B337388" w:rsidR="00FC1CF7" w:rsidRPr="00FC1CF7" w:rsidRDefault="00FC1CF7" w:rsidP="005A3509">
      <w:pPr>
        <w:pStyle w:val="ListParagraph"/>
        <w:numPr>
          <w:ilvl w:val="0"/>
          <w:numId w:val="3"/>
        </w:num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 xml:space="preserve">Split differenced dataset in 80-20 train-test </w:t>
      </w:r>
      <w:proofErr w:type="gramStart"/>
      <w:r w:rsidRPr="00FC1CF7">
        <w:rPr>
          <w:rFonts w:ascii="Times New Roman" w:eastAsia="Times New Roman" w:hAnsi="Times New Roman" w:cs="Times New Roman"/>
          <w:bCs/>
          <w:color w:val="333333"/>
          <w:sz w:val="24"/>
          <w:szCs w:val="24"/>
        </w:rPr>
        <w:t>split</w:t>
      </w:r>
      <w:proofErr w:type="gramEnd"/>
    </w:p>
    <w:p w14:paraId="0000001C" w14:textId="730E9E3E" w:rsidR="007E36A0" w:rsidRDefault="00000000">
      <w:pPr>
        <w:shd w:val="clear" w:color="auto" w:fill="FFFFFF"/>
        <w:spacing w:after="200"/>
        <w:rPr>
          <w:rFonts w:ascii="Times New Roman" w:eastAsia="Times New Roman" w:hAnsi="Times New Roman" w:cs="Times New Roman"/>
          <w:b/>
          <w:color w:val="333333"/>
          <w:sz w:val="24"/>
          <w:szCs w:val="24"/>
        </w:rPr>
      </w:pPr>
      <w:r w:rsidRPr="00F20EBF">
        <w:rPr>
          <w:rFonts w:ascii="Times New Roman" w:eastAsia="Times New Roman" w:hAnsi="Times New Roman" w:cs="Times New Roman"/>
          <w:b/>
          <w:color w:val="333333"/>
          <w:sz w:val="24"/>
          <w:szCs w:val="24"/>
        </w:rPr>
        <w:t>3.5 Prepared Dataset</w:t>
      </w:r>
    </w:p>
    <w:p w14:paraId="12D99CA6" w14:textId="372EF2AD" w:rsidR="00F20EBF" w:rsidRPr="00F20EBF" w:rsidRDefault="00F20EBF">
      <w:pPr>
        <w:shd w:val="clear" w:color="auto" w:fill="FFFFFF"/>
        <w:spacing w:after="200"/>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The prepared dataset will be provided as ‘D213_task1_train_clean.csv’ and ‘D213_task1_test_clean.csv’.</w:t>
      </w:r>
    </w:p>
    <w:p w14:paraId="0000001E" w14:textId="14081942" w:rsidR="007E36A0" w:rsidRPr="00FC1CF7" w:rsidRDefault="00F1031C">
      <w:pPr>
        <w:shd w:val="clear" w:color="auto" w:fill="FFFFFF"/>
        <w:spacing w:after="200"/>
        <w:rPr>
          <w:rFonts w:ascii="Times New Roman" w:hAnsi="Times New Roman" w:cs="Times New Roman"/>
          <w:b/>
          <w:color w:val="333333"/>
          <w:sz w:val="21"/>
          <w:szCs w:val="21"/>
          <w:highlight w:val="white"/>
        </w:rPr>
      </w:pPr>
      <w:r w:rsidRPr="00FC1CF7">
        <w:rPr>
          <w:rFonts w:ascii="Times New Roman" w:hAnsi="Times New Roman" w:cs="Times New Roman"/>
          <w:noProof/>
        </w:rPr>
        <w:drawing>
          <wp:inline distT="0" distB="0" distL="0" distR="0" wp14:anchorId="1C93FE20" wp14:editId="644A5E14">
            <wp:extent cx="5943600" cy="400431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a:stretch>
                      <a:fillRect/>
                    </a:stretch>
                  </pic:blipFill>
                  <pic:spPr>
                    <a:xfrm>
                      <a:off x="0" y="0"/>
                      <a:ext cx="5943600" cy="4004310"/>
                    </a:xfrm>
                    <a:prstGeom prst="rect">
                      <a:avLst/>
                    </a:prstGeom>
                  </pic:spPr>
                </pic:pic>
              </a:graphicData>
            </a:graphic>
          </wp:inline>
        </w:drawing>
      </w:r>
    </w:p>
    <w:p w14:paraId="15BDB359" w14:textId="53472A00" w:rsidR="00F1031C" w:rsidRPr="00FC1CF7" w:rsidRDefault="00F1031C">
      <w:pPr>
        <w:shd w:val="clear" w:color="auto" w:fill="FFFFFF"/>
        <w:spacing w:after="200"/>
        <w:rPr>
          <w:rFonts w:ascii="Times New Roman" w:hAnsi="Times New Roman" w:cs="Times New Roman"/>
          <w:b/>
          <w:color w:val="333333"/>
          <w:sz w:val="21"/>
          <w:szCs w:val="21"/>
          <w:highlight w:val="white"/>
        </w:rPr>
      </w:pPr>
      <w:r w:rsidRPr="00FC1CF7">
        <w:rPr>
          <w:rFonts w:ascii="Times New Roman" w:hAnsi="Times New Roman" w:cs="Times New Roman"/>
          <w:noProof/>
        </w:rPr>
        <w:lastRenderedPageBreak/>
        <w:drawing>
          <wp:inline distT="0" distB="0" distL="0" distR="0" wp14:anchorId="4F604EF2" wp14:editId="3CC16F2F">
            <wp:extent cx="2476500" cy="3952875"/>
            <wp:effectExtent l="0" t="0" r="0" b="952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7"/>
                    <a:stretch>
                      <a:fillRect/>
                    </a:stretch>
                  </pic:blipFill>
                  <pic:spPr>
                    <a:xfrm>
                      <a:off x="0" y="0"/>
                      <a:ext cx="2476500" cy="3952875"/>
                    </a:xfrm>
                    <a:prstGeom prst="rect">
                      <a:avLst/>
                    </a:prstGeom>
                  </pic:spPr>
                </pic:pic>
              </a:graphicData>
            </a:graphic>
          </wp:inline>
        </w:drawing>
      </w:r>
    </w:p>
    <w:p w14:paraId="6C2324C1" w14:textId="4A5910DC" w:rsidR="00F1031C" w:rsidRPr="00FC1CF7" w:rsidRDefault="00F1031C">
      <w:pPr>
        <w:shd w:val="clear" w:color="auto" w:fill="FFFFFF"/>
        <w:spacing w:after="200"/>
        <w:rPr>
          <w:rFonts w:ascii="Times New Roman" w:hAnsi="Times New Roman" w:cs="Times New Roman"/>
          <w:b/>
          <w:color w:val="333333"/>
          <w:sz w:val="21"/>
          <w:szCs w:val="21"/>
          <w:highlight w:val="white"/>
        </w:rPr>
      </w:pPr>
      <w:r w:rsidRPr="00FC1CF7">
        <w:rPr>
          <w:rFonts w:ascii="Times New Roman" w:hAnsi="Times New Roman" w:cs="Times New Roman"/>
          <w:noProof/>
        </w:rPr>
        <w:drawing>
          <wp:inline distT="0" distB="0" distL="0" distR="0" wp14:anchorId="1FB0F94E" wp14:editId="6358F3DC">
            <wp:extent cx="3324225" cy="600075"/>
            <wp:effectExtent l="0" t="0" r="9525" b="9525"/>
            <wp:docPr id="11" name="Picture 11" descr="A white car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card with red and blue text&#10;&#10;Description automatically generated"/>
                    <pic:cNvPicPr/>
                  </pic:nvPicPr>
                  <pic:blipFill>
                    <a:blip r:embed="rId18"/>
                    <a:stretch>
                      <a:fillRect/>
                    </a:stretch>
                  </pic:blipFill>
                  <pic:spPr>
                    <a:xfrm>
                      <a:off x="0" y="0"/>
                      <a:ext cx="3324225" cy="600075"/>
                    </a:xfrm>
                    <a:prstGeom prst="rect">
                      <a:avLst/>
                    </a:prstGeom>
                  </pic:spPr>
                </pic:pic>
              </a:graphicData>
            </a:graphic>
          </wp:inline>
        </w:drawing>
      </w:r>
    </w:p>
    <w:p w14:paraId="55E8B4B7" w14:textId="77777777" w:rsidR="00F1031C" w:rsidRPr="00FC1CF7" w:rsidRDefault="00F1031C">
      <w:pPr>
        <w:shd w:val="clear" w:color="auto" w:fill="FFFFFF"/>
        <w:spacing w:after="200"/>
        <w:rPr>
          <w:rFonts w:ascii="Times New Roman" w:hAnsi="Times New Roman" w:cs="Times New Roman"/>
          <w:b/>
          <w:color w:val="333333"/>
          <w:sz w:val="21"/>
          <w:szCs w:val="21"/>
          <w:highlight w:val="white"/>
        </w:rPr>
      </w:pPr>
    </w:p>
    <w:p w14:paraId="6F6B48F2" w14:textId="77777777" w:rsidR="00FC1CF7" w:rsidRPr="00FC1CF7" w:rsidRDefault="00FC1CF7">
      <w:pPr>
        <w:shd w:val="clear" w:color="auto" w:fill="FFFFFF"/>
        <w:spacing w:after="200"/>
        <w:rPr>
          <w:rFonts w:ascii="Times New Roman" w:eastAsia="Times New Roman" w:hAnsi="Times New Roman" w:cs="Times New Roman"/>
          <w:b/>
          <w:color w:val="333333"/>
          <w:sz w:val="28"/>
          <w:szCs w:val="28"/>
        </w:rPr>
      </w:pPr>
    </w:p>
    <w:p w14:paraId="32AF1571" w14:textId="77777777" w:rsidR="00FC1CF7" w:rsidRPr="00FC1CF7" w:rsidRDefault="00FC1CF7">
      <w:pPr>
        <w:shd w:val="clear" w:color="auto" w:fill="FFFFFF"/>
        <w:spacing w:after="200"/>
        <w:rPr>
          <w:rFonts w:ascii="Times New Roman" w:eastAsia="Times New Roman" w:hAnsi="Times New Roman" w:cs="Times New Roman"/>
          <w:b/>
          <w:color w:val="333333"/>
          <w:sz w:val="28"/>
          <w:szCs w:val="28"/>
        </w:rPr>
      </w:pPr>
    </w:p>
    <w:p w14:paraId="16A3FB4B" w14:textId="77777777" w:rsidR="00FC1CF7" w:rsidRPr="00FC1CF7" w:rsidRDefault="00FC1CF7">
      <w:pPr>
        <w:shd w:val="clear" w:color="auto" w:fill="FFFFFF"/>
        <w:spacing w:after="200"/>
        <w:rPr>
          <w:rFonts w:ascii="Times New Roman" w:eastAsia="Times New Roman" w:hAnsi="Times New Roman" w:cs="Times New Roman"/>
          <w:b/>
          <w:color w:val="333333"/>
          <w:sz w:val="28"/>
          <w:szCs w:val="28"/>
        </w:rPr>
      </w:pPr>
    </w:p>
    <w:p w14:paraId="204439F3" w14:textId="77777777" w:rsidR="00FC1CF7" w:rsidRPr="00FC1CF7" w:rsidRDefault="00FC1CF7">
      <w:pPr>
        <w:shd w:val="clear" w:color="auto" w:fill="FFFFFF"/>
        <w:spacing w:after="200"/>
        <w:rPr>
          <w:rFonts w:ascii="Times New Roman" w:eastAsia="Times New Roman" w:hAnsi="Times New Roman" w:cs="Times New Roman"/>
          <w:b/>
          <w:color w:val="333333"/>
          <w:sz w:val="28"/>
          <w:szCs w:val="28"/>
        </w:rPr>
      </w:pPr>
    </w:p>
    <w:p w14:paraId="017661F8" w14:textId="77777777" w:rsidR="00FC1CF7" w:rsidRPr="00FC1CF7" w:rsidRDefault="00FC1CF7">
      <w:pPr>
        <w:shd w:val="clear" w:color="auto" w:fill="FFFFFF"/>
        <w:spacing w:after="200"/>
        <w:rPr>
          <w:rFonts w:ascii="Times New Roman" w:eastAsia="Times New Roman" w:hAnsi="Times New Roman" w:cs="Times New Roman"/>
          <w:b/>
          <w:color w:val="333333"/>
          <w:sz w:val="28"/>
          <w:szCs w:val="28"/>
        </w:rPr>
      </w:pPr>
    </w:p>
    <w:p w14:paraId="4E831A5E" w14:textId="77777777" w:rsidR="00FC1CF7" w:rsidRPr="00FC1CF7" w:rsidRDefault="00FC1CF7">
      <w:pPr>
        <w:shd w:val="clear" w:color="auto" w:fill="FFFFFF"/>
        <w:spacing w:after="200"/>
        <w:rPr>
          <w:rFonts w:ascii="Times New Roman" w:eastAsia="Times New Roman" w:hAnsi="Times New Roman" w:cs="Times New Roman"/>
          <w:b/>
          <w:color w:val="333333"/>
          <w:sz w:val="28"/>
          <w:szCs w:val="28"/>
        </w:rPr>
      </w:pPr>
    </w:p>
    <w:p w14:paraId="46D3ACE3" w14:textId="77777777" w:rsidR="00FC1CF7" w:rsidRPr="00FC1CF7" w:rsidRDefault="00FC1CF7">
      <w:pPr>
        <w:shd w:val="clear" w:color="auto" w:fill="FFFFFF"/>
        <w:spacing w:after="200"/>
        <w:rPr>
          <w:rFonts w:ascii="Times New Roman" w:eastAsia="Times New Roman" w:hAnsi="Times New Roman" w:cs="Times New Roman"/>
          <w:b/>
          <w:color w:val="333333"/>
          <w:sz w:val="28"/>
          <w:szCs w:val="28"/>
        </w:rPr>
      </w:pPr>
    </w:p>
    <w:p w14:paraId="25699DB6" w14:textId="77777777" w:rsidR="00FC1CF7" w:rsidRPr="00FC1CF7" w:rsidRDefault="00FC1CF7">
      <w:pPr>
        <w:shd w:val="clear" w:color="auto" w:fill="FFFFFF"/>
        <w:spacing w:after="200"/>
        <w:rPr>
          <w:rFonts w:ascii="Times New Roman" w:eastAsia="Times New Roman" w:hAnsi="Times New Roman" w:cs="Times New Roman"/>
          <w:b/>
          <w:color w:val="333333"/>
          <w:sz w:val="28"/>
          <w:szCs w:val="28"/>
        </w:rPr>
      </w:pPr>
    </w:p>
    <w:p w14:paraId="2D42A355" w14:textId="419C54AF" w:rsidR="00B67B3F" w:rsidRPr="00FC1CF7" w:rsidRDefault="00000000">
      <w:pPr>
        <w:shd w:val="clear" w:color="auto" w:fill="FFFFFF"/>
        <w:spacing w:after="200"/>
        <w:rPr>
          <w:rFonts w:ascii="Times New Roman" w:eastAsia="Times New Roman" w:hAnsi="Times New Roman" w:cs="Times New Roman"/>
          <w:b/>
          <w:color w:val="333333"/>
          <w:sz w:val="28"/>
          <w:szCs w:val="28"/>
        </w:rPr>
      </w:pPr>
      <w:r w:rsidRPr="00FC1CF7">
        <w:rPr>
          <w:rFonts w:ascii="Times New Roman" w:eastAsia="Times New Roman" w:hAnsi="Times New Roman" w:cs="Times New Roman"/>
          <w:b/>
          <w:color w:val="333333"/>
          <w:sz w:val="28"/>
          <w:szCs w:val="28"/>
        </w:rPr>
        <w:lastRenderedPageBreak/>
        <w:t>4 Model Identification and Analysis</w:t>
      </w:r>
    </w:p>
    <w:p w14:paraId="51895B55" w14:textId="77777777" w:rsidR="00B67B3F" w:rsidRPr="00FC1CF7" w:rsidRDefault="00B67B3F" w:rsidP="00B67B3F">
      <w:pPr>
        <w:shd w:val="clear" w:color="auto" w:fill="FFFFFF"/>
        <w:spacing w:after="200"/>
        <w:rPr>
          <w:rFonts w:ascii="Times New Roman" w:eastAsia="Times New Roman" w:hAnsi="Times New Roman" w:cs="Times New Roman"/>
          <w:b/>
          <w:color w:val="333333"/>
          <w:sz w:val="24"/>
          <w:szCs w:val="24"/>
        </w:rPr>
      </w:pPr>
      <w:r w:rsidRPr="000155CA">
        <w:rPr>
          <w:rFonts w:ascii="Times New Roman" w:eastAsia="Times New Roman" w:hAnsi="Times New Roman" w:cs="Times New Roman"/>
          <w:b/>
          <w:color w:val="333333"/>
          <w:sz w:val="24"/>
          <w:szCs w:val="24"/>
          <w:highlight w:val="yellow"/>
        </w:rPr>
        <w:t>4.1 Report Findings and Visualizations</w:t>
      </w:r>
    </w:p>
    <w:p w14:paraId="166F93E4" w14:textId="1F831ECE" w:rsidR="00B67B3F" w:rsidRDefault="00B67B3F">
      <w:pPr>
        <w:shd w:val="clear" w:color="auto" w:fill="FFFFFF"/>
        <w:spacing w:after="200"/>
        <w:rPr>
          <w:rFonts w:ascii="Times New Roman" w:eastAsia="Times New Roman" w:hAnsi="Times New Roman" w:cs="Times New Roman"/>
          <w:b/>
          <w:color w:val="333333"/>
        </w:rPr>
      </w:pPr>
      <w:r w:rsidRPr="00FC1CF7">
        <w:rPr>
          <w:rFonts w:ascii="Times New Roman" w:eastAsia="Times New Roman" w:hAnsi="Times New Roman" w:cs="Times New Roman"/>
          <w:b/>
          <w:color w:val="333333"/>
        </w:rPr>
        <w:t>4.1.1 Seasonality</w:t>
      </w:r>
    </w:p>
    <w:p w14:paraId="044176F8" w14:textId="2C9B1745" w:rsidR="00613CD6" w:rsidRPr="00613CD6" w:rsidRDefault="00613CD6">
      <w:pPr>
        <w:shd w:val="clear" w:color="auto" w:fill="FFFFFF"/>
        <w:spacing w:after="200"/>
        <w:rPr>
          <w:rFonts w:ascii="Times New Roman" w:eastAsia="Times New Roman" w:hAnsi="Times New Roman" w:cs="Times New Roman"/>
          <w:bCs/>
          <w:color w:val="333333"/>
        </w:rPr>
      </w:pPr>
      <w:r>
        <w:rPr>
          <w:rFonts w:ascii="Times New Roman" w:eastAsia="Times New Roman" w:hAnsi="Times New Roman" w:cs="Times New Roman"/>
          <w:bCs/>
          <w:color w:val="333333"/>
        </w:rPr>
        <w:t>The below plots suggest no seasonality.</w:t>
      </w:r>
    </w:p>
    <w:p w14:paraId="0000001F" w14:textId="7080C0C1" w:rsidR="007E36A0" w:rsidRPr="00FC1CF7" w:rsidRDefault="00F1031C">
      <w:pPr>
        <w:shd w:val="clear" w:color="auto" w:fill="FFFFFF"/>
        <w:spacing w:after="200"/>
        <w:rPr>
          <w:rFonts w:ascii="Times New Roman" w:eastAsia="Times New Roman" w:hAnsi="Times New Roman" w:cs="Times New Roman"/>
          <w:b/>
          <w:color w:val="333333"/>
          <w:sz w:val="28"/>
          <w:szCs w:val="28"/>
        </w:rPr>
      </w:pPr>
      <w:r w:rsidRPr="00FC1CF7">
        <w:rPr>
          <w:rFonts w:ascii="Times New Roman" w:hAnsi="Times New Roman" w:cs="Times New Roman"/>
          <w:noProof/>
        </w:rPr>
        <w:drawing>
          <wp:inline distT="0" distB="0" distL="0" distR="0" wp14:anchorId="22501CB4" wp14:editId="7669F509">
            <wp:extent cx="5800725" cy="4495800"/>
            <wp:effectExtent l="0" t="0" r="9525" b="0"/>
            <wp:docPr id="12" name="Picture 12" descr="A screenshot of a ba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bar code&#10;&#10;Description automatically generated"/>
                    <pic:cNvPicPr/>
                  </pic:nvPicPr>
                  <pic:blipFill>
                    <a:blip r:embed="rId19"/>
                    <a:stretch>
                      <a:fillRect/>
                    </a:stretch>
                  </pic:blipFill>
                  <pic:spPr>
                    <a:xfrm>
                      <a:off x="0" y="0"/>
                      <a:ext cx="5800725" cy="4495800"/>
                    </a:xfrm>
                    <a:prstGeom prst="rect">
                      <a:avLst/>
                    </a:prstGeom>
                  </pic:spPr>
                </pic:pic>
              </a:graphicData>
            </a:graphic>
          </wp:inline>
        </w:drawing>
      </w:r>
    </w:p>
    <w:p w14:paraId="535F6F52" w14:textId="54641CC3" w:rsidR="00B67B3F" w:rsidRPr="00FC1CF7" w:rsidRDefault="00B67B3F">
      <w:pPr>
        <w:shd w:val="clear" w:color="auto" w:fill="FFFFFF"/>
        <w:spacing w:after="200"/>
        <w:rPr>
          <w:rFonts w:ascii="Times New Roman" w:eastAsia="Times New Roman" w:hAnsi="Times New Roman" w:cs="Times New Roman"/>
          <w:b/>
          <w:color w:val="333333"/>
          <w:sz w:val="28"/>
          <w:szCs w:val="28"/>
        </w:rPr>
      </w:pPr>
      <w:r w:rsidRPr="00FC1CF7">
        <w:rPr>
          <w:rFonts w:ascii="Times New Roman" w:hAnsi="Times New Roman" w:cs="Times New Roman"/>
          <w:noProof/>
        </w:rPr>
        <w:lastRenderedPageBreak/>
        <w:drawing>
          <wp:inline distT="0" distB="0" distL="0" distR="0" wp14:anchorId="1FB04713" wp14:editId="48A35C66">
            <wp:extent cx="5534025" cy="4686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4686300"/>
                    </a:xfrm>
                    <a:prstGeom prst="rect">
                      <a:avLst/>
                    </a:prstGeom>
                  </pic:spPr>
                </pic:pic>
              </a:graphicData>
            </a:graphic>
          </wp:inline>
        </w:drawing>
      </w:r>
    </w:p>
    <w:p w14:paraId="63B66FEA"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667B3D3B"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2309FE93"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589D51C"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797537D3"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ABF099F"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132ABBCB"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7F73C12D"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6429B5D4"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18BD921D"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4BAA7498"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F194039" w14:textId="54D86F22" w:rsidR="00F1031C" w:rsidRDefault="00F1031C">
      <w:pPr>
        <w:shd w:val="clear" w:color="auto" w:fill="FFFFFF"/>
        <w:spacing w:after="200"/>
        <w:rPr>
          <w:rFonts w:ascii="Times New Roman" w:eastAsia="Times New Roman" w:hAnsi="Times New Roman" w:cs="Times New Roman"/>
          <w:b/>
          <w:color w:val="333333"/>
        </w:rPr>
      </w:pPr>
      <w:r w:rsidRPr="00FC1CF7">
        <w:rPr>
          <w:rFonts w:ascii="Times New Roman" w:eastAsia="Times New Roman" w:hAnsi="Times New Roman" w:cs="Times New Roman"/>
          <w:b/>
          <w:color w:val="333333"/>
        </w:rPr>
        <w:lastRenderedPageBreak/>
        <w:t xml:space="preserve">4.1.2 </w:t>
      </w:r>
      <w:r w:rsidR="00B67B3F" w:rsidRPr="00FC1CF7">
        <w:rPr>
          <w:rFonts w:ascii="Times New Roman" w:eastAsia="Times New Roman" w:hAnsi="Times New Roman" w:cs="Times New Roman"/>
          <w:b/>
          <w:color w:val="333333"/>
        </w:rPr>
        <w:t>Trends</w:t>
      </w:r>
    </w:p>
    <w:p w14:paraId="0E2C469E" w14:textId="28BC3620" w:rsidR="00613CD6" w:rsidRPr="00613CD6" w:rsidRDefault="00EE3202">
      <w:pPr>
        <w:shd w:val="clear" w:color="auto" w:fill="FFFFFF"/>
        <w:spacing w:after="200"/>
        <w:rPr>
          <w:rFonts w:ascii="Times New Roman" w:eastAsia="Times New Roman" w:hAnsi="Times New Roman" w:cs="Times New Roman"/>
          <w:bCs/>
          <w:color w:val="333333"/>
        </w:rPr>
      </w:pPr>
      <w:r>
        <w:rPr>
          <w:rFonts w:ascii="Times New Roman" w:eastAsia="Times New Roman" w:hAnsi="Times New Roman" w:cs="Times New Roman"/>
          <w:bCs/>
          <w:color w:val="333333"/>
        </w:rPr>
        <w:t>The plot below does not have any apparent trends.</w:t>
      </w:r>
    </w:p>
    <w:p w14:paraId="4F9152BC" w14:textId="577528A3" w:rsidR="00FC1CF7" w:rsidRPr="00FC1CF7" w:rsidRDefault="00B67B3F">
      <w:pPr>
        <w:shd w:val="clear" w:color="auto" w:fill="FFFFFF"/>
        <w:spacing w:after="200"/>
        <w:rPr>
          <w:rFonts w:ascii="Times New Roman" w:eastAsia="Times New Roman" w:hAnsi="Times New Roman" w:cs="Times New Roman"/>
          <w:b/>
          <w:color w:val="333333"/>
        </w:rPr>
      </w:pPr>
      <w:r w:rsidRPr="00FC1CF7">
        <w:rPr>
          <w:rFonts w:ascii="Times New Roman" w:hAnsi="Times New Roman" w:cs="Times New Roman"/>
          <w:noProof/>
        </w:rPr>
        <w:drawing>
          <wp:inline distT="0" distB="0" distL="0" distR="0" wp14:anchorId="5E1CC87E" wp14:editId="11447214">
            <wp:extent cx="4914900" cy="3848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4900" cy="3848100"/>
                    </a:xfrm>
                    <a:prstGeom prst="rect">
                      <a:avLst/>
                    </a:prstGeom>
                  </pic:spPr>
                </pic:pic>
              </a:graphicData>
            </a:graphic>
          </wp:inline>
        </w:drawing>
      </w:r>
    </w:p>
    <w:p w14:paraId="06064B74" w14:textId="77777777" w:rsidR="00EE3202" w:rsidRDefault="00EE3202">
      <w:pPr>
        <w:shd w:val="clear" w:color="auto" w:fill="FFFFFF"/>
        <w:spacing w:after="200"/>
        <w:rPr>
          <w:rFonts w:ascii="Times New Roman" w:eastAsia="Times New Roman" w:hAnsi="Times New Roman" w:cs="Times New Roman"/>
          <w:b/>
          <w:color w:val="333333"/>
        </w:rPr>
      </w:pPr>
    </w:p>
    <w:p w14:paraId="42A815C0" w14:textId="77777777" w:rsidR="00EE3202" w:rsidRDefault="00EE3202">
      <w:pPr>
        <w:shd w:val="clear" w:color="auto" w:fill="FFFFFF"/>
        <w:spacing w:after="200"/>
        <w:rPr>
          <w:rFonts w:ascii="Times New Roman" w:eastAsia="Times New Roman" w:hAnsi="Times New Roman" w:cs="Times New Roman"/>
          <w:b/>
          <w:color w:val="333333"/>
        </w:rPr>
      </w:pPr>
    </w:p>
    <w:p w14:paraId="3EE59792" w14:textId="77777777" w:rsidR="00EE3202" w:rsidRDefault="00EE3202">
      <w:pPr>
        <w:shd w:val="clear" w:color="auto" w:fill="FFFFFF"/>
        <w:spacing w:after="200"/>
        <w:rPr>
          <w:rFonts w:ascii="Times New Roman" w:eastAsia="Times New Roman" w:hAnsi="Times New Roman" w:cs="Times New Roman"/>
          <w:b/>
          <w:color w:val="333333"/>
        </w:rPr>
      </w:pPr>
    </w:p>
    <w:p w14:paraId="2B2C3EA5" w14:textId="77777777" w:rsidR="00EE3202" w:rsidRDefault="00EE3202">
      <w:pPr>
        <w:shd w:val="clear" w:color="auto" w:fill="FFFFFF"/>
        <w:spacing w:after="200"/>
        <w:rPr>
          <w:rFonts w:ascii="Times New Roman" w:eastAsia="Times New Roman" w:hAnsi="Times New Roman" w:cs="Times New Roman"/>
          <w:b/>
          <w:color w:val="333333"/>
        </w:rPr>
      </w:pPr>
    </w:p>
    <w:p w14:paraId="589F7372" w14:textId="77777777" w:rsidR="00EE3202" w:rsidRDefault="00EE3202">
      <w:pPr>
        <w:shd w:val="clear" w:color="auto" w:fill="FFFFFF"/>
        <w:spacing w:after="200"/>
        <w:rPr>
          <w:rFonts w:ascii="Times New Roman" w:eastAsia="Times New Roman" w:hAnsi="Times New Roman" w:cs="Times New Roman"/>
          <w:b/>
          <w:color w:val="333333"/>
        </w:rPr>
      </w:pPr>
    </w:p>
    <w:p w14:paraId="0223BACC" w14:textId="77777777" w:rsidR="00EE3202" w:rsidRDefault="00EE3202">
      <w:pPr>
        <w:shd w:val="clear" w:color="auto" w:fill="FFFFFF"/>
        <w:spacing w:after="200"/>
        <w:rPr>
          <w:rFonts w:ascii="Times New Roman" w:eastAsia="Times New Roman" w:hAnsi="Times New Roman" w:cs="Times New Roman"/>
          <w:b/>
          <w:color w:val="333333"/>
        </w:rPr>
      </w:pPr>
    </w:p>
    <w:p w14:paraId="38563FBD" w14:textId="77777777" w:rsidR="00EE3202" w:rsidRDefault="00EE3202">
      <w:pPr>
        <w:shd w:val="clear" w:color="auto" w:fill="FFFFFF"/>
        <w:spacing w:after="200"/>
        <w:rPr>
          <w:rFonts w:ascii="Times New Roman" w:eastAsia="Times New Roman" w:hAnsi="Times New Roman" w:cs="Times New Roman"/>
          <w:b/>
          <w:color w:val="333333"/>
        </w:rPr>
      </w:pPr>
    </w:p>
    <w:p w14:paraId="7ED4934C" w14:textId="77777777" w:rsidR="00EE3202" w:rsidRDefault="00EE3202">
      <w:pPr>
        <w:shd w:val="clear" w:color="auto" w:fill="FFFFFF"/>
        <w:spacing w:after="200"/>
        <w:rPr>
          <w:rFonts w:ascii="Times New Roman" w:eastAsia="Times New Roman" w:hAnsi="Times New Roman" w:cs="Times New Roman"/>
          <w:b/>
          <w:color w:val="333333"/>
        </w:rPr>
      </w:pPr>
    </w:p>
    <w:p w14:paraId="44B538E6" w14:textId="77777777" w:rsidR="00EE3202" w:rsidRDefault="00EE3202">
      <w:pPr>
        <w:shd w:val="clear" w:color="auto" w:fill="FFFFFF"/>
        <w:spacing w:after="200"/>
        <w:rPr>
          <w:rFonts w:ascii="Times New Roman" w:eastAsia="Times New Roman" w:hAnsi="Times New Roman" w:cs="Times New Roman"/>
          <w:b/>
          <w:color w:val="333333"/>
        </w:rPr>
      </w:pPr>
    </w:p>
    <w:p w14:paraId="045E0B9A" w14:textId="77777777" w:rsidR="00EE3202" w:rsidRDefault="00EE3202">
      <w:pPr>
        <w:shd w:val="clear" w:color="auto" w:fill="FFFFFF"/>
        <w:spacing w:after="200"/>
        <w:rPr>
          <w:rFonts w:ascii="Times New Roman" w:eastAsia="Times New Roman" w:hAnsi="Times New Roman" w:cs="Times New Roman"/>
          <w:b/>
          <w:color w:val="333333"/>
        </w:rPr>
      </w:pPr>
    </w:p>
    <w:p w14:paraId="586525DA" w14:textId="77777777" w:rsidR="00EE3202" w:rsidRDefault="00EE3202">
      <w:pPr>
        <w:shd w:val="clear" w:color="auto" w:fill="FFFFFF"/>
        <w:spacing w:after="200"/>
        <w:rPr>
          <w:rFonts w:ascii="Times New Roman" w:eastAsia="Times New Roman" w:hAnsi="Times New Roman" w:cs="Times New Roman"/>
          <w:b/>
          <w:color w:val="333333"/>
        </w:rPr>
      </w:pPr>
    </w:p>
    <w:p w14:paraId="00667AC7" w14:textId="77777777" w:rsidR="00EE3202" w:rsidRDefault="00EE3202">
      <w:pPr>
        <w:shd w:val="clear" w:color="auto" w:fill="FFFFFF"/>
        <w:spacing w:after="200"/>
        <w:rPr>
          <w:rFonts w:ascii="Times New Roman" w:eastAsia="Times New Roman" w:hAnsi="Times New Roman" w:cs="Times New Roman"/>
          <w:b/>
          <w:color w:val="333333"/>
        </w:rPr>
      </w:pPr>
    </w:p>
    <w:p w14:paraId="4761180F" w14:textId="5063085D" w:rsidR="00EE3202" w:rsidRDefault="00B67B3F">
      <w:pPr>
        <w:shd w:val="clear" w:color="auto" w:fill="FFFFFF"/>
        <w:spacing w:after="200"/>
        <w:rPr>
          <w:rFonts w:ascii="Times New Roman" w:eastAsia="Times New Roman" w:hAnsi="Times New Roman" w:cs="Times New Roman"/>
          <w:b/>
          <w:color w:val="333333"/>
        </w:rPr>
      </w:pPr>
      <w:r w:rsidRPr="00FC1CF7">
        <w:rPr>
          <w:rFonts w:ascii="Times New Roman" w:eastAsia="Times New Roman" w:hAnsi="Times New Roman" w:cs="Times New Roman"/>
          <w:b/>
          <w:color w:val="333333"/>
        </w:rPr>
        <w:lastRenderedPageBreak/>
        <w:t>4.1.3 Autocorrelation and Partial Autocorrelation</w:t>
      </w:r>
    </w:p>
    <w:p w14:paraId="0244B2D4" w14:textId="563E5C9A" w:rsidR="00EE3202" w:rsidRPr="00EE3202" w:rsidRDefault="009C7191">
      <w:pPr>
        <w:shd w:val="clear" w:color="auto" w:fill="FFFFFF"/>
        <w:spacing w:after="200"/>
        <w:rPr>
          <w:rFonts w:ascii="Times New Roman" w:eastAsia="Times New Roman" w:hAnsi="Times New Roman" w:cs="Times New Roman"/>
          <w:bCs/>
          <w:color w:val="333333"/>
        </w:rPr>
      </w:pPr>
      <w:r>
        <w:rPr>
          <w:rFonts w:ascii="Times New Roman" w:eastAsia="Times New Roman" w:hAnsi="Times New Roman" w:cs="Times New Roman"/>
          <w:bCs/>
          <w:color w:val="333333"/>
        </w:rPr>
        <w:t>ACF/PACF does not discern any obvious seasonality or trends.</w:t>
      </w:r>
    </w:p>
    <w:p w14:paraId="79C4E9AF" w14:textId="17983F05" w:rsidR="00F1031C" w:rsidRPr="00FC1CF7" w:rsidRDefault="00B67B3F">
      <w:pPr>
        <w:shd w:val="clear" w:color="auto" w:fill="FFFFFF"/>
        <w:spacing w:after="200"/>
        <w:rPr>
          <w:rFonts w:ascii="Times New Roman" w:eastAsia="Times New Roman" w:hAnsi="Times New Roman" w:cs="Times New Roman"/>
          <w:b/>
          <w:color w:val="333333"/>
        </w:rPr>
      </w:pPr>
      <w:r w:rsidRPr="00FC1CF7">
        <w:rPr>
          <w:rFonts w:ascii="Times New Roman" w:hAnsi="Times New Roman" w:cs="Times New Roman"/>
          <w:noProof/>
        </w:rPr>
        <w:drawing>
          <wp:inline distT="0" distB="0" distL="0" distR="0" wp14:anchorId="3F58CB0C" wp14:editId="4C7265B9">
            <wp:extent cx="4819650" cy="3933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650" cy="3933825"/>
                    </a:xfrm>
                    <a:prstGeom prst="rect">
                      <a:avLst/>
                    </a:prstGeom>
                  </pic:spPr>
                </pic:pic>
              </a:graphicData>
            </a:graphic>
          </wp:inline>
        </w:drawing>
      </w:r>
    </w:p>
    <w:p w14:paraId="13969154"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7141A48E"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489A9AB4"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6AB553F8"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7F3044F0"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7A613BD1"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6EE54746"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3AF9B6A8"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10BD8BC6"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C8213AA"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299CAFC7"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46B655EB" w14:textId="31735238" w:rsidR="00B67B3F" w:rsidRDefault="00B67B3F">
      <w:pPr>
        <w:shd w:val="clear" w:color="auto" w:fill="FFFFFF"/>
        <w:spacing w:after="200"/>
        <w:rPr>
          <w:rFonts w:ascii="Times New Roman" w:eastAsia="Times New Roman" w:hAnsi="Times New Roman" w:cs="Times New Roman"/>
          <w:b/>
          <w:color w:val="333333"/>
        </w:rPr>
      </w:pPr>
      <w:r w:rsidRPr="00FC1CF7">
        <w:rPr>
          <w:rFonts w:ascii="Times New Roman" w:eastAsia="Times New Roman" w:hAnsi="Times New Roman" w:cs="Times New Roman"/>
          <w:b/>
          <w:color w:val="333333"/>
        </w:rPr>
        <w:lastRenderedPageBreak/>
        <w:t>4.1.4 Spectral Density</w:t>
      </w:r>
    </w:p>
    <w:p w14:paraId="3025F2C1" w14:textId="0920230A" w:rsidR="009C7191" w:rsidRPr="009C7191" w:rsidRDefault="009C7191">
      <w:pPr>
        <w:shd w:val="clear" w:color="auto" w:fill="FFFFFF"/>
        <w:spacing w:after="200"/>
        <w:rPr>
          <w:rFonts w:ascii="Times New Roman" w:eastAsia="Times New Roman" w:hAnsi="Times New Roman" w:cs="Times New Roman"/>
          <w:bCs/>
          <w:color w:val="333333"/>
        </w:rPr>
      </w:pPr>
      <w:r>
        <w:rPr>
          <w:rFonts w:ascii="Times New Roman" w:eastAsia="Times New Roman" w:hAnsi="Times New Roman" w:cs="Times New Roman"/>
          <w:bCs/>
          <w:color w:val="333333"/>
        </w:rPr>
        <w:t>Spectral density does not discern any obvious trends or seasonality.</w:t>
      </w:r>
    </w:p>
    <w:p w14:paraId="0E6DDF50" w14:textId="5E7D3666" w:rsidR="00B67B3F" w:rsidRPr="00FC1CF7" w:rsidRDefault="00B67B3F">
      <w:pPr>
        <w:shd w:val="clear" w:color="auto" w:fill="FFFFFF"/>
        <w:spacing w:after="200"/>
        <w:rPr>
          <w:rFonts w:ascii="Times New Roman" w:eastAsia="Times New Roman" w:hAnsi="Times New Roman" w:cs="Times New Roman"/>
          <w:b/>
          <w:color w:val="333333"/>
        </w:rPr>
      </w:pPr>
      <w:r w:rsidRPr="00FC1CF7">
        <w:rPr>
          <w:rFonts w:ascii="Times New Roman" w:hAnsi="Times New Roman" w:cs="Times New Roman"/>
          <w:noProof/>
        </w:rPr>
        <w:drawing>
          <wp:inline distT="0" distB="0" distL="0" distR="0" wp14:anchorId="39F80022" wp14:editId="7A29F08B">
            <wp:extent cx="499110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3733800"/>
                    </a:xfrm>
                    <a:prstGeom prst="rect">
                      <a:avLst/>
                    </a:prstGeom>
                  </pic:spPr>
                </pic:pic>
              </a:graphicData>
            </a:graphic>
          </wp:inline>
        </w:drawing>
      </w:r>
    </w:p>
    <w:p w14:paraId="386717A1"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16556A4"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141DF128"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6F74B1A5"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4A5880A2"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307776F0"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57728AF"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59E1CC1E"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0B86250"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6EAE46E7"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570176D5"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10896E1C"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D6D88F7" w14:textId="77777777" w:rsidR="00FC1CF7" w:rsidRPr="00FC1CF7" w:rsidRDefault="00FC1CF7">
      <w:pPr>
        <w:shd w:val="clear" w:color="auto" w:fill="FFFFFF"/>
        <w:spacing w:after="200"/>
        <w:rPr>
          <w:rFonts w:ascii="Times New Roman" w:eastAsia="Times New Roman" w:hAnsi="Times New Roman" w:cs="Times New Roman"/>
          <w:b/>
          <w:color w:val="333333"/>
        </w:rPr>
      </w:pPr>
    </w:p>
    <w:p w14:paraId="03FC2C52" w14:textId="30ECF367" w:rsidR="00F1031C" w:rsidRDefault="00B67B3F">
      <w:pPr>
        <w:shd w:val="clear" w:color="auto" w:fill="FFFFFF"/>
        <w:spacing w:after="200"/>
        <w:rPr>
          <w:rFonts w:ascii="Times New Roman" w:eastAsia="Times New Roman" w:hAnsi="Times New Roman" w:cs="Times New Roman"/>
          <w:b/>
          <w:color w:val="333333"/>
        </w:rPr>
      </w:pPr>
      <w:r w:rsidRPr="00FC1CF7">
        <w:rPr>
          <w:rFonts w:ascii="Times New Roman" w:eastAsia="Times New Roman" w:hAnsi="Times New Roman" w:cs="Times New Roman"/>
          <w:b/>
          <w:color w:val="333333"/>
        </w:rPr>
        <w:t>4.1.5 Decomposed Time Series</w:t>
      </w:r>
    </w:p>
    <w:p w14:paraId="0D4275D0" w14:textId="57E28657" w:rsidR="009C7191" w:rsidRPr="009C7191" w:rsidRDefault="009C7191">
      <w:pPr>
        <w:shd w:val="clear" w:color="auto" w:fill="FFFFFF"/>
        <w:spacing w:after="200"/>
        <w:rPr>
          <w:rFonts w:ascii="Times New Roman" w:eastAsia="Times New Roman" w:hAnsi="Times New Roman" w:cs="Times New Roman"/>
          <w:bCs/>
          <w:color w:val="333333"/>
        </w:rPr>
      </w:pPr>
      <w:r>
        <w:rPr>
          <w:rFonts w:ascii="Times New Roman" w:eastAsia="Times New Roman" w:hAnsi="Times New Roman" w:cs="Times New Roman"/>
          <w:bCs/>
          <w:color w:val="333333"/>
        </w:rPr>
        <w:t>Decomposed time series does not discern any obvious trends or seasonality.</w:t>
      </w:r>
    </w:p>
    <w:p w14:paraId="5CE84671" w14:textId="4EDCF75F" w:rsidR="00F1031C" w:rsidRPr="00FC1CF7" w:rsidRDefault="00B67B3F">
      <w:pPr>
        <w:shd w:val="clear" w:color="auto" w:fill="FFFFFF"/>
        <w:spacing w:after="200"/>
        <w:rPr>
          <w:rFonts w:ascii="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0801F9A3" wp14:editId="4ED2A4E7">
            <wp:extent cx="5305425" cy="4067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5425" cy="4067175"/>
                    </a:xfrm>
                    <a:prstGeom prst="rect">
                      <a:avLst/>
                    </a:prstGeom>
                  </pic:spPr>
                </pic:pic>
              </a:graphicData>
            </a:graphic>
          </wp:inline>
        </w:drawing>
      </w:r>
    </w:p>
    <w:p w14:paraId="0B3B2330"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7E645C35"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071E18E9"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40BDD0DE"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7C067668"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5FC9FFFC"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1C5D5174"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05221A7F"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475FC675"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01AFB217" w14:textId="77777777" w:rsidR="00FC1CF7" w:rsidRPr="00FC1CF7" w:rsidRDefault="00FC1CF7">
      <w:pPr>
        <w:shd w:val="clear" w:color="auto" w:fill="FFFFFF"/>
        <w:spacing w:after="200"/>
        <w:rPr>
          <w:rFonts w:ascii="Times New Roman" w:hAnsi="Times New Roman" w:cs="Times New Roman"/>
          <w:b/>
          <w:color w:val="333333"/>
          <w:sz w:val="21"/>
          <w:szCs w:val="21"/>
        </w:rPr>
      </w:pPr>
    </w:p>
    <w:p w14:paraId="0E0AE62F" w14:textId="18CECF3F" w:rsidR="00B67B3F" w:rsidRDefault="00B67B3F">
      <w:pPr>
        <w:shd w:val="clear" w:color="auto" w:fill="FFFFFF"/>
        <w:spacing w:after="200"/>
        <w:rPr>
          <w:rFonts w:ascii="Times New Roman" w:hAnsi="Times New Roman" w:cs="Times New Roman"/>
          <w:b/>
          <w:color w:val="333333"/>
          <w:sz w:val="21"/>
          <w:szCs w:val="21"/>
        </w:rPr>
      </w:pPr>
      <w:r w:rsidRPr="00FC1CF7">
        <w:rPr>
          <w:rFonts w:ascii="Times New Roman" w:hAnsi="Times New Roman" w:cs="Times New Roman"/>
          <w:b/>
          <w:color w:val="333333"/>
          <w:sz w:val="21"/>
          <w:szCs w:val="21"/>
        </w:rPr>
        <w:lastRenderedPageBreak/>
        <w:t>4.1.6 Confirm Lack of Trends in Residuals of Decomposition</w:t>
      </w:r>
    </w:p>
    <w:p w14:paraId="50F17542" w14:textId="417E3BFB" w:rsidR="0073273A" w:rsidRPr="0073273A" w:rsidRDefault="0073273A">
      <w:pPr>
        <w:shd w:val="clear" w:color="auto" w:fill="FFFFFF"/>
        <w:spacing w:after="200"/>
        <w:rPr>
          <w:rFonts w:ascii="Times New Roman" w:hAnsi="Times New Roman" w:cs="Times New Roman"/>
          <w:bCs/>
          <w:color w:val="333333"/>
          <w:sz w:val="21"/>
          <w:szCs w:val="21"/>
        </w:rPr>
      </w:pPr>
      <w:r>
        <w:rPr>
          <w:rFonts w:ascii="Times New Roman" w:hAnsi="Times New Roman" w:cs="Times New Roman"/>
          <w:bCs/>
          <w:color w:val="333333"/>
          <w:sz w:val="21"/>
          <w:szCs w:val="21"/>
        </w:rPr>
        <w:t xml:space="preserve">The residual of decomposition does not discern any obvious trends or </w:t>
      </w:r>
      <w:proofErr w:type="spellStart"/>
      <w:r>
        <w:rPr>
          <w:rFonts w:ascii="Times New Roman" w:hAnsi="Times New Roman" w:cs="Times New Roman"/>
          <w:bCs/>
          <w:color w:val="333333"/>
          <w:sz w:val="21"/>
          <w:szCs w:val="21"/>
        </w:rPr>
        <w:t>seasonailty</w:t>
      </w:r>
      <w:proofErr w:type="spellEnd"/>
      <w:r>
        <w:rPr>
          <w:rFonts w:ascii="Times New Roman" w:hAnsi="Times New Roman" w:cs="Times New Roman"/>
          <w:bCs/>
          <w:color w:val="333333"/>
          <w:sz w:val="21"/>
          <w:szCs w:val="21"/>
        </w:rPr>
        <w:t>.</w:t>
      </w:r>
    </w:p>
    <w:p w14:paraId="2BD7F6AA" w14:textId="5A5F6B7D" w:rsidR="00B67B3F" w:rsidRPr="00FC1CF7" w:rsidRDefault="00B67B3F">
      <w:pPr>
        <w:shd w:val="clear" w:color="auto" w:fill="FFFFFF"/>
        <w:spacing w:after="200"/>
        <w:rPr>
          <w:rFonts w:ascii="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19AB9359" wp14:editId="66407740">
            <wp:extent cx="4857750" cy="3705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750" cy="3705225"/>
                    </a:xfrm>
                    <a:prstGeom prst="rect">
                      <a:avLst/>
                    </a:prstGeom>
                  </pic:spPr>
                </pic:pic>
              </a:graphicData>
            </a:graphic>
          </wp:inline>
        </w:drawing>
      </w:r>
    </w:p>
    <w:p w14:paraId="2782AFEF"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4158340F"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65031C28"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40B54D6B"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5A505C2F"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474E66C8"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4D5172D3"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7947C107"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35022B9A"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19DBAC91"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176929FF" w14:textId="77777777" w:rsidR="00FC1CF7" w:rsidRDefault="00FC1CF7">
      <w:pPr>
        <w:shd w:val="clear" w:color="auto" w:fill="FFFFFF"/>
        <w:spacing w:after="200"/>
        <w:rPr>
          <w:rFonts w:ascii="Times New Roman" w:eastAsia="Times New Roman" w:hAnsi="Times New Roman" w:cs="Times New Roman"/>
          <w:b/>
          <w:color w:val="333333"/>
          <w:sz w:val="24"/>
          <w:szCs w:val="24"/>
        </w:rPr>
      </w:pPr>
    </w:p>
    <w:p w14:paraId="00000028" w14:textId="1E2BF52B" w:rsidR="007E36A0" w:rsidRPr="00FC1CF7" w:rsidRDefault="00000000">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lastRenderedPageBreak/>
        <w:t>4.2 Arima Model</w:t>
      </w:r>
    </w:p>
    <w:p w14:paraId="2BBC0A94" w14:textId="72A8A0AF" w:rsidR="00B67B3F" w:rsidRPr="00FC1CF7" w:rsidRDefault="00201DF2" w:rsidP="00A607C3">
      <w:pPr>
        <w:shd w:val="clear" w:color="auto" w:fill="FFFFFF"/>
        <w:spacing w:after="200"/>
        <w:rPr>
          <w:rFonts w:ascii="Times New Roman" w:hAnsi="Times New Roman" w:cs="Times New Roman"/>
          <w:b/>
          <w:color w:val="333333"/>
          <w:sz w:val="21"/>
          <w:szCs w:val="21"/>
        </w:rPr>
      </w:pPr>
      <w:r w:rsidRPr="00FC1CF7">
        <w:rPr>
          <w:rFonts w:ascii="Times New Roman" w:hAnsi="Times New Roman" w:cs="Times New Roman"/>
          <w:noProof/>
        </w:rPr>
        <w:drawing>
          <wp:inline distT="0" distB="0" distL="0" distR="0" wp14:anchorId="4A295AFA" wp14:editId="2F93F6F9">
            <wp:extent cx="5133975" cy="3867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3867150"/>
                    </a:xfrm>
                    <a:prstGeom prst="rect">
                      <a:avLst/>
                    </a:prstGeom>
                  </pic:spPr>
                </pic:pic>
              </a:graphicData>
            </a:graphic>
          </wp:inline>
        </w:drawing>
      </w:r>
    </w:p>
    <w:p w14:paraId="28786DD2"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0BCC374D"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1B4018B9"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17E07FA3"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3A33BA69"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5B1AA64C"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1AAE09DE"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72F310E6"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298EBCAD"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7BB8E70F"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333AD4FC"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518CFB23" w14:textId="77777777" w:rsidR="00FC1CF7" w:rsidRDefault="00FC1CF7" w:rsidP="00A607C3">
      <w:pPr>
        <w:shd w:val="clear" w:color="auto" w:fill="FFFFFF"/>
        <w:spacing w:after="200"/>
        <w:rPr>
          <w:rFonts w:ascii="Times New Roman" w:eastAsia="Times New Roman" w:hAnsi="Times New Roman" w:cs="Times New Roman"/>
          <w:b/>
          <w:color w:val="333333"/>
          <w:sz w:val="24"/>
          <w:szCs w:val="24"/>
        </w:rPr>
      </w:pPr>
    </w:p>
    <w:p w14:paraId="56E4A5A3" w14:textId="73099458" w:rsidR="00A607C3" w:rsidRPr="00FC1CF7" w:rsidRDefault="00A607C3" w:rsidP="00A607C3">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lastRenderedPageBreak/>
        <w:t>4.3 Forecasting Using Arima Model</w:t>
      </w:r>
    </w:p>
    <w:p w14:paraId="7CD93C1B" w14:textId="71E943F2"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drawing>
          <wp:inline distT="0" distB="0" distL="0" distR="0" wp14:anchorId="74997CB7" wp14:editId="3F526C18">
            <wp:extent cx="4857750" cy="3943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7750" cy="3943350"/>
                    </a:xfrm>
                    <a:prstGeom prst="rect">
                      <a:avLst/>
                    </a:prstGeom>
                  </pic:spPr>
                </pic:pic>
              </a:graphicData>
            </a:graphic>
          </wp:inline>
        </w:drawing>
      </w:r>
    </w:p>
    <w:p w14:paraId="1CE08697" w14:textId="6D863F49"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drawing>
          <wp:inline distT="0" distB="0" distL="0" distR="0" wp14:anchorId="09C9EDDD" wp14:editId="22B6ECF0">
            <wp:extent cx="3667125" cy="187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7125" cy="1876425"/>
                    </a:xfrm>
                    <a:prstGeom prst="rect">
                      <a:avLst/>
                    </a:prstGeom>
                  </pic:spPr>
                </pic:pic>
              </a:graphicData>
            </a:graphic>
          </wp:inline>
        </w:drawing>
      </w:r>
    </w:p>
    <w:p w14:paraId="5236D299" w14:textId="1CF3E806"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lastRenderedPageBreak/>
        <w:drawing>
          <wp:inline distT="0" distB="0" distL="0" distR="0" wp14:anchorId="00AA642D" wp14:editId="23D1D5C9">
            <wp:extent cx="4648200" cy="388620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9"/>
                    <a:stretch>
                      <a:fillRect/>
                    </a:stretch>
                  </pic:blipFill>
                  <pic:spPr>
                    <a:xfrm>
                      <a:off x="0" y="0"/>
                      <a:ext cx="4648200" cy="3886200"/>
                    </a:xfrm>
                    <a:prstGeom prst="rect">
                      <a:avLst/>
                    </a:prstGeom>
                  </pic:spPr>
                </pic:pic>
              </a:graphicData>
            </a:graphic>
          </wp:inline>
        </w:drawing>
      </w:r>
    </w:p>
    <w:p w14:paraId="5418F4D6" w14:textId="7AA87151"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lastRenderedPageBreak/>
        <w:drawing>
          <wp:inline distT="0" distB="0" distL="0" distR="0" wp14:anchorId="78671B31" wp14:editId="268B274E">
            <wp:extent cx="4171950" cy="421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1950" cy="4210050"/>
                    </a:xfrm>
                    <a:prstGeom prst="rect">
                      <a:avLst/>
                    </a:prstGeom>
                  </pic:spPr>
                </pic:pic>
              </a:graphicData>
            </a:graphic>
          </wp:inline>
        </w:drawing>
      </w:r>
    </w:p>
    <w:p w14:paraId="2B103B32" w14:textId="42A78262"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drawing>
          <wp:inline distT="0" distB="0" distL="0" distR="0" wp14:anchorId="6C33046A" wp14:editId="7C3D3D62">
            <wp:extent cx="2905125" cy="3695700"/>
            <wp:effectExtent l="0" t="0" r="9525" b="0"/>
            <wp:docPr id="25"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pic:cNvPicPr/>
                  </pic:nvPicPr>
                  <pic:blipFill>
                    <a:blip r:embed="rId31"/>
                    <a:stretch>
                      <a:fillRect/>
                    </a:stretch>
                  </pic:blipFill>
                  <pic:spPr>
                    <a:xfrm>
                      <a:off x="0" y="0"/>
                      <a:ext cx="2905125" cy="3695700"/>
                    </a:xfrm>
                    <a:prstGeom prst="rect">
                      <a:avLst/>
                    </a:prstGeom>
                  </pic:spPr>
                </pic:pic>
              </a:graphicData>
            </a:graphic>
          </wp:inline>
        </w:drawing>
      </w:r>
    </w:p>
    <w:p w14:paraId="2F41B2A8" w14:textId="2384FF39"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lastRenderedPageBreak/>
        <w:drawing>
          <wp:inline distT="0" distB="0" distL="0" distR="0" wp14:anchorId="108DF05D" wp14:editId="4EB226BD">
            <wp:extent cx="5943600" cy="1282065"/>
            <wp:effectExtent l="0" t="0" r="0" b="0"/>
            <wp:docPr id="2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 shot of a computer&#10;&#10;Description automatically generated"/>
                    <pic:cNvPicPr/>
                  </pic:nvPicPr>
                  <pic:blipFill>
                    <a:blip r:embed="rId32"/>
                    <a:stretch>
                      <a:fillRect/>
                    </a:stretch>
                  </pic:blipFill>
                  <pic:spPr>
                    <a:xfrm>
                      <a:off x="0" y="0"/>
                      <a:ext cx="5943600" cy="1282065"/>
                    </a:xfrm>
                    <a:prstGeom prst="rect">
                      <a:avLst/>
                    </a:prstGeom>
                  </pic:spPr>
                </pic:pic>
              </a:graphicData>
            </a:graphic>
          </wp:inline>
        </w:drawing>
      </w:r>
    </w:p>
    <w:p w14:paraId="403FEA06" w14:textId="478485DA"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drawing>
          <wp:inline distT="0" distB="0" distL="0" distR="0" wp14:anchorId="07F98116" wp14:editId="09D9CF22">
            <wp:extent cx="3333750" cy="3990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990975"/>
                    </a:xfrm>
                    <a:prstGeom prst="rect">
                      <a:avLst/>
                    </a:prstGeom>
                  </pic:spPr>
                </pic:pic>
              </a:graphicData>
            </a:graphic>
          </wp:inline>
        </w:drawing>
      </w:r>
    </w:p>
    <w:p w14:paraId="420FD4FC" w14:textId="477F3419"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lastRenderedPageBreak/>
        <w:drawing>
          <wp:inline distT="0" distB="0" distL="0" distR="0" wp14:anchorId="1621C092" wp14:editId="0F298926">
            <wp:extent cx="5943600" cy="4724400"/>
            <wp:effectExtent l="0" t="0" r="0" b="0"/>
            <wp:docPr id="28" name="Picture 2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 shot of a graph&#10;&#10;Description automatically generated"/>
                    <pic:cNvPicPr/>
                  </pic:nvPicPr>
                  <pic:blipFill rotWithShape="1">
                    <a:blip r:embed="rId34"/>
                    <a:srcRect t="800"/>
                    <a:stretch/>
                  </pic:blipFill>
                  <pic:spPr bwMode="auto">
                    <a:xfrm>
                      <a:off x="0" y="0"/>
                      <a:ext cx="5943600" cy="4724400"/>
                    </a:xfrm>
                    <a:prstGeom prst="rect">
                      <a:avLst/>
                    </a:prstGeom>
                    <a:ln>
                      <a:noFill/>
                    </a:ln>
                    <a:extLst>
                      <a:ext uri="{53640926-AAD7-44D8-BBD7-CCE9431645EC}">
                        <a14:shadowObscured xmlns:a14="http://schemas.microsoft.com/office/drawing/2010/main"/>
                      </a:ext>
                    </a:extLst>
                  </pic:spPr>
                </pic:pic>
              </a:graphicData>
            </a:graphic>
          </wp:inline>
        </w:drawing>
      </w:r>
    </w:p>
    <w:p w14:paraId="75FE6CE2" w14:textId="5632086B" w:rsidR="00201DF2" w:rsidRPr="00FC1CF7" w:rsidRDefault="00201DF2" w:rsidP="00A607C3">
      <w:pPr>
        <w:shd w:val="clear" w:color="auto" w:fill="FFFFFF"/>
        <w:spacing w:after="200"/>
        <w:rPr>
          <w:rFonts w:ascii="Times New Roman" w:hAnsi="Times New Roman" w:cs="Times New Roman"/>
          <w:b/>
          <w:color w:val="333333"/>
          <w:sz w:val="21"/>
          <w:szCs w:val="21"/>
          <w:lang w:val="en-US"/>
        </w:rPr>
      </w:pPr>
      <w:r w:rsidRPr="00FC1CF7">
        <w:rPr>
          <w:rFonts w:ascii="Times New Roman" w:hAnsi="Times New Roman" w:cs="Times New Roman"/>
          <w:noProof/>
        </w:rPr>
        <w:lastRenderedPageBreak/>
        <w:drawing>
          <wp:inline distT="0" distB="0" distL="0" distR="0" wp14:anchorId="5879D2E0" wp14:editId="7315EEBE">
            <wp:extent cx="5943600" cy="3502660"/>
            <wp:effectExtent l="0" t="0" r="0" b="2540"/>
            <wp:docPr id="29"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screen&#10;&#10;Description automatically generated"/>
                    <pic:cNvPicPr/>
                  </pic:nvPicPr>
                  <pic:blipFill>
                    <a:blip r:embed="rId35"/>
                    <a:stretch>
                      <a:fillRect/>
                    </a:stretch>
                  </pic:blipFill>
                  <pic:spPr>
                    <a:xfrm>
                      <a:off x="0" y="0"/>
                      <a:ext cx="5943600" cy="3502660"/>
                    </a:xfrm>
                    <a:prstGeom prst="rect">
                      <a:avLst/>
                    </a:prstGeom>
                  </pic:spPr>
                </pic:pic>
              </a:graphicData>
            </a:graphic>
          </wp:inline>
        </w:drawing>
      </w:r>
    </w:p>
    <w:p w14:paraId="6E4EF3AA" w14:textId="00EF7146" w:rsidR="00A607C3" w:rsidRPr="00FC1CF7" w:rsidRDefault="00A607C3" w:rsidP="00A607C3">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4.4 Output and Calculations</w:t>
      </w:r>
    </w:p>
    <w:p w14:paraId="3F21805E" w14:textId="7D54AB73" w:rsidR="00201DF2" w:rsidRPr="00FC1CF7" w:rsidRDefault="00201DF2" w:rsidP="00A607C3">
      <w:pPr>
        <w:shd w:val="clear" w:color="auto" w:fill="FFFFFF"/>
        <w:spacing w:after="200"/>
        <w:rPr>
          <w:rFonts w:ascii="Times New Roman" w:eastAsia="Times New Roman" w:hAnsi="Times New Roman" w:cs="Times New Roman"/>
          <w:bCs/>
          <w:color w:val="333333"/>
          <w:sz w:val="24"/>
          <w:szCs w:val="24"/>
          <w:lang w:val="en-US"/>
        </w:rPr>
      </w:pPr>
      <w:r w:rsidRPr="00FC1CF7">
        <w:rPr>
          <w:rFonts w:ascii="Times New Roman" w:eastAsia="Times New Roman" w:hAnsi="Times New Roman" w:cs="Times New Roman"/>
          <w:bCs/>
          <w:color w:val="333333"/>
          <w:sz w:val="24"/>
          <w:szCs w:val="24"/>
          <w:lang w:val="en-US"/>
        </w:rPr>
        <w:t>All outputs and calculations can be found in previous sections</w:t>
      </w:r>
      <w:r w:rsidR="007F4155" w:rsidRPr="00FC1CF7">
        <w:rPr>
          <w:rFonts w:ascii="Times New Roman" w:eastAsia="Times New Roman" w:hAnsi="Times New Roman" w:cs="Times New Roman"/>
          <w:bCs/>
          <w:color w:val="333333"/>
          <w:sz w:val="24"/>
          <w:szCs w:val="24"/>
          <w:lang w:val="en-US"/>
        </w:rPr>
        <w:t>.</w:t>
      </w:r>
    </w:p>
    <w:p w14:paraId="3B992383" w14:textId="2D358B47" w:rsidR="00A607C3" w:rsidRPr="00FC1CF7" w:rsidRDefault="00A607C3" w:rsidP="007F4155">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t>4.5 Code</w:t>
      </w:r>
    </w:p>
    <w:p w14:paraId="7A2CDD75" w14:textId="590B21AC" w:rsidR="007F4155" w:rsidRPr="00FC1CF7" w:rsidRDefault="007F4155" w:rsidP="007F4155">
      <w:pPr>
        <w:shd w:val="clear" w:color="auto" w:fill="FFFFFF"/>
        <w:spacing w:after="200"/>
        <w:rPr>
          <w:rFonts w:ascii="Times New Roman" w:eastAsia="Times New Roman" w:hAnsi="Times New Roman" w:cs="Times New Roman"/>
          <w:bCs/>
          <w:color w:val="333333"/>
          <w:sz w:val="24"/>
          <w:szCs w:val="24"/>
        </w:rPr>
      </w:pPr>
      <w:r w:rsidRPr="00FC1CF7">
        <w:rPr>
          <w:rFonts w:ascii="Times New Roman" w:eastAsia="Times New Roman" w:hAnsi="Times New Roman" w:cs="Times New Roman"/>
          <w:bCs/>
          <w:color w:val="333333"/>
          <w:sz w:val="24"/>
          <w:szCs w:val="24"/>
        </w:rPr>
        <w:t>All code can be found in previous sections.</w:t>
      </w:r>
    </w:p>
    <w:p w14:paraId="1B179BD4" w14:textId="77777777" w:rsidR="007F4155" w:rsidRPr="00FC1CF7" w:rsidRDefault="007F4155" w:rsidP="007F4155">
      <w:pPr>
        <w:shd w:val="clear" w:color="auto" w:fill="FFFFFF"/>
        <w:spacing w:after="200"/>
        <w:rPr>
          <w:rFonts w:ascii="Times New Roman" w:eastAsia="Times New Roman" w:hAnsi="Times New Roman" w:cs="Times New Roman"/>
          <w:bCs/>
          <w:color w:val="333333"/>
          <w:sz w:val="24"/>
          <w:szCs w:val="24"/>
        </w:rPr>
      </w:pPr>
    </w:p>
    <w:p w14:paraId="4E4C1AC6" w14:textId="016C14DB" w:rsidR="00A607C3" w:rsidRPr="00FC1CF7" w:rsidRDefault="00A607C3" w:rsidP="00A607C3">
      <w:pPr>
        <w:shd w:val="clear" w:color="auto" w:fill="FFFFFF"/>
        <w:spacing w:after="200"/>
        <w:rPr>
          <w:rFonts w:ascii="Times New Roman" w:eastAsia="Times New Roman" w:hAnsi="Times New Roman" w:cs="Times New Roman"/>
          <w:b/>
          <w:color w:val="333333"/>
          <w:sz w:val="28"/>
          <w:szCs w:val="28"/>
        </w:rPr>
      </w:pPr>
      <w:r w:rsidRPr="00FC1CF7">
        <w:rPr>
          <w:rFonts w:ascii="Times New Roman" w:eastAsia="Times New Roman" w:hAnsi="Times New Roman" w:cs="Times New Roman"/>
          <w:b/>
          <w:color w:val="333333"/>
          <w:sz w:val="28"/>
          <w:szCs w:val="28"/>
        </w:rPr>
        <w:t>5 Data Summary and Implications</w:t>
      </w:r>
    </w:p>
    <w:p w14:paraId="7D6CB441" w14:textId="394389C6" w:rsidR="00A607C3" w:rsidRDefault="00A607C3" w:rsidP="00A607C3">
      <w:pPr>
        <w:shd w:val="clear" w:color="auto" w:fill="FFFFFF"/>
        <w:spacing w:after="200"/>
        <w:rPr>
          <w:rFonts w:ascii="Times New Roman" w:eastAsia="Times New Roman" w:hAnsi="Times New Roman" w:cs="Times New Roman"/>
          <w:b/>
          <w:color w:val="333333"/>
          <w:sz w:val="24"/>
          <w:szCs w:val="24"/>
        </w:rPr>
      </w:pPr>
      <w:r w:rsidRPr="00C15B12">
        <w:rPr>
          <w:rFonts w:ascii="Times New Roman" w:eastAsia="Times New Roman" w:hAnsi="Times New Roman" w:cs="Times New Roman"/>
          <w:b/>
          <w:color w:val="333333"/>
          <w:sz w:val="24"/>
          <w:szCs w:val="24"/>
        </w:rPr>
        <w:t>5.1 Results</w:t>
      </w:r>
    </w:p>
    <w:p w14:paraId="6798EB55" w14:textId="12FC4B0A" w:rsidR="00752642" w:rsidRDefault="00752642" w:rsidP="00A607C3">
      <w:pPr>
        <w:shd w:val="clear" w:color="auto" w:fill="FFFFFF"/>
        <w:spacing w:after="200"/>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The selection of the ARIMA model was determined based on the ACF and PACF results, which have been provided once more below. The shaded area within the graphs </w:t>
      </w:r>
      <w:proofErr w:type="gramStart"/>
      <w:r>
        <w:rPr>
          <w:rFonts w:ascii="Times New Roman" w:eastAsia="Times New Roman" w:hAnsi="Times New Roman" w:cs="Times New Roman"/>
          <w:bCs/>
          <w:color w:val="333333"/>
          <w:sz w:val="24"/>
          <w:szCs w:val="24"/>
        </w:rPr>
        <w:t>represent</w:t>
      </w:r>
      <w:proofErr w:type="gramEnd"/>
      <w:r>
        <w:rPr>
          <w:rFonts w:ascii="Times New Roman" w:eastAsia="Times New Roman" w:hAnsi="Times New Roman" w:cs="Times New Roman"/>
          <w:bCs/>
          <w:color w:val="333333"/>
          <w:sz w:val="24"/>
          <w:szCs w:val="24"/>
        </w:rPr>
        <w:t xml:space="preserve"> statistically insignificant values, meaning those datapoints can be ignored.  The ACF seems to taper off at 2, while the PACF cuts off at 1. According to the course material, it is indictive </w:t>
      </w:r>
      <w:r w:rsidR="003A1AFB">
        <w:rPr>
          <w:rFonts w:ascii="Times New Roman" w:eastAsia="Times New Roman" w:hAnsi="Times New Roman" w:cs="Times New Roman"/>
          <w:bCs/>
          <w:color w:val="333333"/>
          <w:sz w:val="24"/>
          <w:szCs w:val="24"/>
        </w:rPr>
        <w:t xml:space="preserve">of an AR model order ‘p’ </w:t>
      </w:r>
      <w:r>
        <w:rPr>
          <w:rFonts w:ascii="Times New Roman" w:eastAsia="Times New Roman" w:hAnsi="Times New Roman" w:cs="Times New Roman"/>
          <w:bCs/>
          <w:color w:val="333333"/>
          <w:sz w:val="24"/>
          <w:szCs w:val="24"/>
        </w:rPr>
        <w:t>when the ACF tapers off and the PACF cuts off after lag ‘</w:t>
      </w:r>
      <w:r w:rsidRPr="00752642">
        <w:rPr>
          <w:rFonts w:ascii="Times New Roman" w:eastAsia="Times New Roman" w:hAnsi="Times New Roman" w:cs="Times New Roman"/>
          <w:bCs/>
          <w:color w:val="333333"/>
          <w:sz w:val="24"/>
          <w:szCs w:val="24"/>
        </w:rPr>
        <w:t>p</w:t>
      </w:r>
      <w:r>
        <w:rPr>
          <w:rFonts w:ascii="Times New Roman" w:eastAsia="Times New Roman" w:hAnsi="Times New Roman" w:cs="Times New Roman"/>
          <w:bCs/>
          <w:color w:val="333333"/>
          <w:sz w:val="24"/>
          <w:szCs w:val="24"/>
        </w:rPr>
        <w:t>’</w:t>
      </w:r>
      <w:r w:rsidR="003A1AFB">
        <w:rPr>
          <w:rFonts w:ascii="Times New Roman" w:eastAsia="Times New Roman" w:hAnsi="Times New Roman" w:cs="Times New Roman"/>
          <w:bCs/>
          <w:color w:val="333333"/>
          <w:sz w:val="24"/>
          <w:szCs w:val="24"/>
        </w:rPr>
        <w:t xml:space="preserve"> which is why the dimensions (1,0,0) were chosen.</w:t>
      </w:r>
    </w:p>
    <w:p w14:paraId="5AA82748" w14:textId="3481272A" w:rsidR="00A607C3" w:rsidRDefault="00752642" w:rsidP="003A1AFB">
      <w:pPr>
        <w:shd w:val="clear" w:color="auto" w:fill="FFFFFF"/>
        <w:spacing w:after="200"/>
        <w:rPr>
          <w:rFonts w:ascii="Times New Roman" w:eastAsia="Times New Roman" w:hAnsi="Times New Roman" w:cs="Times New Roman"/>
          <w:bCs/>
          <w:color w:val="333333"/>
          <w:sz w:val="24"/>
          <w:szCs w:val="24"/>
        </w:rPr>
      </w:pPr>
      <w:r w:rsidRPr="00FC1CF7">
        <w:rPr>
          <w:rFonts w:ascii="Times New Roman" w:hAnsi="Times New Roman" w:cs="Times New Roman"/>
          <w:noProof/>
        </w:rPr>
        <w:lastRenderedPageBreak/>
        <w:drawing>
          <wp:inline distT="0" distB="0" distL="0" distR="0" wp14:anchorId="22FA38AF" wp14:editId="745D5409">
            <wp:extent cx="4819650" cy="3933825"/>
            <wp:effectExtent l="0" t="0" r="0" b="9525"/>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pic:cNvPicPr/>
                  </pic:nvPicPr>
                  <pic:blipFill>
                    <a:blip r:embed="rId22"/>
                    <a:stretch>
                      <a:fillRect/>
                    </a:stretch>
                  </pic:blipFill>
                  <pic:spPr>
                    <a:xfrm>
                      <a:off x="0" y="0"/>
                      <a:ext cx="4819650" cy="3933825"/>
                    </a:xfrm>
                    <a:prstGeom prst="rect">
                      <a:avLst/>
                    </a:prstGeom>
                  </pic:spPr>
                </pic:pic>
              </a:graphicData>
            </a:graphic>
          </wp:inline>
        </w:drawing>
      </w:r>
    </w:p>
    <w:p w14:paraId="59C848D4" w14:textId="739ECD4C" w:rsidR="003A1AFB" w:rsidRDefault="003A1AFB" w:rsidP="003A1AFB">
      <w:pPr>
        <w:shd w:val="clear" w:color="auto" w:fill="FFFFFF"/>
        <w:spacing w:after="200"/>
        <w:rPr>
          <w:rFonts w:ascii="Times New Roman" w:eastAsia="Times New Roman" w:hAnsi="Times New Roman" w:cs="Times New Roman"/>
          <w:bCs/>
          <w:color w:val="333333"/>
          <w:sz w:val="24"/>
          <w:szCs w:val="24"/>
        </w:rPr>
      </w:pPr>
    </w:p>
    <w:p w14:paraId="5CF7C509" w14:textId="77777777" w:rsidR="00183239" w:rsidRDefault="00B80F1D" w:rsidP="003A1AFB">
      <w:pPr>
        <w:shd w:val="clear" w:color="auto" w:fill="FFFFFF"/>
        <w:spacing w:after="200"/>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The final prediction interval of the forecast is 146 days, or 20% of the dataset. This is greater than the initial prediction interval of the research question, 120 days. The justification of the forecast length would be that typically when splitting a dataset into test/train sets, an 80/20 split is a reasonable choice.</w:t>
      </w:r>
    </w:p>
    <w:p w14:paraId="4AD7FF55" w14:textId="3A2C5420" w:rsidR="00183239" w:rsidRDefault="00183239" w:rsidP="003A1AFB">
      <w:pPr>
        <w:shd w:val="clear" w:color="auto" w:fill="FFFFFF"/>
        <w:spacing w:after="200"/>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The model can be evaluated by using the root mean squared error. The root mean squared error of this model is 2.473594. A lower </w:t>
      </w:r>
      <w:proofErr w:type="spellStart"/>
      <w:r>
        <w:rPr>
          <w:rFonts w:ascii="Times New Roman" w:eastAsia="Times New Roman" w:hAnsi="Times New Roman" w:cs="Times New Roman"/>
          <w:bCs/>
          <w:color w:val="333333"/>
          <w:sz w:val="24"/>
          <w:szCs w:val="24"/>
        </w:rPr>
        <w:t>rMSE</w:t>
      </w:r>
      <w:proofErr w:type="spellEnd"/>
      <w:r>
        <w:rPr>
          <w:rFonts w:ascii="Times New Roman" w:eastAsia="Times New Roman" w:hAnsi="Times New Roman" w:cs="Times New Roman"/>
          <w:bCs/>
          <w:color w:val="333333"/>
          <w:sz w:val="24"/>
          <w:szCs w:val="24"/>
        </w:rPr>
        <w:t xml:space="preserve"> is better and is indictive of a more accurate model. This measure would be a point of comparison against other models. The model’s performance can also be evaluated by the output of </w:t>
      </w:r>
      <w:proofErr w:type="spellStart"/>
      <w:r>
        <w:rPr>
          <w:rFonts w:ascii="Times New Roman" w:eastAsia="Times New Roman" w:hAnsi="Times New Roman" w:cs="Times New Roman"/>
          <w:bCs/>
          <w:color w:val="333333"/>
          <w:sz w:val="24"/>
          <w:szCs w:val="24"/>
        </w:rPr>
        <w:t>diagnostic_</w:t>
      </w:r>
      <w:proofErr w:type="gramStart"/>
      <w:r>
        <w:rPr>
          <w:rFonts w:ascii="Times New Roman" w:eastAsia="Times New Roman" w:hAnsi="Times New Roman" w:cs="Times New Roman"/>
          <w:bCs/>
          <w:color w:val="333333"/>
          <w:sz w:val="24"/>
          <w:szCs w:val="24"/>
        </w:rPr>
        <w:t>plots</w:t>
      </w:r>
      <w:proofErr w:type="spellEnd"/>
      <w:r>
        <w:rPr>
          <w:rFonts w:ascii="Times New Roman" w:eastAsia="Times New Roman" w:hAnsi="Times New Roman" w:cs="Times New Roman"/>
          <w:bCs/>
          <w:color w:val="333333"/>
          <w:sz w:val="24"/>
          <w:szCs w:val="24"/>
        </w:rPr>
        <w:t>(</w:t>
      </w:r>
      <w:proofErr w:type="gramEnd"/>
      <w:r>
        <w:rPr>
          <w:rFonts w:ascii="Times New Roman" w:eastAsia="Times New Roman" w:hAnsi="Times New Roman" w:cs="Times New Roman"/>
          <w:bCs/>
          <w:color w:val="333333"/>
          <w:sz w:val="24"/>
          <w:szCs w:val="24"/>
        </w:rPr>
        <w:t>). For your convenience, both results have been provided again below.</w:t>
      </w:r>
    </w:p>
    <w:p w14:paraId="69095262" w14:textId="5B6B2FD3" w:rsidR="00B80F1D" w:rsidRPr="003A1AFB" w:rsidRDefault="00183239" w:rsidP="003A1AFB">
      <w:pPr>
        <w:shd w:val="clear" w:color="auto" w:fill="FFFFFF"/>
        <w:spacing w:after="200"/>
        <w:rPr>
          <w:rFonts w:ascii="Times New Roman" w:eastAsia="Times New Roman" w:hAnsi="Times New Roman" w:cs="Times New Roman"/>
          <w:bCs/>
          <w:color w:val="333333"/>
          <w:sz w:val="24"/>
          <w:szCs w:val="24"/>
        </w:rPr>
      </w:pPr>
      <w:r w:rsidRPr="00FC1CF7">
        <w:rPr>
          <w:rFonts w:ascii="Times New Roman" w:hAnsi="Times New Roman" w:cs="Times New Roman"/>
          <w:noProof/>
        </w:rPr>
        <w:lastRenderedPageBreak/>
        <w:drawing>
          <wp:inline distT="0" distB="0" distL="0" distR="0" wp14:anchorId="3A16AA96" wp14:editId="7A372E5D">
            <wp:extent cx="5943600" cy="3502660"/>
            <wp:effectExtent l="0" t="0" r="0" b="2540"/>
            <wp:docPr id="32"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screen&#10;&#10;Description automatically generated"/>
                    <pic:cNvPicPr/>
                  </pic:nvPicPr>
                  <pic:blipFill>
                    <a:blip r:embed="rId35"/>
                    <a:stretch>
                      <a:fillRect/>
                    </a:stretch>
                  </pic:blipFill>
                  <pic:spPr>
                    <a:xfrm>
                      <a:off x="0" y="0"/>
                      <a:ext cx="5943600" cy="3502660"/>
                    </a:xfrm>
                    <a:prstGeom prst="rect">
                      <a:avLst/>
                    </a:prstGeom>
                  </pic:spPr>
                </pic:pic>
              </a:graphicData>
            </a:graphic>
          </wp:inline>
        </w:drawing>
      </w:r>
      <w:r w:rsidR="00B80F1D">
        <w:rPr>
          <w:rFonts w:ascii="Times New Roman" w:eastAsia="Times New Roman" w:hAnsi="Times New Roman" w:cs="Times New Roman"/>
          <w:bCs/>
          <w:color w:val="333333"/>
          <w:sz w:val="24"/>
          <w:szCs w:val="24"/>
        </w:rPr>
        <w:t xml:space="preserve"> </w:t>
      </w:r>
    </w:p>
    <w:p w14:paraId="59EC3894"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745B1096"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3FFDD147"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002AB685"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3FDB970D"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0D9D27C6"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1572CACE"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40E66FB0"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300E47FC"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3C6806EA"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4E493909"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19444180"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6D05B45E"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3B4FDCEF" w14:textId="77777777" w:rsidR="00EC6ECA" w:rsidRDefault="00EC6ECA" w:rsidP="00A607C3">
      <w:pPr>
        <w:shd w:val="clear" w:color="auto" w:fill="FFFFFF"/>
        <w:spacing w:after="200"/>
        <w:rPr>
          <w:rFonts w:ascii="Times New Roman" w:eastAsia="Times New Roman" w:hAnsi="Times New Roman" w:cs="Times New Roman"/>
          <w:b/>
          <w:color w:val="333333"/>
          <w:sz w:val="24"/>
          <w:szCs w:val="24"/>
        </w:rPr>
      </w:pPr>
    </w:p>
    <w:p w14:paraId="55ADCFEF" w14:textId="234C25B9" w:rsidR="00A607C3" w:rsidRPr="00FC1CF7" w:rsidRDefault="00A607C3" w:rsidP="00A607C3">
      <w:pPr>
        <w:shd w:val="clear" w:color="auto" w:fill="FFFFFF"/>
        <w:spacing w:after="200"/>
        <w:rPr>
          <w:rFonts w:ascii="Times New Roman" w:eastAsia="Times New Roman" w:hAnsi="Times New Roman" w:cs="Times New Roman"/>
          <w:b/>
          <w:color w:val="333333"/>
          <w:sz w:val="24"/>
          <w:szCs w:val="24"/>
        </w:rPr>
      </w:pPr>
      <w:r w:rsidRPr="00FC1CF7">
        <w:rPr>
          <w:rFonts w:ascii="Times New Roman" w:eastAsia="Times New Roman" w:hAnsi="Times New Roman" w:cs="Times New Roman"/>
          <w:b/>
          <w:color w:val="333333"/>
          <w:sz w:val="24"/>
          <w:szCs w:val="24"/>
        </w:rPr>
        <w:lastRenderedPageBreak/>
        <w:t>5.2 Annotated Visualization</w:t>
      </w:r>
    </w:p>
    <w:p w14:paraId="35078C5B" w14:textId="7DA05752" w:rsidR="007F4155" w:rsidRPr="00FC1CF7" w:rsidRDefault="007F4155" w:rsidP="00A607C3">
      <w:pPr>
        <w:shd w:val="clear" w:color="auto" w:fill="FFFFFF"/>
        <w:spacing w:after="200"/>
        <w:rPr>
          <w:rFonts w:ascii="Times New Roman" w:eastAsia="Times New Roman" w:hAnsi="Times New Roman" w:cs="Times New Roman"/>
          <w:b/>
          <w:color w:val="333333"/>
          <w:sz w:val="24"/>
          <w:szCs w:val="24"/>
        </w:rPr>
      </w:pPr>
      <w:r w:rsidRPr="00FC1CF7">
        <w:rPr>
          <w:rFonts w:ascii="Times New Roman" w:hAnsi="Times New Roman" w:cs="Times New Roman"/>
          <w:noProof/>
        </w:rPr>
        <w:drawing>
          <wp:inline distT="0" distB="0" distL="0" distR="0" wp14:anchorId="0B42E3F2" wp14:editId="0CA385CC">
            <wp:extent cx="5943600" cy="4724400"/>
            <wp:effectExtent l="0" t="0" r="0" b="0"/>
            <wp:docPr id="30" name="Picture 3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 shot of a graph&#10;&#10;Description automatically generated"/>
                    <pic:cNvPicPr/>
                  </pic:nvPicPr>
                  <pic:blipFill rotWithShape="1">
                    <a:blip r:embed="rId34"/>
                    <a:srcRect t="800"/>
                    <a:stretch/>
                  </pic:blipFill>
                  <pic:spPr bwMode="auto">
                    <a:xfrm>
                      <a:off x="0" y="0"/>
                      <a:ext cx="5943600" cy="4724400"/>
                    </a:xfrm>
                    <a:prstGeom prst="rect">
                      <a:avLst/>
                    </a:prstGeom>
                    <a:ln>
                      <a:noFill/>
                    </a:ln>
                    <a:extLst>
                      <a:ext uri="{53640926-AAD7-44D8-BBD7-CCE9431645EC}">
                        <a14:shadowObscured xmlns:a14="http://schemas.microsoft.com/office/drawing/2010/main"/>
                      </a:ext>
                    </a:extLst>
                  </pic:spPr>
                </pic:pic>
              </a:graphicData>
            </a:graphic>
          </wp:inline>
        </w:drawing>
      </w:r>
    </w:p>
    <w:p w14:paraId="5EEE14F9" w14:textId="1C3E3AF8" w:rsidR="00A607C3" w:rsidRDefault="00A607C3" w:rsidP="00A607C3">
      <w:pPr>
        <w:shd w:val="clear" w:color="auto" w:fill="FFFFFF"/>
        <w:spacing w:after="200"/>
        <w:rPr>
          <w:rFonts w:ascii="Times New Roman" w:eastAsia="Times New Roman" w:hAnsi="Times New Roman" w:cs="Times New Roman"/>
          <w:b/>
          <w:color w:val="333333"/>
          <w:sz w:val="24"/>
          <w:szCs w:val="24"/>
        </w:rPr>
      </w:pPr>
      <w:r w:rsidRPr="00FA5586">
        <w:rPr>
          <w:rFonts w:ascii="Times New Roman" w:eastAsia="Times New Roman" w:hAnsi="Times New Roman" w:cs="Times New Roman"/>
          <w:b/>
          <w:color w:val="333333"/>
          <w:sz w:val="24"/>
          <w:szCs w:val="24"/>
        </w:rPr>
        <w:t>5.3 Recommendations</w:t>
      </w:r>
    </w:p>
    <w:p w14:paraId="443D272E" w14:textId="77777777" w:rsidR="00300ACD" w:rsidRPr="00300ACD" w:rsidRDefault="00300ACD" w:rsidP="00300ACD">
      <w:pPr>
        <w:shd w:val="clear" w:color="auto" w:fill="FFFFFF"/>
        <w:spacing w:after="200"/>
        <w:rPr>
          <w:rFonts w:ascii="Times New Roman" w:eastAsia="Times New Roman" w:hAnsi="Times New Roman" w:cs="Times New Roman"/>
          <w:bCs/>
          <w:color w:val="333333"/>
          <w:sz w:val="24"/>
          <w:szCs w:val="24"/>
        </w:rPr>
      </w:pPr>
      <w:r w:rsidRPr="00300ACD">
        <w:rPr>
          <w:rFonts w:ascii="Times New Roman" w:eastAsia="Times New Roman" w:hAnsi="Times New Roman" w:cs="Times New Roman"/>
          <w:bCs/>
          <w:color w:val="333333"/>
          <w:sz w:val="24"/>
          <w:szCs w:val="24"/>
        </w:rPr>
        <w:t>Having more details regarding the dataset, including its timeframe and additional entries, would be advantageous. Nevertheless, the outcomes of this analysis appear to have yielded a satisfactory model for the requested results.</w:t>
      </w:r>
    </w:p>
    <w:p w14:paraId="0000002B" w14:textId="274A392C" w:rsidR="007E36A0" w:rsidRPr="00FC1CF7" w:rsidRDefault="007E36A0">
      <w:pPr>
        <w:shd w:val="clear" w:color="auto" w:fill="FFFFFF"/>
        <w:spacing w:after="200"/>
        <w:rPr>
          <w:rFonts w:ascii="Times New Roman" w:eastAsia="Times New Roman" w:hAnsi="Times New Roman" w:cs="Times New Roman"/>
          <w:b/>
          <w:color w:val="333333"/>
          <w:sz w:val="28"/>
          <w:szCs w:val="28"/>
        </w:rPr>
      </w:pPr>
    </w:p>
    <w:p w14:paraId="79487D9C" w14:textId="7897F5D2" w:rsidR="00A607C3" w:rsidRPr="00FC1CF7" w:rsidRDefault="00A607C3" w:rsidP="00A607C3">
      <w:pPr>
        <w:shd w:val="clear" w:color="auto" w:fill="FFFFFF"/>
        <w:spacing w:after="200"/>
        <w:rPr>
          <w:rFonts w:ascii="Times New Roman" w:eastAsia="Times New Roman" w:hAnsi="Times New Roman" w:cs="Times New Roman"/>
          <w:b/>
          <w:color w:val="333333"/>
          <w:sz w:val="28"/>
          <w:szCs w:val="28"/>
        </w:rPr>
      </w:pPr>
      <w:r w:rsidRPr="00FC1CF7">
        <w:rPr>
          <w:rFonts w:ascii="Times New Roman" w:eastAsia="Times New Roman" w:hAnsi="Times New Roman" w:cs="Times New Roman"/>
          <w:b/>
          <w:color w:val="333333"/>
          <w:sz w:val="28"/>
          <w:szCs w:val="28"/>
        </w:rPr>
        <w:t>6 Reporting</w:t>
      </w:r>
    </w:p>
    <w:p w14:paraId="161EB2E0" w14:textId="2B89376C" w:rsidR="00A607C3" w:rsidRPr="00FC1CF7" w:rsidRDefault="00A607C3">
      <w:pPr>
        <w:shd w:val="clear" w:color="auto" w:fill="FFFFFF"/>
        <w:spacing w:after="200"/>
        <w:rPr>
          <w:rFonts w:ascii="Times New Roman" w:eastAsia="Times New Roman" w:hAnsi="Times New Roman" w:cs="Times New Roman"/>
          <w:b/>
          <w:color w:val="333333"/>
          <w:sz w:val="24"/>
          <w:szCs w:val="24"/>
        </w:rPr>
      </w:pPr>
      <w:r w:rsidRPr="000D4693">
        <w:rPr>
          <w:rFonts w:ascii="Times New Roman" w:eastAsia="Times New Roman" w:hAnsi="Times New Roman" w:cs="Times New Roman"/>
          <w:b/>
          <w:color w:val="333333"/>
          <w:sz w:val="24"/>
          <w:szCs w:val="24"/>
        </w:rPr>
        <w:t>6.1 Reporting</w:t>
      </w:r>
    </w:p>
    <w:p w14:paraId="6666F842" w14:textId="3953443F" w:rsidR="00796B85" w:rsidRPr="000D4693" w:rsidRDefault="000D4693" w:rsidP="00796B85">
      <w:pPr>
        <w:shd w:val="clear" w:color="auto" w:fill="FFFFFF"/>
        <w:spacing w:after="200"/>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The report is provided as “</w:t>
      </w:r>
      <w:r w:rsidRPr="000D4693">
        <w:rPr>
          <w:rFonts w:ascii="Times New Roman" w:eastAsia="Times New Roman" w:hAnsi="Times New Roman" w:cs="Times New Roman"/>
          <w:bCs/>
          <w:color w:val="333333"/>
          <w:sz w:val="24"/>
          <w:szCs w:val="24"/>
        </w:rPr>
        <w:t>D213 Part 1 Performance Assessment Report Lora Milam</w:t>
      </w:r>
      <w:r>
        <w:rPr>
          <w:rFonts w:ascii="Times New Roman" w:eastAsia="Times New Roman" w:hAnsi="Times New Roman" w:cs="Times New Roman"/>
          <w:bCs/>
          <w:color w:val="333333"/>
          <w:sz w:val="24"/>
          <w:szCs w:val="24"/>
        </w:rPr>
        <w:t>.pdf”.</w:t>
      </w:r>
    </w:p>
    <w:p w14:paraId="2B45BB52" w14:textId="77777777" w:rsidR="00796B85" w:rsidRDefault="00796B85">
      <w:pPr>
        <w:shd w:val="clear" w:color="auto" w:fill="FFFFFF"/>
        <w:spacing w:after="200"/>
        <w:rPr>
          <w:rFonts w:ascii="Times New Roman" w:eastAsia="Times New Roman" w:hAnsi="Times New Roman" w:cs="Times New Roman"/>
          <w:b/>
          <w:color w:val="333333"/>
          <w:sz w:val="28"/>
          <w:szCs w:val="28"/>
        </w:rPr>
      </w:pPr>
    </w:p>
    <w:p w14:paraId="1DB81A58" w14:textId="77777777" w:rsidR="0073273A" w:rsidRDefault="0073273A">
      <w:pPr>
        <w:shd w:val="clear" w:color="auto" w:fill="FFFFFF"/>
        <w:spacing w:after="200"/>
        <w:rPr>
          <w:rFonts w:ascii="Times New Roman" w:eastAsia="Times New Roman" w:hAnsi="Times New Roman" w:cs="Times New Roman"/>
          <w:b/>
          <w:color w:val="333333"/>
          <w:sz w:val="28"/>
          <w:szCs w:val="28"/>
        </w:rPr>
      </w:pPr>
    </w:p>
    <w:p w14:paraId="0000002C" w14:textId="22CFECB1" w:rsidR="007E36A0" w:rsidRPr="00FC1CF7" w:rsidRDefault="00A607C3">
      <w:pPr>
        <w:shd w:val="clear" w:color="auto" w:fill="FFFFFF"/>
        <w:spacing w:after="200"/>
        <w:rPr>
          <w:rFonts w:ascii="Times New Roman" w:eastAsia="Times New Roman" w:hAnsi="Times New Roman" w:cs="Times New Roman"/>
          <w:b/>
          <w:color w:val="333333"/>
          <w:sz w:val="28"/>
          <w:szCs w:val="28"/>
        </w:rPr>
      </w:pPr>
      <w:r w:rsidRPr="00FC1CF7">
        <w:rPr>
          <w:rFonts w:ascii="Times New Roman" w:eastAsia="Times New Roman" w:hAnsi="Times New Roman" w:cs="Times New Roman"/>
          <w:b/>
          <w:color w:val="333333"/>
          <w:sz w:val="28"/>
          <w:szCs w:val="28"/>
        </w:rPr>
        <w:lastRenderedPageBreak/>
        <w:t>7 Supporting Documentation</w:t>
      </w:r>
    </w:p>
    <w:p w14:paraId="0000002F" w14:textId="141D5666" w:rsidR="007E36A0" w:rsidRPr="00FC1CF7" w:rsidRDefault="00B523FA">
      <w:pPr>
        <w:shd w:val="clear" w:color="auto" w:fill="FFFFFF"/>
        <w:spacing w:after="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7.1</w:t>
      </w:r>
      <w:r w:rsidR="00000000" w:rsidRPr="00FC1CF7">
        <w:rPr>
          <w:rFonts w:ascii="Times New Roman" w:eastAsia="Times New Roman" w:hAnsi="Times New Roman" w:cs="Times New Roman"/>
          <w:b/>
          <w:color w:val="333333"/>
          <w:sz w:val="24"/>
          <w:szCs w:val="24"/>
        </w:rPr>
        <w:t xml:space="preserve"> Sources</w:t>
      </w:r>
    </w:p>
    <w:p w14:paraId="16AFEDB9" w14:textId="550C1266" w:rsidR="00495AE6" w:rsidRPr="00FC1CF7" w:rsidRDefault="00495AE6" w:rsidP="00495AE6">
      <w:pPr>
        <w:shd w:val="clear" w:color="auto" w:fill="FFFFFF"/>
        <w:spacing w:before="240" w:after="240" w:line="331" w:lineRule="auto"/>
        <w:ind w:left="720" w:hanging="720"/>
        <w:rPr>
          <w:rFonts w:ascii="Times New Roman" w:eastAsia="Times New Roman" w:hAnsi="Times New Roman" w:cs="Times New Roman"/>
          <w:color w:val="333333"/>
          <w:sz w:val="24"/>
          <w:szCs w:val="24"/>
          <w:lang w:val="en-US"/>
        </w:rPr>
      </w:pPr>
      <w:r w:rsidRPr="00495AE6">
        <w:rPr>
          <w:rFonts w:ascii="Times New Roman" w:eastAsia="Times New Roman" w:hAnsi="Times New Roman" w:cs="Times New Roman"/>
          <w:color w:val="333333"/>
          <w:sz w:val="24"/>
          <w:szCs w:val="24"/>
          <w:lang w:val="en-US"/>
        </w:rPr>
        <w:t xml:space="preserve">Hirst, A. T. (2021, September 14). </w:t>
      </w:r>
      <w:r w:rsidRPr="00495AE6">
        <w:rPr>
          <w:rFonts w:ascii="Times New Roman" w:eastAsia="Times New Roman" w:hAnsi="Times New Roman" w:cs="Times New Roman"/>
          <w:i/>
          <w:iCs/>
          <w:color w:val="333333"/>
          <w:sz w:val="24"/>
          <w:szCs w:val="24"/>
          <w:lang w:val="en-US"/>
        </w:rPr>
        <w:t xml:space="preserve">Fragment: Loading data into pandas </w:t>
      </w:r>
      <w:proofErr w:type="spellStart"/>
      <w:r w:rsidRPr="00495AE6">
        <w:rPr>
          <w:rFonts w:ascii="Times New Roman" w:eastAsia="Times New Roman" w:hAnsi="Times New Roman" w:cs="Times New Roman"/>
          <w:i/>
          <w:iCs/>
          <w:color w:val="333333"/>
          <w:sz w:val="24"/>
          <w:szCs w:val="24"/>
          <w:lang w:val="en-US"/>
        </w:rPr>
        <w:t>DataFrames</w:t>
      </w:r>
      <w:proofErr w:type="spellEnd"/>
      <w:r w:rsidRPr="00495AE6">
        <w:rPr>
          <w:rFonts w:ascii="Times New Roman" w:eastAsia="Times New Roman" w:hAnsi="Times New Roman" w:cs="Times New Roman"/>
          <w:i/>
          <w:iCs/>
          <w:color w:val="333333"/>
          <w:sz w:val="24"/>
          <w:szCs w:val="24"/>
          <w:lang w:val="en-US"/>
        </w:rPr>
        <w:t xml:space="preserve"> in </w:t>
      </w:r>
      <w:proofErr w:type="spellStart"/>
      <w:r w:rsidRPr="00495AE6">
        <w:rPr>
          <w:rFonts w:ascii="Times New Roman" w:eastAsia="Times New Roman" w:hAnsi="Times New Roman" w:cs="Times New Roman"/>
          <w:i/>
          <w:iCs/>
          <w:color w:val="333333"/>
          <w:sz w:val="24"/>
          <w:szCs w:val="24"/>
          <w:lang w:val="en-US"/>
        </w:rPr>
        <w:t>jupyerlite</w:t>
      </w:r>
      <w:proofErr w:type="spellEnd"/>
      <w:r w:rsidRPr="00495AE6">
        <w:rPr>
          <w:rFonts w:ascii="Times New Roman" w:eastAsia="Times New Roman" w:hAnsi="Times New Roman" w:cs="Times New Roman"/>
          <w:color w:val="333333"/>
          <w:sz w:val="24"/>
          <w:szCs w:val="24"/>
          <w:lang w:val="en-US"/>
        </w:rPr>
        <w:t xml:space="preserve">. </w:t>
      </w:r>
      <w:proofErr w:type="spellStart"/>
      <w:r w:rsidRPr="00495AE6">
        <w:rPr>
          <w:rFonts w:ascii="Times New Roman" w:eastAsia="Times New Roman" w:hAnsi="Times New Roman" w:cs="Times New Roman"/>
          <w:color w:val="333333"/>
          <w:sz w:val="24"/>
          <w:szCs w:val="24"/>
          <w:lang w:val="en-US"/>
        </w:rPr>
        <w:t>OUseful.Info</w:t>
      </w:r>
      <w:proofErr w:type="spellEnd"/>
      <w:r w:rsidRPr="00495AE6">
        <w:rPr>
          <w:rFonts w:ascii="Times New Roman" w:eastAsia="Times New Roman" w:hAnsi="Times New Roman" w:cs="Times New Roman"/>
          <w:color w:val="333333"/>
          <w:sz w:val="24"/>
          <w:szCs w:val="24"/>
          <w:lang w:val="en-US"/>
        </w:rPr>
        <w:t xml:space="preserve">, the blog... </w:t>
      </w:r>
      <w:hyperlink r:id="rId36" w:history="1">
        <w:r w:rsidR="00816D4D" w:rsidRPr="00495AE6">
          <w:rPr>
            <w:rStyle w:val="Hyperlink"/>
            <w:rFonts w:ascii="Times New Roman" w:eastAsia="Times New Roman" w:hAnsi="Times New Roman" w:cs="Times New Roman"/>
            <w:sz w:val="24"/>
            <w:szCs w:val="24"/>
            <w:lang w:val="en-US"/>
          </w:rPr>
          <w:t>https://blog.ouseful.info/2021/09/14/fragment-loading-data-into-pandas-dataframes-in-jupyerlite/</w:t>
        </w:r>
      </w:hyperlink>
    </w:p>
    <w:p w14:paraId="1DF9E184" w14:textId="7B637155" w:rsidR="00816D4D" w:rsidRPr="00FC1CF7" w:rsidRDefault="00816D4D" w:rsidP="00816D4D">
      <w:pPr>
        <w:shd w:val="clear" w:color="auto" w:fill="FFFFFF"/>
        <w:spacing w:before="240" w:after="240" w:line="331" w:lineRule="auto"/>
        <w:ind w:left="720" w:hanging="720"/>
        <w:rPr>
          <w:rFonts w:ascii="Times New Roman" w:eastAsia="Times New Roman" w:hAnsi="Times New Roman" w:cs="Times New Roman"/>
          <w:color w:val="333333"/>
          <w:sz w:val="24"/>
          <w:szCs w:val="24"/>
          <w:lang w:val="en-US"/>
        </w:rPr>
      </w:pPr>
      <w:r w:rsidRPr="00816D4D">
        <w:rPr>
          <w:rFonts w:ascii="Times New Roman" w:eastAsia="Times New Roman" w:hAnsi="Times New Roman" w:cs="Times New Roman"/>
          <w:i/>
          <w:iCs/>
          <w:color w:val="333333"/>
          <w:sz w:val="24"/>
          <w:szCs w:val="24"/>
          <w:lang w:val="en-US"/>
        </w:rPr>
        <w:t xml:space="preserve">How to split one column into multiple columns in pandas </w:t>
      </w:r>
      <w:proofErr w:type="spellStart"/>
      <w:r w:rsidRPr="00816D4D">
        <w:rPr>
          <w:rFonts w:ascii="Times New Roman" w:eastAsia="Times New Roman" w:hAnsi="Times New Roman" w:cs="Times New Roman"/>
          <w:i/>
          <w:iCs/>
          <w:color w:val="333333"/>
          <w:sz w:val="24"/>
          <w:szCs w:val="24"/>
          <w:lang w:val="en-US"/>
        </w:rPr>
        <w:t>DataFrame</w:t>
      </w:r>
      <w:proofErr w:type="spellEnd"/>
      <w:r w:rsidRPr="00816D4D">
        <w:rPr>
          <w:rFonts w:ascii="Times New Roman" w:eastAsia="Times New Roman" w:hAnsi="Times New Roman" w:cs="Times New Roman"/>
          <w:color w:val="333333"/>
          <w:sz w:val="24"/>
          <w:szCs w:val="24"/>
          <w:lang w:val="en-US"/>
        </w:rPr>
        <w:t xml:space="preserve">. Saturn Cloud Blog. (2023, August 8). https://saturncloud.io/blog/how-to-split-one-column-into-multiple-columns-in-pandas-dataframe/#:~:text=Series.-,str.,using%20the%20double%20bracket%20notation. </w:t>
      </w:r>
    </w:p>
    <w:p w14:paraId="00000035" w14:textId="2C12B67B" w:rsidR="007E36A0" w:rsidRDefault="00000000" w:rsidP="00FC1CF7">
      <w:pPr>
        <w:shd w:val="clear" w:color="auto" w:fill="FFFFFF"/>
        <w:spacing w:before="240" w:after="240" w:line="331" w:lineRule="auto"/>
        <w:rPr>
          <w:rFonts w:ascii="Times New Roman" w:eastAsia="Times New Roman" w:hAnsi="Times New Roman" w:cs="Times New Roman"/>
          <w:color w:val="333333"/>
          <w:sz w:val="24"/>
          <w:szCs w:val="24"/>
        </w:rPr>
      </w:pPr>
      <w:r w:rsidRPr="00FC1CF7">
        <w:rPr>
          <w:rFonts w:ascii="Times New Roman" w:eastAsia="Times New Roman" w:hAnsi="Times New Roman" w:cs="Times New Roman"/>
          <w:color w:val="333333"/>
          <w:sz w:val="24"/>
          <w:szCs w:val="24"/>
        </w:rPr>
        <w:t>Western Governors University. (n.d.). D21</w:t>
      </w:r>
      <w:r w:rsidR="00D637A3" w:rsidRPr="00FC1CF7">
        <w:rPr>
          <w:rFonts w:ascii="Times New Roman" w:eastAsia="Times New Roman" w:hAnsi="Times New Roman" w:cs="Times New Roman"/>
          <w:color w:val="333333"/>
          <w:sz w:val="24"/>
          <w:szCs w:val="24"/>
        </w:rPr>
        <w:t>3</w:t>
      </w:r>
      <w:r w:rsidRPr="00FC1CF7">
        <w:rPr>
          <w:rFonts w:ascii="Times New Roman" w:eastAsia="Times New Roman" w:hAnsi="Times New Roman" w:cs="Times New Roman"/>
          <w:color w:val="333333"/>
          <w:sz w:val="24"/>
          <w:szCs w:val="24"/>
        </w:rPr>
        <w:t xml:space="preserve"> </w:t>
      </w:r>
      <w:r w:rsidR="00D637A3" w:rsidRPr="00FC1CF7">
        <w:rPr>
          <w:rFonts w:ascii="Times New Roman" w:eastAsia="Times New Roman" w:hAnsi="Times New Roman" w:cs="Times New Roman"/>
          <w:color w:val="333333"/>
          <w:sz w:val="24"/>
          <w:szCs w:val="24"/>
        </w:rPr>
        <w:t>Advanced Data Analytics</w:t>
      </w:r>
      <w:r w:rsidRPr="00FC1CF7">
        <w:rPr>
          <w:rFonts w:ascii="Times New Roman" w:eastAsia="Times New Roman" w:hAnsi="Times New Roman" w:cs="Times New Roman"/>
          <w:color w:val="333333"/>
          <w:sz w:val="24"/>
          <w:szCs w:val="24"/>
        </w:rPr>
        <w:t xml:space="preserve">. Salt Lake City. </w:t>
      </w:r>
    </w:p>
    <w:p w14:paraId="64EF5B95" w14:textId="451D6964" w:rsidR="00B523FA" w:rsidRPr="00FC1CF7" w:rsidRDefault="00B523FA" w:rsidP="00B523FA">
      <w:pPr>
        <w:shd w:val="clear" w:color="auto" w:fill="FFFFFF"/>
        <w:spacing w:before="240" w:after="240" w:line="360" w:lineRule="auto"/>
        <w:ind w:left="720" w:hanging="720"/>
        <w:rPr>
          <w:rFonts w:ascii="Times New Roman" w:eastAsia="Times New Roman" w:hAnsi="Times New Roman" w:cs="Times New Roman"/>
          <w:color w:val="333333"/>
          <w:sz w:val="24"/>
          <w:szCs w:val="24"/>
        </w:rPr>
      </w:pPr>
      <w:r w:rsidRPr="00B523FA">
        <w:rPr>
          <w:rFonts w:ascii="Times New Roman" w:eastAsia="Times New Roman" w:hAnsi="Times New Roman" w:cs="Times New Roman"/>
          <w:color w:val="333333"/>
          <w:sz w:val="24"/>
          <w:szCs w:val="24"/>
        </w:rPr>
        <w:t xml:space="preserve">Why the P-value is significant. </w:t>
      </w:r>
      <w:proofErr w:type="spellStart"/>
      <w:r w:rsidRPr="00B523FA">
        <w:rPr>
          <w:rFonts w:ascii="Times New Roman" w:eastAsia="Times New Roman" w:hAnsi="Times New Roman" w:cs="Times New Roman"/>
          <w:color w:val="333333"/>
          <w:sz w:val="24"/>
          <w:szCs w:val="24"/>
        </w:rPr>
        <w:t>Tidsskrift</w:t>
      </w:r>
      <w:proofErr w:type="spellEnd"/>
      <w:r w:rsidRPr="00B523FA">
        <w:rPr>
          <w:rFonts w:ascii="Times New Roman" w:eastAsia="Times New Roman" w:hAnsi="Times New Roman" w:cs="Times New Roman"/>
          <w:color w:val="333333"/>
          <w:sz w:val="24"/>
          <w:szCs w:val="24"/>
        </w:rPr>
        <w:t xml:space="preserve"> for Den </w:t>
      </w:r>
      <w:proofErr w:type="spellStart"/>
      <w:r w:rsidRPr="00B523FA">
        <w:rPr>
          <w:rFonts w:ascii="Times New Roman" w:eastAsia="Times New Roman" w:hAnsi="Times New Roman" w:cs="Times New Roman"/>
          <w:color w:val="333333"/>
          <w:sz w:val="24"/>
          <w:szCs w:val="24"/>
        </w:rPr>
        <w:t>norske</w:t>
      </w:r>
      <w:proofErr w:type="spellEnd"/>
      <w:r w:rsidRPr="00B523FA">
        <w:rPr>
          <w:rFonts w:ascii="Times New Roman" w:eastAsia="Times New Roman" w:hAnsi="Times New Roman" w:cs="Times New Roman"/>
          <w:color w:val="333333"/>
          <w:sz w:val="24"/>
          <w:szCs w:val="24"/>
        </w:rPr>
        <w:t xml:space="preserve"> </w:t>
      </w:r>
      <w:proofErr w:type="spellStart"/>
      <w:r w:rsidRPr="00B523FA">
        <w:rPr>
          <w:rFonts w:ascii="Times New Roman" w:eastAsia="Times New Roman" w:hAnsi="Times New Roman" w:cs="Times New Roman"/>
          <w:color w:val="333333"/>
          <w:sz w:val="24"/>
          <w:szCs w:val="24"/>
        </w:rPr>
        <w:t>legeforening</w:t>
      </w:r>
      <w:proofErr w:type="spellEnd"/>
      <w:r w:rsidRPr="00B523FA">
        <w:rPr>
          <w:rFonts w:ascii="Times New Roman" w:eastAsia="Times New Roman" w:hAnsi="Times New Roman" w:cs="Times New Roman"/>
          <w:color w:val="333333"/>
          <w:sz w:val="24"/>
          <w:szCs w:val="24"/>
        </w:rPr>
        <w:t>. (2015, September 8). https://tidsskriftet.no/en/2015/09/why-p-value-significant-0#:~:text=The%20p%2Dvalue%20can%20be,be%20passed%20over%20in%20silence.</w:t>
      </w:r>
    </w:p>
    <w:sectPr w:rsidR="00B523FA" w:rsidRPr="00FC1CF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631AF" w14:textId="77777777" w:rsidR="00AD4D6C" w:rsidRDefault="00AD4D6C">
      <w:pPr>
        <w:spacing w:line="240" w:lineRule="auto"/>
      </w:pPr>
      <w:r>
        <w:separator/>
      </w:r>
    </w:p>
  </w:endnote>
  <w:endnote w:type="continuationSeparator" w:id="0">
    <w:p w14:paraId="1F483338" w14:textId="77777777" w:rsidR="00AD4D6C" w:rsidRDefault="00AD4D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2C58C" w14:textId="77777777" w:rsidR="00AD4D6C" w:rsidRDefault="00AD4D6C">
      <w:pPr>
        <w:spacing w:line="240" w:lineRule="auto"/>
      </w:pPr>
      <w:r>
        <w:separator/>
      </w:r>
    </w:p>
  </w:footnote>
  <w:footnote w:type="continuationSeparator" w:id="0">
    <w:p w14:paraId="102DC196" w14:textId="77777777" w:rsidR="00AD4D6C" w:rsidRDefault="00AD4D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01E7B"/>
    <w:multiLevelType w:val="hybridMultilevel"/>
    <w:tmpl w:val="D26E5320"/>
    <w:lvl w:ilvl="0" w:tplc="6CC2E0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C942E3E"/>
    <w:multiLevelType w:val="multilevel"/>
    <w:tmpl w:val="55E24E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1607988"/>
    <w:multiLevelType w:val="hybridMultilevel"/>
    <w:tmpl w:val="2CE6DC86"/>
    <w:lvl w:ilvl="0" w:tplc="FEAEDC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36963454">
    <w:abstractNumId w:val="1"/>
  </w:num>
  <w:num w:numId="2" w16cid:durableId="2119835432">
    <w:abstractNumId w:val="2"/>
  </w:num>
  <w:num w:numId="3" w16cid:durableId="705183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6A0"/>
    <w:rsid w:val="00001A1D"/>
    <w:rsid w:val="000155CA"/>
    <w:rsid w:val="000D4693"/>
    <w:rsid w:val="00125F8B"/>
    <w:rsid w:val="00183239"/>
    <w:rsid w:val="001C0FD3"/>
    <w:rsid w:val="001E515C"/>
    <w:rsid w:val="00201DF2"/>
    <w:rsid w:val="00300ACD"/>
    <w:rsid w:val="003A1AFB"/>
    <w:rsid w:val="004407CB"/>
    <w:rsid w:val="00495AE6"/>
    <w:rsid w:val="00516ED7"/>
    <w:rsid w:val="005A3509"/>
    <w:rsid w:val="00613CD6"/>
    <w:rsid w:val="006B693E"/>
    <w:rsid w:val="00711B9B"/>
    <w:rsid w:val="0073273A"/>
    <w:rsid w:val="00752642"/>
    <w:rsid w:val="007537FF"/>
    <w:rsid w:val="00796B85"/>
    <w:rsid w:val="007E36A0"/>
    <w:rsid w:val="007F4155"/>
    <w:rsid w:val="00815215"/>
    <w:rsid w:val="00816D4D"/>
    <w:rsid w:val="00820AFA"/>
    <w:rsid w:val="008E4A49"/>
    <w:rsid w:val="00922A8E"/>
    <w:rsid w:val="009C7191"/>
    <w:rsid w:val="00A0554F"/>
    <w:rsid w:val="00A607C3"/>
    <w:rsid w:val="00AD4D6C"/>
    <w:rsid w:val="00AE2B0B"/>
    <w:rsid w:val="00B523FA"/>
    <w:rsid w:val="00B5310C"/>
    <w:rsid w:val="00B67B3F"/>
    <w:rsid w:val="00B80F1D"/>
    <w:rsid w:val="00C15B12"/>
    <w:rsid w:val="00C560C2"/>
    <w:rsid w:val="00C83A74"/>
    <w:rsid w:val="00CC618E"/>
    <w:rsid w:val="00D27245"/>
    <w:rsid w:val="00D637A3"/>
    <w:rsid w:val="00E26F26"/>
    <w:rsid w:val="00EB6AAF"/>
    <w:rsid w:val="00EC6ECA"/>
    <w:rsid w:val="00EE3202"/>
    <w:rsid w:val="00F1031C"/>
    <w:rsid w:val="00F20344"/>
    <w:rsid w:val="00F20D2A"/>
    <w:rsid w:val="00F20EBF"/>
    <w:rsid w:val="00FA5586"/>
    <w:rsid w:val="00FC1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A6EBC"/>
  <w15:docId w15:val="{C4E74AA8-6705-447B-B557-C6F279626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A607C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16D4D"/>
    <w:rPr>
      <w:color w:val="0000FF" w:themeColor="hyperlink"/>
      <w:u w:val="single"/>
    </w:rPr>
  </w:style>
  <w:style w:type="character" w:styleId="UnresolvedMention">
    <w:name w:val="Unresolved Mention"/>
    <w:basedOn w:val="DefaultParagraphFont"/>
    <w:uiPriority w:val="99"/>
    <w:semiHidden/>
    <w:unhideWhenUsed/>
    <w:rsid w:val="00816D4D"/>
    <w:rPr>
      <w:color w:val="605E5C"/>
      <w:shd w:val="clear" w:color="auto" w:fill="E1DFDD"/>
    </w:rPr>
  </w:style>
  <w:style w:type="paragraph" w:styleId="ListParagraph">
    <w:name w:val="List Paragraph"/>
    <w:basedOn w:val="Normal"/>
    <w:uiPriority w:val="34"/>
    <w:qFormat/>
    <w:rsid w:val="00AE2B0B"/>
    <w:pPr>
      <w:ind w:left="720"/>
      <w:contextualSpacing/>
    </w:pPr>
  </w:style>
  <w:style w:type="paragraph" w:styleId="Header">
    <w:name w:val="header"/>
    <w:basedOn w:val="Normal"/>
    <w:link w:val="HeaderChar"/>
    <w:uiPriority w:val="99"/>
    <w:unhideWhenUsed/>
    <w:rsid w:val="00FC1CF7"/>
    <w:pPr>
      <w:tabs>
        <w:tab w:val="center" w:pos="4680"/>
        <w:tab w:val="right" w:pos="9360"/>
      </w:tabs>
      <w:spacing w:line="240" w:lineRule="auto"/>
    </w:pPr>
  </w:style>
  <w:style w:type="character" w:customStyle="1" w:styleId="HeaderChar">
    <w:name w:val="Header Char"/>
    <w:basedOn w:val="DefaultParagraphFont"/>
    <w:link w:val="Header"/>
    <w:uiPriority w:val="99"/>
    <w:rsid w:val="00FC1CF7"/>
  </w:style>
  <w:style w:type="paragraph" w:styleId="Footer">
    <w:name w:val="footer"/>
    <w:basedOn w:val="Normal"/>
    <w:link w:val="FooterChar"/>
    <w:uiPriority w:val="99"/>
    <w:unhideWhenUsed/>
    <w:rsid w:val="00FC1CF7"/>
    <w:pPr>
      <w:tabs>
        <w:tab w:val="center" w:pos="4680"/>
        <w:tab w:val="right" w:pos="9360"/>
      </w:tabs>
      <w:spacing w:line="240" w:lineRule="auto"/>
    </w:pPr>
  </w:style>
  <w:style w:type="character" w:customStyle="1" w:styleId="FooterChar">
    <w:name w:val="Footer Char"/>
    <w:basedOn w:val="DefaultParagraphFont"/>
    <w:link w:val="Footer"/>
    <w:uiPriority w:val="99"/>
    <w:rsid w:val="00FC1C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48975">
      <w:bodyDiv w:val="1"/>
      <w:marLeft w:val="0"/>
      <w:marRight w:val="0"/>
      <w:marTop w:val="0"/>
      <w:marBottom w:val="0"/>
      <w:divBdr>
        <w:top w:val="none" w:sz="0" w:space="0" w:color="auto"/>
        <w:left w:val="none" w:sz="0" w:space="0" w:color="auto"/>
        <w:bottom w:val="none" w:sz="0" w:space="0" w:color="auto"/>
        <w:right w:val="none" w:sz="0" w:space="0" w:color="auto"/>
      </w:divBdr>
    </w:div>
    <w:div w:id="347408349">
      <w:bodyDiv w:val="1"/>
      <w:marLeft w:val="0"/>
      <w:marRight w:val="0"/>
      <w:marTop w:val="0"/>
      <w:marBottom w:val="0"/>
      <w:divBdr>
        <w:top w:val="none" w:sz="0" w:space="0" w:color="auto"/>
        <w:left w:val="none" w:sz="0" w:space="0" w:color="auto"/>
        <w:bottom w:val="none" w:sz="0" w:space="0" w:color="auto"/>
        <w:right w:val="none" w:sz="0" w:space="0" w:color="auto"/>
      </w:divBdr>
    </w:div>
    <w:div w:id="827745668">
      <w:bodyDiv w:val="1"/>
      <w:marLeft w:val="0"/>
      <w:marRight w:val="0"/>
      <w:marTop w:val="0"/>
      <w:marBottom w:val="0"/>
      <w:divBdr>
        <w:top w:val="none" w:sz="0" w:space="0" w:color="auto"/>
        <w:left w:val="none" w:sz="0" w:space="0" w:color="auto"/>
        <w:bottom w:val="none" w:sz="0" w:space="0" w:color="auto"/>
        <w:right w:val="none" w:sz="0" w:space="0" w:color="auto"/>
      </w:divBdr>
    </w:div>
    <w:div w:id="1025525138">
      <w:bodyDiv w:val="1"/>
      <w:marLeft w:val="0"/>
      <w:marRight w:val="0"/>
      <w:marTop w:val="0"/>
      <w:marBottom w:val="0"/>
      <w:divBdr>
        <w:top w:val="none" w:sz="0" w:space="0" w:color="auto"/>
        <w:left w:val="none" w:sz="0" w:space="0" w:color="auto"/>
        <w:bottom w:val="none" w:sz="0" w:space="0" w:color="auto"/>
        <w:right w:val="none" w:sz="0" w:space="0" w:color="auto"/>
      </w:divBdr>
    </w:div>
    <w:div w:id="1599217982">
      <w:bodyDiv w:val="1"/>
      <w:marLeft w:val="0"/>
      <w:marRight w:val="0"/>
      <w:marTop w:val="0"/>
      <w:marBottom w:val="0"/>
      <w:divBdr>
        <w:top w:val="none" w:sz="0" w:space="0" w:color="auto"/>
        <w:left w:val="none" w:sz="0" w:space="0" w:color="auto"/>
        <w:bottom w:val="none" w:sz="0" w:space="0" w:color="auto"/>
        <w:right w:val="none" w:sz="0" w:space="0" w:color="auto"/>
      </w:divBdr>
    </w:div>
    <w:div w:id="1820490529">
      <w:bodyDiv w:val="1"/>
      <w:marLeft w:val="0"/>
      <w:marRight w:val="0"/>
      <w:marTop w:val="0"/>
      <w:marBottom w:val="0"/>
      <w:divBdr>
        <w:top w:val="none" w:sz="0" w:space="0" w:color="auto"/>
        <w:left w:val="none" w:sz="0" w:space="0" w:color="auto"/>
        <w:bottom w:val="none" w:sz="0" w:space="0" w:color="auto"/>
        <w:right w:val="none" w:sz="0" w:space="0" w:color="auto"/>
      </w:divBdr>
    </w:div>
    <w:div w:id="1886719385">
      <w:bodyDiv w:val="1"/>
      <w:marLeft w:val="0"/>
      <w:marRight w:val="0"/>
      <w:marTop w:val="0"/>
      <w:marBottom w:val="0"/>
      <w:divBdr>
        <w:top w:val="none" w:sz="0" w:space="0" w:color="auto"/>
        <w:left w:val="none" w:sz="0" w:space="0" w:color="auto"/>
        <w:bottom w:val="none" w:sz="0" w:space="0" w:color="auto"/>
        <w:right w:val="none" w:sz="0" w:space="0" w:color="auto"/>
      </w:divBdr>
    </w:div>
    <w:div w:id="1978872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log.ouseful.info/2021/09/14/fragment-loading-data-into-pandas-dataframes-in-jupyerli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07A7D-5AFA-4ECB-A873-6B9C14B8A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24961</TotalTime>
  <Pages>26</Pages>
  <Words>1049</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Lora Milam</cp:lastModifiedBy>
  <cp:revision>5</cp:revision>
  <dcterms:created xsi:type="dcterms:W3CDTF">2023-08-24T02:26:00Z</dcterms:created>
  <dcterms:modified xsi:type="dcterms:W3CDTF">2023-09-14T02:49:00Z</dcterms:modified>
</cp:coreProperties>
</file>