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C0713" w14:textId="77777777" w:rsidR="001F2540" w:rsidRPr="00B412EB" w:rsidRDefault="001F2540" w:rsidP="00B412EB">
      <w:pPr>
        <w:spacing w:after="0" w:line="360" w:lineRule="auto"/>
        <w:jc w:val="center"/>
        <w:rPr>
          <w:rFonts w:ascii="Arial" w:hAnsi="Arial" w:cs="Arial"/>
          <w:b/>
          <w:sz w:val="24"/>
          <w:lang w:val="en-US"/>
        </w:rPr>
      </w:pPr>
      <w:r w:rsidRPr="00B412EB">
        <w:rPr>
          <w:rFonts w:ascii="Arial" w:hAnsi="Arial" w:cs="Arial"/>
          <w:b/>
          <w:sz w:val="24"/>
          <w:lang w:val="en-GB"/>
        </w:rPr>
        <w:t>M</w:t>
      </w:r>
      <w:r w:rsidRPr="00B412EB">
        <w:rPr>
          <w:rFonts w:ascii="Arial" w:hAnsi="Arial" w:cs="Arial"/>
          <w:b/>
          <w:sz w:val="24"/>
          <w:lang w:val="en-US"/>
        </w:rPr>
        <w:t xml:space="preserve">anaging Bridge Scour: </w:t>
      </w:r>
    </w:p>
    <w:p w14:paraId="2496238C" w14:textId="1C5B14F2" w:rsidR="001F2540" w:rsidRPr="00B412EB" w:rsidRDefault="001F2540" w:rsidP="00B412EB">
      <w:pPr>
        <w:spacing w:after="0" w:line="360" w:lineRule="auto"/>
        <w:jc w:val="center"/>
        <w:rPr>
          <w:rFonts w:ascii="Arial" w:hAnsi="Arial" w:cs="Arial"/>
          <w:sz w:val="24"/>
        </w:rPr>
      </w:pPr>
    </w:p>
    <w:p w14:paraId="2EDE85B5" w14:textId="77777777" w:rsidR="001F2540" w:rsidRPr="00B412EB" w:rsidRDefault="001F2540" w:rsidP="00B412EB">
      <w:pPr>
        <w:spacing w:after="0" w:line="360" w:lineRule="auto"/>
        <w:jc w:val="center"/>
        <w:rPr>
          <w:rFonts w:ascii="Arial" w:hAnsi="Arial" w:cs="Arial"/>
          <w:sz w:val="24"/>
        </w:rPr>
      </w:pPr>
    </w:p>
    <w:p w14:paraId="29BC2E0C" w14:textId="77777777" w:rsidR="00DE1D4E" w:rsidRPr="00B412EB" w:rsidRDefault="001F2540" w:rsidP="00B412EB">
      <w:pPr>
        <w:spacing w:after="0" w:line="360" w:lineRule="auto"/>
        <w:rPr>
          <w:rFonts w:ascii="Arial" w:hAnsi="Arial" w:cs="Arial"/>
          <w:b/>
          <w:sz w:val="24"/>
          <w:lang w:val="en-US"/>
        </w:rPr>
      </w:pPr>
      <w:r w:rsidRPr="00B412EB">
        <w:rPr>
          <w:rFonts w:ascii="Arial" w:hAnsi="Arial" w:cs="Arial"/>
          <w:b/>
          <w:sz w:val="24"/>
          <w:lang w:val="en-US"/>
        </w:rPr>
        <w:t>Abstract</w:t>
      </w:r>
      <w:r w:rsidR="00DE1D4E" w:rsidRPr="00B412EB">
        <w:rPr>
          <w:rFonts w:ascii="Arial" w:hAnsi="Arial" w:cs="Arial"/>
          <w:b/>
          <w:sz w:val="24"/>
          <w:lang w:val="en-US"/>
        </w:rPr>
        <w:t xml:space="preserve">  </w:t>
      </w:r>
    </w:p>
    <w:p w14:paraId="333F4C2A" w14:textId="77777777" w:rsidR="001F2540" w:rsidRPr="00B412EB" w:rsidRDefault="00DE1D4E" w:rsidP="00B412EB">
      <w:pPr>
        <w:spacing w:after="0" w:line="360" w:lineRule="auto"/>
        <w:rPr>
          <w:rFonts w:ascii="Arial" w:hAnsi="Arial" w:cs="Arial"/>
          <w:sz w:val="24"/>
          <w:lang w:val="en-US"/>
        </w:rPr>
      </w:pPr>
      <w:r w:rsidRPr="00B412EB">
        <w:rPr>
          <w:rFonts w:ascii="Arial" w:hAnsi="Arial" w:cs="Arial"/>
          <w:sz w:val="24"/>
          <w:lang w:val="en-US"/>
        </w:rPr>
        <w:t>(125 - 150 words/min: 20min, 2000 to 3000 words)</w:t>
      </w:r>
    </w:p>
    <w:p w14:paraId="76AFD534" w14:textId="2704A1E4" w:rsidR="00481890" w:rsidRPr="00B412EB" w:rsidRDefault="00481890" w:rsidP="00B412EB">
      <w:pPr>
        <w:spacing w:after="0" w:line="360" w:lineRule="auto"/>
        <w:rPr>
          <w:rFonts w:ascii="Arial" w:hAnsi="Arial" w:cs="Arial"/>
          <w:sz w:val="24"/>
          <w:lang w:val="en-US"/>
        </w:rPr>
      </w:pPr>
    </w:p>
    <w:p w14:paraId="52931085" w14:textId="77777777" w:rsidR="00481890" w:rsidRPr="00B412EB" w:rsidRDefault="00481890" w:rsidP="00B412EB">
      <w:pPr>
        <w:spacing w:after="0" w:line="360" w:lineRule="auto"/>
        <w:rPr>
          <w:rFonts w:ascii="Arial" w:hAnsi="Arial" w:cs="Arial"/>
          <w:sz w:val="24"/>
          <w:lang w:val="en-US"/>
        </w:rPr>
      </w:pPr>
    </w:p>
    <w:p w14:paraId="6EED960E" w14:textId="7ABEAAFC" w:rsidR="00481890" w:rsidRPr="00B412EB" w:rsidRDefault="00007BDE" w:rsidP="00B412EB">
      <w:pPr>
        <w:spacing w:after="0" w:line="360" w:lineRule="auto"/>
        <w:rPr>
          <w:rFonts w:ascii="Arial" w:hAnsi="Arial" w:cs="Arial"/>
          <w:sz w:val="24"/>
          <w:lang w:val="en-US"/>
        </w:rPr>
      </w:pPr>
      <w:r w:rsidRPr="00B412EB">
        <w:rPr>
          <w:rFonts w:ascii="Arial" w:hAnsi="Arial" w:cs="Arial"/>
          <w:sz w:val="24"/>
          <w:lang w:val="en-US"/>
        </w:rPr>
        <w:t>Bridge scour is a truly complex ph</w:t>
      </w:r>
      <w:r w:rsidR="00A032F9">
        <w:rPr>
          <w:rFonts w:ascii="Arial" w:hAnsi="Arial" w:cs="Arial"/>
          <w:sz w:val="24"/>
          <w:lang w:val="en-US"/>
        </w:rPr>
        <w:t>enomenon and the</w:t>
      </w:r>
      <w:r w:rsidR="00A032F9">
        <w:rPr>
          <w:rFonts w:ascii="Arial" w:hAnsi="Arial" w:cs="Arial"/>
          <w:sz w:val="24"/>
          <w:lang w:val="en-GB"/>
        </w:rPr>
        <w:t xml:space="preserve"> following</w:t>
      </w:r>
      <w:r w:rsidRPr="00B412EB">
        <w:rPr>
          <w:rFonts w:ascii="Arial" w:hAnsi="Arial" w:cs="Arial"/>
          <w:sz w:val="24"/>
          <w:lang w:val="en-US"/>
        </w:rPr>
        <w:t xml:space="preserve"> barely do</w:t>
      </w:r>
      <w:r w:rsidR="00A032F9">
        <w:rPr>
          <w:rFonts w:ascii="Arial" w:hAnsi="Arial" w:cs="Arial"/>
          <w:sz w:val="24"/>
          <w:lang w:val="en-GB"/>
        </w:rPr>
        <w:t>es</w:t>
      </w:r>
      <w:r w:rsidRPr="00B412EB">
        <w:rPr>
          <w:rFonts w:ascii="Arial" w:hAnsi="Arial" w:cs="Arial"/>
          <w:sz w:val="24"/>
          <w:lang w:val="en-US"/>
        </w:rPr>
        <w:t xml:space="preserve"> the subject any justice.</w:t>
      </w:r>
      <w:r w:rsidR="00680EBC" w:rsidRPr="00B412EB">
        <w:rPr>
          <w:rFonts w:ascii="Arial" w:hAnsi="Arial" w:cs="Arial"/>
          <w:sz w:val="24"/>
          <w:lang w:val="en-US"/>
        </w:rPr>
        <w:t xml:space="preserve"> I would like to provide a </w:t>
      </w:r>
      <w:r w:rsidR="00481890" w:rsidRPr="00B412EB">
        <w:rPr>
          <w:rFonts w:ascii="Arial" w:hAnsi="Arial" w:cs="Arial"/>
          <w:sz w:val="24"/>
          <w:lang w:val="en-US"/>
        </w:rPr>
        <w:t xml:space="preserve">broad </w:t>
      </w:r>
      <w:r w:rsidR="00973D90" w:rsidRPr="00B412EB">
        <w:rPr>
          <w:rFonts w:ascii="Arial" w:hAnsi="Arial" w:cs="Arial"/>
          <w:sz w:val="24"/>
          <w:lang w:val="en-US"/>
        </w:rPr>
        <w:t xml:space="preserve">overview of bridge scour, its types and introduce the theory. Next I will outline the methods </w:t>
      </w:r>
      <w:r w:rsidR="00680EBC" w:rsidRPr="00B412EB">
        <w:rPr>
          <w:rFonts w:ascii="Arial" w:hAnsi="Arial" w:cs="Arial"/>
          <w:sz w:val="24"/>
          <w:lang w:val="en-US"/>
        </w:rPr>
        <w:t xml:space="preserve">for assessing scour using hydraulic principles. </w:t>
      </w:r>
    </w:p>
    <w:p w14:paraId="2BA28BD3" w14:textId="77777777" w:rsidR="00481890" w:rsidRPr="00B412EB" w:rsidRDefault="00481890" w:rsidP="00B412EB">
      <w:pPr>
        <w:spacing w:after="0" w:line="360" w:lineRule="auto"/>
        <w:rPr>
          <w:rFonts w:ascii="Arial" w:hAnsi="Arial" w:cs="Arial"/>
          <w:sz w:val="24"/>
          <w:lang w:val="en-US"/>
        </w:rPr>
      </w:pPr>
    </w:p>
    <w:p w14:paraId="15DAF77F" w14:textId="5C49561F" w:rsidR="00AD6703" w:rsidRPr="00B412EB" w:rsidRDefault="00AD6703" w:rsidP="00AD6703">
      <w:pPr>
        <w:spacing w:after="0" w:line="360" w:lineRule="auto"/>
        <w:rPr>
          <w:rFonts w:ascii="Arial" w:hAnsi="Arial" w:cs="Arial"/>
          <w:sz w:val="24"/>
          <w:lang w:val="en-US"/>
        </w:rPr>
      </w:pPr>
      <w:r>
        <w:rPr>
          <w:rFonts w:ascii="Arial" w:hAnsi="Arial" w:cs="Arial"/>
          <w:sz w:val="24"/>
          <w:lang w:val="en-US"/>
        </w:rPr>
        <w:t xml:space="preserve">The aim </w:t>
      </w:r>
      <w:r w:rsidR="0007045D" w:rsidRPr="00B412EB">
        <w:rPr>
          <w:rFonts w:ascii="Arial" w:hAnsi="Arial" w:cs="Arial"/>
          <w:sz w:val="24"/>
          <w:lang w:val="en-US"/>
        </w:rPr>
        <w:t xml:space="preserve"> </w:t>
      </w:r>
      <w:r w:rsidR="00007BDE" w:rsidRPr="00B412EB">
        <w:rPr>
          <w:rFonts w:ascii="Arial" w:hAnsi="Arial" w:cs="Arial"/>
          <w:sz w:val="24"/>
          <w:lang w:val="en-US"/>
        </w:rPr>
        <w:t xml:space="preserve">is to </w:t>
      </w:r>
      <w:r w:rsidR="0007045D" w:rsidRPr="00B412EB">
        <w:rPr>
          <w:rFonts w:ascii="Arial" w:hAnsi="Arial" w:cs="Arial"/>
          <w:sz w:val="24"/>
          <w:lang w:val="en-US"/>
        </w:rPr>
        <w:t xml:space="preserve">help you identify problems early and </w:t>
      </w:r>
      <w:r w:rsidR="00007BDE" w:rsidRPr="00B412EB">
        <w:rPr>
          <w:rFonts w:ascii="Arial" w:hAnsi="Arial" w:cs="Arial"/>
          <w:sz w:val="24"/>
          <w:lang w:val="en-US"/>
        </w:rPr>
        <w:t xml:space="preserve">where </w:t>
      </w:r>
      <w:r w:rsidR="0007045D" w:rsidRPr="00B412EB">
        <w:rPr>
          <w:rFonts w:ascii="Arial" w:hAnsi="Arial" w:cs="Arial"/>
          <w:sz w:val="24"/>
          <w:lang w:val="en-US"/>
        </w:rPr>
        <w:t xml:space="preserve">to get more information. </w:t>
      </w:r>
    </w:p>
    <w:p w14:paraId="39A88110" w14:textId="489DBA66" w:rsidR="0007045D" w:rsidRPr="00B412EB" w:rsidRDefault="0007045D" w:rsidP="00B412EB">
      <w:pPr>
        <w:spacing w:after="0" w:line="360" w:lineRule="auto"/>
        <w:rPr>
          <w:rFonts w:ascii="Arial" w:hAnsi="Arial" w:cs="Arial"/>
          <w:sz w:val="24"/>
          <w:lang w:val="en-US"/>
        </w:rPr>
      </w:pPr>
      <w:r w:rsidRPr="00B412EB">
        <w:rPr>
          <w:rFonts w:ascii="Arial" w:hAnsi="Arial" w:cs="Arial"/>
          <w:sz w:val="24"/>
          <w:lang w:val="en-US"/>
        </w:rPr>
        <w:t xml:space="preserve">l aspects of hydraulic design and advice for infrastructure projects. </w:t>
      </w:r>
    </w:p>
    <w:p w14:paraId="106C0E91" w14:textId="77777777" w:rsidR="009D2A8E" w:rsidRDefault="009D2A8E" w:rsidP="00B412EB">
      <w:pPr>
        <w:spacing w:after="0" w:line="360" w:lineRule="auto"/>
        <w:rPr>
          <w:rFonts w:ascii="Arial" w:hAnsi="Arial" w:cs="Arial"/>
          <w:sz w:val="24"/>
          <w:lang w:val="en-US"/>
        </w:rPr>
      </w:pPr>
    </w:p>
    <w:p w14:paraId="1C779CA8" w14:textId="77777777" w:rsidR="00B412EB" w:rsidRPr="00B412EB" w:rsidRDefault="00B412EB" w:rsidP="00B412EB">
      <w:pPr>
        <w:spacing w:after="0" w:line="360" w:lineRule="auto"/>
        <w:rPr>
          <w:rFonts w:ascii="Arial" w:hAnsi="Arial" w:cs="Arial"/>
          <w:sz w:val="24"/>
          <w:lang w:val="en-US"/>
        </w:rPr>
      </w:pPr>
      <w:r>
        <w:rPr>
          <w:rFonts w:ascii="Arial" w:hAnsi="Arial" w:cs="Arial"/>
          <w:sz w:val="24"/>
          <w:lang w:val="en-US"/>
        </w:rPr>
        <w:br w:type="page"/>
      </w:r>
    </w:p>
    <w:p w14:paraId="33C1938D" w14:textId="2D844BCE" w:rsidR="0007045D" w:rsidRPr="00B412EB" w:rsidRDefault="0007045D" w:rsidP="00B412EB">
      <w:pPr>
        <w:spacing w:after="0" w:line="360" w:lineRule="auto"/>
        <w:rPr>
          <w:rFonts w:ascii="Arial" w:hAnsi="Arial" w:cs="Arial"/>
          <w:b/>
          <w:sz w:val="24"/>
          <w:lang w:val="en-US"/>
        </w:rPr>
      </w:pPr>
    </w:p>
    <w:p w14:paraId="24465CBE" w14:textId="77777777" w:rsidR="00763CB8" w:rsidRPr="00B412EB" w:rsidRDefault="00763CB8" w:rsidP="00B412EB">
      <w:pPr>
        <w:spacing w:after="0" w:line="360" w:lineRule="auto"/>
        <w:rPr>
          <w:rFonts w:ascii="Arial" w:hAnsi="Arial" w:cs="Arial"/>
          <w:sz w:val="24"/>
          <w:lang w:val="en-US"/>
        </w:rPr>
      </w:pPr>
      <w:r w:rsidRPr="00B412EB">
        <w:rPr>
          <w:rFonts w:ascii="Arial" w:hAnsi="Arial" w:cs="Arial"/>
          <w:sz w:val="24"/>
          <w:lang w:val="en-US"/>
        </w:rPr>
        <w:t xml:space="preserve">So why is Bridge Scour important?  Well bridge scour isn’t new or unexpected, it has vexed bridge builders for centuries. History is replete with incidences of failed bridges where the design did not adequately account for the capacity of rivers to scour away channel beds and banks. The first third of this presentation includes examples of undermined and washed out bridges that must keep the bridge designers awake at night. </w:t>
      </w:r>
    </w:p>
    <w:p w14:paraId="3A60BAAB" w14:textId="77777777" w:rsidR="004D39DD" w:rsidRPr="00B412EB" w:rsidRDefault="004D39DD" w:rsidP="00B412EB">
      <w:pPr>
        <w:spacing w:after="0" w:line="360" w:lineRule="auto"/>
        <w:rPr>
          <w:rFonts w:ascii="Arial" w:hAnsi="Arial" w:cs="Arial"/>
          <w:sz w:val="24"/>
          <w:lang w:val="en-US"/>
        </w:rPr>
      </w:pPr>
    </w:p>
    <w:p w14:paraId="450BEF76" w14:textId="39109D81" w:rsidR="00AD2E3C" w:rsidRPr="00AD6703" w:rsidRDefault="001B090E" w:rsidP="00B412EB">
      <w:pPr>
        <w:spacing w:after="0" w:line="360" w:lineRule="auto"/>
        <w:rPr>
          <w:rFonts w:ascii="Arial" w:hAnsi="Arial" w:cs="Arial"/>
          <w:sz w:val="24"/>
          <w:lang w:val="en-US"/>
        </w:rPr>
      </w:pPr>
      <w:r w:rsidRPr="00B412EB">
        <w:rPr>
          <w:rFonts w:ascii="Arial" w:hAnsi="Arial" w:cs="Arial"/>
          <w:sz w:val="24"/>
          <w:lang w:val="en-US"/>
        </w:rPr>
        <w:t xml:space="preserve">Understanding bridge scour helps us to avoid these nightmares.  It will reduce the disruption and economic costs of flood events. </w:t>
      </w:r>
      <w:r w:rsidR="00EB5D59" w:rsidRPr="00B412EB">
        <w:rPr>
          <w:rFonts w:ascii="Arial" w:hAnsi="Arial" w:cs="Arial"/>
          <w:sz w:val="24"/>
          <w:lang w:val="en-US"/>
        </w:rPr>
        <w:t>Recent</w:t>
      </w:r>
      <w:r w:rsidRPr="00B412EB">
        <w:rPr>
          <w:rFonts w:ascii="Arial" w:hAnsi="Arial" w:cs="Arial"/>
          <w:sz w:val="24"/>
          <w:lang w:val="en-US"/>
        </w:rPr>
        <w:t xml:space="preserve"> flood events</w:t>
      </w:r>
      <w:r w:rsidR="00763CB8" w:rsidRPr="00B412EB">
        <w:rPr>
          <w:rFonts w:ascii="Arial" w:hAnsi="Arial" w:cs="Arial"/>
          <w:sz w:val="24"/>
          <w:lang w:val="en-US"/>
        </w:rPr>
        <w:t xml:space="preserve"> </w:t>
      </w:r>
      <w:r w:rsidR="00EB5D59" w:rsidRPr="00B412EB">
        <w:rPr>
          <w:rFonts w:ascii="Arial" w:hAnsi="Arial" w:cs="Arial"/>
          <w:sz w:val="24"/>
          <w:lang w:val="en-US"/>
        </w:rPr>
        <w:t xml:space="preserve">have </w:t>
      </w:r>
      <w:r w:rsidR="00763CB8" w:rsidRPr="00B412EB">
        <w:rPr>
          <w:rFonts w:ascii="Arial" w:hAnsi="Arial" w:cs="Arial"/>
          <w:sz w:val="24"/>
          <w:lang w:val="en-US"/>
        </w:rPr>
        <w:t>demonstrated t</w:t>
      </w:r>
      <w:r w:rsidRPr="00B412EB">
        <w:rPr>
          <w:rFonts w:ascii="Arial" w:hAnsi="Arial" w:cs="Arial"/>
          <w:sz w:val="24"/>
          <w:lang w:val="en-US"/>
        </w:rPr>
        <w:t>h</w:t>
      </w:r>
      <w:r w:rsidR="00EB5D59" w:rsidRPr="00B412EB">
        <w:rPr>
          <w:rFonts w:ascii="Arial" w:hAnsi="Arial" w:cs="Arial"/>
          <w:sz w:val="24"/>
          <w:lang w:val="en-US"/>
        </w:rPr>
        <w:t>at th</w:t>
      </w:r>
      <w:r w:rsidRPr="00B412EB">
        <w:rPr>
          <w:rFonts w:ascii="Arial" w:hAnsi="Arial" w:cs="Arial"/>
          <w:sz w:val="24"/>
          <w:lang w:val="en-US"/>
        </w:rPr>
        <w:t xml:space="preserve">e loss of bridge approaches and the uncertainty relating to a bridge’s integrity slowed </w:t>
      </w:r>
      <w:r w:rsidR="00A664E3" w:rsidRPr="00B412EB">
        <w:rPr>
          <w:rFonts w:ascii="Arial" w:hAnsi="Arial" w:cs="Arial"/>
          <w:sz w:val="24"/>
          <w:lang w:val="en-US"/>
        </w:rPr>
        <w:t xml:space="preserve">the immediate </w:t>
      </w:r>
      <w:r w:rsidRPr="00B412EB">
        <w:rPr>
          <w:rFonts w:ascii="Arial" w:hAnsi="Arial" w:cs="Arial"/>
          <w:sz w:val="24"/>
          <w:lang w:val="en-US"/>
        </w:rPr>
        <w:t xml:space="preserve">recovery efforts. </w:t>
      </w:r>
      <w:r w:rsidR="00E05F56" w:rsidRPr="00B412EB">
        <w:rPr>
          <w:rFonts w:ascii="Arial" w:hAnsi="Arial" w:cs="Arial"/>
          <w:sz w:val="24"/>
          <w:lang w:val="en-US"/>
        </w:rPr>
        <w:t xml:space="preserve">Identifying scour prone bridges is </w:t>
      </w:r>
      <w:r w:rsidR="00EB5D59" w:rsidRPr="00B412EB">
        <w:rPr>
          <w:rFonts w:ascii="Arial" w:hAnsi="Arial" w:cs="Arial"/>
          <w:sz w:val="24"/>
          <w:lang w:val="en-US"/>
        </w:rPr>
        <w:t xml:space="preserve">a </w:t>
      </w:r>
      <w:r w:rsidR="00E05F56" w:rsidRPr="00B412EB">
        <w:rPr>
          <w:rFonts w:ascii="Arial" w:hAnsi="Arial" w:cs="Arial"/>
          <w:sz w:val="24"/>
          <w:lang w:val="en-US"/>
        </w:rPr>
        <w:t xml:space="preserve">key </w:t>
      </w:r>
      <w:r w:rsidR="00EB5D59" w:rsidRPr="00B412EB">
        <w:rPr>
          <w:rFonts w:ascii="Arial" w:hAnsi="Arial" w:cs="Arial"/>
          <w:sz w:val="24"/>
          <w:lang w:val="en-US"/>
        </w:rPr>
        <w:t>component in</w:t>
      </w:r>
      <w:r w:rsidR="00E05F56" w:rsidRPr="00B412EB">
        <w:rPr>
          <w:rFonts w:ascii="Arial" w:hAnsi="Arial" w:cs="Arial"/>
          <w:sz w:val="24"/>
          <w:lang w:val="en-US"/>
        </w:rPr>
        <w:t xml:space="preserve"> providing cost effective transport solutions for the community.</w:t>
      </w:r>
    </w:p>
    <w:p w14:paraId="75EE50D7" w14:textId="77777777" w:rsidR="00D62E2D" w:rsidRPr="00B412EB" w:rsidRDefault="00D62E2D" w:rsidP="00B412EB">
      <w:pPr>
        <w:spacing w:after="0" w:line="360" w:lineRule="auto"/>
        <w:rPr>
          <w:rFonts w:ascii="Arial" w:hAnsi="Arial" w:cs="Arial"/>
          <w:sz w:val="24"/>
        </w:rPr>
      </w:pPr>
    </w:p>
    <w:p w14:paraId="52A04A2E" w14:textId="17F49648" w:rsidR="00D62E2D" w:rsidRPr="00B412EB" w:rsidRDefault="00D62E2D" w:rsidP="00B412EB">
      <w:pPr>
        <w:spacing w:after="0" w:line="360" w:lineRule="auto"/>
        <w:rPr>
          <w:rFonts w:ascii="Arial" w:hAnsi="Arial" w:cs="Arial"/>
          <w:b/>
          <w:sz w:val="24"/>
        </w:rPr>
      </w:pPr>
      <w:r w:rsidRPr="00B412EB">
        <w:rPr>
          <w:rFonts w:ascii="Arial" w:hAnsi="Arial" w:cs="Arial"/>
          <w:b/>
          <w:sz w:val="24"/>
        </w:rPr>
        <w:t>Abutment Scour</w:t>
      </w:r>
    </w:p>
    <w:p w14:paraId="6A4AAD23" w14:textId="7C5F8C1F" w:rsidR="00427F7C" w:rsidRPr="00B412EB" w:rsidRDefault="007D76D7" w:rsidP="00B412EB">
      <w:pPr>
        <w:spacing w:after="0" w:line="360" w:lineRule="auto"/>
        <w:rPr>
          <w:rFonts w:ascii="Arial" w:hAnsi="Arial" w:cs="Arial"/>
          <w:sz w:val="24"/>
          <w:lang w:val="en-US"/>
        </w:rPr>
      </w:pPr>
      <w:r w:rsidRPr="00B412EB">
        <w:rPr>
          <w:rFonts w:ascii="Arial" w:hAnsi="Arial" w:cs="Arial"/>
          <w:sz w:val="24"/>
          <w:lang w:val="en-US"/>
        </w:rPr>
        <w:t>Flooding and scour</w:t>
      </w:r>
      <w:r w:rsidR="00AD2E3C" w:rsidRPr="00B412EB">
        <w:rPr>
          <w:rFonts w:ascii="Arial" w:hAnsi="Arial" w:cs="Arial"/>
          <w:sz w:val="24"/>
          <w:lang w:val="en-US"/>
        </w:rPr>
        <w:t xml:space="preserve"> result</w:t>
      </w:r>
      <w:r w:rsidRPr="00B412EB">
        <w:rPr>
          <w:rFonts w:ascii="Arial" w:hAnsi="Arial" w:cs="Arial"/>
          <w:sz w:val="24"/>
          <w:lang w:val="en-US"/>
        </w:rPr>
        <w:t>s</w:t>
      </w:r>
      <w:r w:rsidR="00AD2E3C" w:rsidRPr="00B412EB">
        <w:rPr>
          <w:rFonts w:ascii="Arial" w:hAnsi="Arial" w:cs="Arial"/>
          <w:sz w:val="24"/>
          <w:lang w:val="en-US"/>
        </w:rPr>
        <w:t xml:space="preserve"> in a direct </w:t>
      </w:r>
      <w:r w:rsidRPr="00B412EB">
        <w:rPr>
          <w:rFonts w:ascii="Arial" w:hAnsi="Arial" w:cs="Arial"/>
          <w:sz w:val="24"/>
          <w:lang w:val="en-US"/>
        </w:rPr>
        <w:t xml:space="preserve">repair </w:t>
      </w:r>
      <w:r w:rsidR="00AD2E3C" w:rsidRPr="00B412EB">
        <w:rPr>
          <w:rFonts w:ascii="Arial" w:hAnsi="Arial" w:cs="Arial"/>
          <w:sz w:val="24"/>
          <w:lang w:val="en-US"/>
        </w:rPr>
        <w:t>cost of around quarter of billion dollars in damaged bridges. But the real cost is the loss of key transport links</w:t>
      </w:r>
      <w:r w:rsidRPr="00B412EB">
        <w:rPr>
          <w:rFonts w:ascii="Arial" w:hAnsi="Arial" w:cs="Arial"/>
          <w:sz w:val="24"/>
          <w:lang w:val="en-US"/>
        </w:rPr>
        <w:t xml:space="preserve"> during disaster recovery</w:t>
      </w:r>
      <w:r w:rsidR="00AD2E3C" w:rsidRPr="00B412EB">
        <w:rPr>
          <w:rFonts w:ascii="Arial" w:hAnsi="Arial" w:cs="Arial"/>
          <w:sz w:val="24"/>
          <w:lang w:val="en-US"/>
        </w:rPr>
        <w:t>.</w:t>
      </w:r>
      <w:r w:rsidR="00427F7C" w:rsidRPr="00B412EB">
        <w:rPr>
          <w:rFonts w:ascii="Arial" w:hAnsi="Arial" w:cs="Arial"/>
          <w:sz w:val="24"/>
          <w:lang w:val="en-US"/>
        </w:rPr>
        <w:t xml:space="preserve">  </w:t>
      </w:r>
      <w:r w:rsidRPr="00B412EB">
        <w:rPr>
          <w:rFonts w:ascii="Arial" w:hAnsi="Arial" w:cs="Arial"/>
          <w:sz w:val="24"/>
          <w:lang w:val="en-US"/>
        </w:rPr>
        <w:t xml:space="preserve">Scour of the abutments </w:t>
      </w:r>
      <w:r w:rsidR="00427F7C" w:rsidRPr="00B412EB">
        <w:rPr>
          <w:rFonts w:ascii="Arial" w:hAnsi="Arial" w:cs="Arial"/>
          <w:sz w:val="24"/>
          <w:lang w:val="en-US"/>
        </w:rPr>
        <w:t>ha</w:t>
      </w:r>
      <w:r w:rsidRPr="00B412EB">
        <w:rPr>
          <w:rFonts w:ascii="Arial" w:hAnsi="Arial" w:cs="Arial"/>
          <w:sz w:val="24"/>
          <w:lang w:val="en-US"/>
        </w:rPr>
        <w:t>d</w:t>
      </w:r>
      <w:r w:rsidR="00427F7C" w:rsidRPr="00B412EB">
        <w:rPr>
          <w:rFonts w:ascii="Arial" w:hAnsi="Arial" w:cs="Arial"/>
          <w:sz w:val="24"/>
          <w:lang w:val="en-US"/>
        </w:rPr>
        <w:t xml:space="preserve"> a significant impact on flood recovery efforts. </w:t>
      </w:r>
      <w:r w:rsidRPr="00B412EB">
        <w:rPr>
          <w:rFonts w:ascii="Arial" w:hAnsi="Arial" w:cs="Arial"/>
          <w:sz w:val="24"/>
          <w:lang w:val="en-US"/>
        </w:rPr>
        <w:t>Abutment scour at</w:t>
      </w:r>
      <w:r w:rsidR="00427F7C" w:rsidRPr="00B412EB">
        <w:rPr>
          <w:rFonts w:ascii="Arial" w:hAnsi="Arial" w:cs="Arial"/>
          <w:sz w:val="24"/>
          <w:lang w:val="en-US"/>
        </w:rPr>
        <w:t xml:space="preserve"> bridges </w:t>
      </w:r>
      <w:r w:rsidRPr="00B412EB">
        <w:rPr>
          <w:rFonts w:ascii="Arial" w:hAnsi="Arial" w:cs="Arial"/>
          <w:sz w:val="24"/>
          <w:lang w:val="en-US"/>
        </w:rPr>
        <w:t>on</w:t>
      </w:r>
      <w:r w:rsidR="00427F7C" w:rsidRPr="00B412EB">
        <w:rPr>
          <w:rFonts w:ascii="Arial" w:hAnsi="Arial" w:cs="Arial"/>
          <w:sz w:val="24"/>
          <w:lang w:val="en-US"/>
        </w:rPr>
        <w:t xml:space="preserve"> critical infrastructure links</w:t>
      </w:r>
      <w:r w:rsidR="00DE645E" w:rsidRPr="00B412EB">
        <w:rPr>
          <w:rFonts w:ascii="Arial" w:hAnsi="Arial" w:cs="Arial"/>
          <w:sz w:val="24"/>
          <w:lang w:val="en-US"/>
        </w:rPr>
        <w:t>,</w:t>
      </w:r>
      <w:r w:rsidR="00427F7C" w:rsidRPr="00B412EB">
        <w:rPr>
          <w:rFonts w:ascii="Arial" w:hAnsi="Arial" w:cs="Arial"/>
          <w:sz w:val="24"/>
          <w:lang w:val="en-US"/>
        </w:rPr>
        <w:t xml:space="preserve"> </w:t>
      </w:r>
      <w:r w:rsidRPr="00B412EB">
        <w:rPr>
          <w:rFonts w:ascii="Arial" w:hAnsi="Arial" w:cs="Arial"/>
          <w:sz w:val="24"/>
          <w:lang w:val="en-US"/>
        </w:rPr>
        <w:t>must be</w:t>
      </w:r>
      <w:r w:rsidR="00427F7C" w:rsidRPr="00B412EB">
        <w:rPr>
          <w:rFonts w:ascii="Arial" w:hAnsi="Arial" w:cs="Arial"/>
          <w:sz w:val="24"/>
          <w:lang w:val="en-US"/>
        </w:rPr>
        <w:t xml:space="preserve"> serviceable once flood waters recede.  </w:t>
      </w:r>
    </w:p>
    <w:p w14:paraId="4DE0FD2B" w14:textId="77777777" w:rsidR="00427F7C" w:rsidRPr="00B412EB" w:rsidRDefault="00427F7C" w:rsidP="00B412EB">
      <w:pPr>
        <w:spacing w:after="0" w:line="360" w:lineRule="auto"/>
        <w:rPr>
          <w:rFonts w:ascii="Arial" w:hAnsi="Arial" w:cs="Arial"/>
          <w:sz w:val="24"/>
          <w:lang w:val="en-US"/>
        </w:rPr>
      </w:pPr>
    </w:p>
    <w:p w14:paraId="4B5D3236" w14:textId="13458B01" w:rsidR="00427F7C" w:rsidRPr="00B412EB" w:rsidRDefault="007D76D7" w:rsidP="00B412EB">
      <w:pPr>
        <w:spacing w:after="0" w:line="360" w:lineRule="auto"/>
        <w:rPr>
          <w:rFonts w:ascii="Arial" w:hAnsi="Arial" w:cs="Arial"/>
          <w:sz w:val="24"/>
          <w:lang w:val="en-US"/>
        </w:rPr>
      </w:pPr>
      <w:r w:rsidRPr="00B412EB">
        <w:rPr>
          <w:rFonts w:ascii="Arial" w:hAnsi="Arial" w:cs="Arial"/>
          <w:sz w:val="24"/>
          <w:lang w:val="en-US"/>
        </w:rPr>
        <w:t xml:space="preserve"> traditional s</w:t>
      </w:r>
      <w:r w:rsidR="00427F7C" w:rsidRPr="00B412EB">
        <w:rPr>
          <w:rFonts w:ascii="Arial" w:hAnsi="Arial" w:cs="Arial"/>
          <w:sz w:val="24"/>
          <w:lang w:val="en-US"/>
        </w:rPr>
        <w:t>tone pitched spill</w:t>
      </w:r>
      <w:r w:rsidR="00DE645E" w:rsidRPr="00B412EB">
        <w:rPr>
          <w:rFonts w:ascii="Arial" w:hAnsi="Arial" w:cs="Arial"/>
          <w:sz w:val="24"/>
          <w:lang w:val="en-US"/>
        </w:rPr>
        <w:t>-</w:t>
      </w:r>
      <w:r w:rsidR="00427F7C" w:rsidRPr="00B412EB">
        <w:rPr>
          <w:rFonts w:ascii="Arial" w:hAnsi="Arial" w:cs="Arial"/>
          <w:sz w:val="24"/>
          <w:lang w:val="en-US"/>
        </w:rPr>
        <w:t xml:space="preserve">through abutments are not serviceable for </w:t>
      </w:r>
      <w:r w:rsidRPr="00B412EB">
        <w:rPr>
          <w:rFonts w:ascii="Arial" w:hAnsi="Arial" w:cs="Arial"/>
          <w:sz w:val="24"/>
          <w:lang w:val="en-US"/>
        </w:rPr>
        <w:t>overtopping</w:t>
      </w:r>
      <w:r w:rsidR="00427F7C" w:rsidRPr="00B412EB">
        <w:rPr>
          <w:rFonts w:ascii="Arial" w:hAnsi="Arial" w:cs="Arial"/>
          <w:sz w:val="24"/>
          <w:lang w:val="en-US"/>
        </w:rPr>
        <w:t xml:space="preserve"> flow.  If a road approach embankment is overtoppe</w:t>
      </w:r>
      <w:r w:rsidR="00DE645E" w:rsidRPr="00B412EB">
        <w:rPr>
          <w:rFonts w:ascii="Arial" w:hAnsi="Arial" w:cs="Arial"/>
          <w:sz w:val="24"/>
          <w:lang w:val="en-US"/>
        </w:rPr>
        <w:t>d, scour will occur on the down</w:t>
      </w:r>
      <w:r w:rsidR="00427F7C" w:rsidRPr="00B412EB">
        <w:rPr>
          <w:rFonts w:ascii="Arial" w:hAnsi="Arial" w:cs="Arial"/>
          <w:sz w:val="24"/>
          <w:lang w:val="en-US"/>
        </w:rPr>
        <w:t>stream face unless the downstream face is protected against scour.</w:t>
      </w:r>
    </w:p>
    <w:p w14:paraId="515C286B" w14:textId="77777777" w:rsidR="00427F7C" w:rsidRPr="00B412EB" w:rsidRDefault="00B412EB" w:rsidP="00B412EB">
      <w:pPr>
        <w:spacing w:after="0" w:line="360" w:lineRule="auto"/>
        <w:rPr>
          <w:rFonts w:ascii="Arial" w:hAnsi="Arial" w:cs="Arial"/>
          <w:sz w:val="24"/>
          <w:lang w:val="en-US"/>
        </w:rPr>
      </w:pPr>
      <w:r>
        <w:rPr>
          <w:rFonts w:ascii="Arial" w:hAnsi="Arial" w:cs="Arial"/>
          <w:sz w:val="24"/>
          <w:lang w:val="en-US"/>
        </w:rPr>
        <w:br w:type="page"/>
      </w:r>
    </w:p>
    <w:p w14:paraId="578772CD" w14:textId="07412B38" w:rsidR="006B7EA3" w:rsidRPr="00B412EB" w:rsidRDefault="006B7EA3" w:rsidP="00B412EB">
      <w:pPr>
        <w:spacing w:after="0" w:line="360" w:lineRule="auto"/>
        <w:rPr>
          <w:rFonts w:ascii="Arial" w:hAnsi="Arial" w:cs="Arial"/>
          <w:b/>
          <w:sz w:val="24"/>
          <w:lang w:val="en-US"/>
        </w:rPr>
      </w:pPr>
    </w:p>
    <w:p w14:paraId="024C0BD3" w14:textId="1A656FF2" w:rsidR="00336763" w:rsidRPr="00B412EB" w:rsidRDefault="00336763" w:rsidP="00B412EB">
      <w:pPr>
        <w:spacing w:after="0" w:line="360" w:lineRule="auto"/>
        <w:rPr>
          <w:rFonts w:ascii="Arial" w:hAnsi="Arial" w:cs="Arial"/>
          <w:sz w:val="24"/>
        </w:rPr>
      </w:pPr>
      <w:r w:rsidRPr="00B412EB">
        <w:rPr>
          <w:rFonts w:ascii="Arial" w:hAnsi="Arial" w:cs="Arial"/>
          <w:sz w:val="24"/>
        </w:rPr>
        <w:t xml:space="preserve">An </w:t>
      </w:r>
      <w:r w:rsidR="004C5F07" w:rsidRPr="00B412EB">
        <w:rPr>
          <w:rFonts w:ascii="Arial" w:hAnsi="Arial" w:cs="Arial"/>
          <w:sz w:val="24"/>
        </w:rPr>
        <w:t xml:space="preserve">example of this </w:t>
      </w:r>
      <w:r w:rsidR="00BB0A1E">
        <w:rPr>
          <w:rFonts w:ascii="Arial" w:hAnsi="Arial" w:cs="Arial"/>
          <w:sz w:val="24"/>
        </w:rPr>
        <w:t xml:space="preserve">problem </w:t>
      </w:r>
      <w:r w:rsidRPr="00B412EB">
        <w:rPr>
          <w:rFonts w:ascii="Arial" w:hAnsi="Arial" w:cs="Arial"/>
          <w:sz w:val="24"/>
        </w:rPr>
        <w:t xml:space="preserve">was at the </w:t>
      </w:r>
      <w:r w:rsidR="004C5F07" w:rsidRPr="00B412EB">
        <w:rPr>
          <w:rFonts w:ascii="Arial" w:hAnsi="Arial" w:cs="Arial"/>
          <w:sz w:val="24"/>
        </w:rPr>
        <w:t>Burke and Wills Bridge</w:t>
      </w:r>
      <w:r w:rsidRPr="00B412EB">
        <w:rPr>
          <w:rFonts w:ascii="Arial" w:hAnsi="Arial" w:cs="Arial"/>
          <w:sz w:val="24"/>
        </w:rPr>
        <w:t xml:space="preserve"> on the Cooper Ck near the South Australian border</w:t>
      </w:r>
      <w:r w:rsidR="004C5F07" w:rsidRPr="00B412EB">
        <w:rPr>
          <w:rFonts w:ascii="Arial" w:hAnsi="Arial" w:cs="Arial"/>
          <w:sz w:val="24"/>
        </w:rPr>
        <w:t>.  This bridge was overtopped for over a week and lost significant portion of both bridge approaches.</w:t>
      </w:r>
      <w:r w:rsidR="005164DD" w:rsidRPr="00B412EB">
        <w:rPr>
          <w:rFonts w:ascii="Arial" w:hAnsi="Arial" w:cs="Arial"/>
          <w:sz w:val="24"/>
        </w:rPr>
        <w:t xml:space="preserve"> </w:t>
      </w:r>
      <w:r w:rsidR="004C5F07" w:rsidRPr="00B412EB">
        <w:rPr>
          <w:rFonts w:ascii="Arial" w:hAnsi="Arial" w:cs="Arial"/>
          <w:sz w:val="24"/>
        </w:rPr>
        <w:t xml:space="preserve">This flood </w:t>
      </w:r>
      <w:r w:rsidRPr="00B412EB">
        <w:rPr>
          <w:rFonts w:ascii="Arial" w:hAnsi="Arial" w:cs="Arial"/>
          <w:sz w:val="24"/>
        </w:rPr>
        <w:t xml:space="preserve">shown here was assessed as having </w:t>
      </w:r>
      <w:r w:rsidR="004C5F07" w:rsidRPr="00B412EB">
        <w:rPr>
          <w:rFonts w:ascii="Arial" w:hAnsi="Arial" w:cs="Arial"/>
          <w:sz w:val="24"/>
        </w:rPr>
        <w:t xml:space="preserve">between a </w:t>
      </w:r>
      <w:r w:rsidRPr="00B412EB">
        <w:rPr>
          <w:rFonts w:ascii="Arial" w:hAnsi="Arial" w:cs="Arial"/>
          <w:sz w:val="24"/>
        </w:rPr>
        <w:t>5 and 10% Annual Exceedance Probability.</w:t>
      </w:r>
      <w:r w:rsidR="004C5F07" w:rsidRPr="00B412EB">
        <w:rPr>
          <w:rFonts w:ascii="Arial" w:hAnsi="Arial" w:cs="Arial"/>
          <w:sz w:val="24"/>
        </w:rPr>
        <w:t xml:space="preserve"> </w:t>
      </w:r>
    </w:p>
    <w:p w14:paraId="3A6E5FF7" w14:textId="77777777" w:rsidR="004C5F07" w:rsidRPr="00B412EB" w:rsidRDefault="00336763" w:rsidP="00B412EB">
      <w:pPr>
        <w:spacing w:after="0" w:line="360" w:lineRule="auto"/>
        <w:rPr>
          <w:rFonts w:ascii="Arial" w:hAnsi="Arial" w:cs="Arial"/>
          <w:sz w:val="24"/>
        </w:rPr>
      </w:pPr>
      <w:r w:rsidRPr="00B412EB">
        <w:rPr>
          <w:rFonts w:ascii="Arial" w:hAnsi="Arial" w:cs="Arial"/>
          <w:sz w:val="24"/>
        </w:rPr>
        <w:t>Scour is relevant to transport solutions because there is no other crossing for hundreds of kilometres.</w:t>
      </w:r>
    </w:p>
    <w:p w14:paraId="3764570F" w14:textId="77777777" w:rsidR="00255223" w:rsidRPr="00B412EB" w:rsidRDefault="00255223" w:rsidP="00B412EB">
      <w:pPr>
        <w:spacing w:after="0" w:line="360" w:lineRule="auto"/>
        <w:rPr>
          <w:rFonts w:ascii="Arial" w:hAnsi="Arial" w:cs="Arial"/>
          <w:b/>
          <w:sz w:val="24"/>
          <w:lang w:val="en-US"/>
        </w:rPr>
      </w:pPr>
    </w:p>
    <w:p w14:paraId="1F6C9A24" w14:textId="798277E6" w:rsidR="00427F7C" w:rsidRPr="00B412EB" w:rsidRDefault="004D39DD" w:rsidP="00B412EB">
      <w:pPr>
        <w:spacing w:after="0" w:line="360" w:lineRule="auto"/>
        <w:rPr>
          <w:rFonts w:ascii="Arial" w:hAnsi="Arial" w:cs="Arial"/>
          <w:b/>
          <w:sz w:val="24"/>
          <w:lang w:val="en-US"/>
        </w:rPr>
      </w:pPr>
      <w:r w:rsidRPr="00B412EB">
        <w:rPr>
          <w:rFonts w:ascii="Arial" w:hAnsi="Arial" w:cs="Arial"/>
          <w:b/>
          <w:sz w:val="24"/>
          <w:lang w:val="en-US"/>
        </w:rPr>
        <w:t xml:space="preserve">11   </w:t>
      </w:r>
      <w:r w:rsidR="006B7EA3" w:rsidRPr="00B412EB">
        <w:rPr>
          <w:rFonts w:ascii="Arial" w:hAnsi="Arial" w:cs="Arial"/>
          <w:b/>
          <w:sz w:val="24"/>
          <w:lang w:val="en-US"/>
        </w:rPr>
        <w:t>Abutment Repairs</w:t>
      </w:r>
    </w:p>
    <w:p w14:paraId="246219B1" w14:textId="77777777" w:rsidR="00427F7C" w:rsidRPr="00B412EB" w:rsidRDefault="005164DD" w:rsidP="00B412EB">
      <w:pPr>
        <w:spacing w:after="0" w:line="360" w:lineRule="auto"/>
        <w:rPr>
          <w:rFonts w:ascii="Arial" w:hAnsi="Arial" w:cs="Arial"/>
          <w:sz w:val="24"/>
          <w:lang w:val="en-US"/>
        </w:rPr>
      </w:pPr>
      <w:r w:rsidRPr="00B412EB">
        <w:rPr>
          <w:rFonts w:ascii="Arial" w:hAnsi="Arial" w:cs="Arial"/>
          <w:sz w:val="24"/>
          <w:lang w:val="en-US"/>
        </w:rPr>
        <w:t>Repairing the abutment using g</w:t>
      </w:r>
      <w:r w:rsidR="001A6E32" w:rsidRPr="00B412EB">
        <w:rPr>
          <w:rFonts w:ascii="Arial" w:hAnsi="Arial" w:cs="Arial"/>
          <w:sz w:val="24"/>
          <w:lang w:val="en-US"/>
        </w:rPr>
        <w:t xml:space="preserve">abions </w:t>
      </w:r>
      <w:r w:rsidR="00427F7C" w:rsidRPr="00B412EB">
        <w:rPr>
          <w:rFonts w:ascii="Arial" w:hAnsi="Arial" w:cs="Arial"/>
          <w:sz w:val="24"/>
          <w:lang w:val="en-US"/>
        </w:rPr>
        <w:t>provide</w:t>
      </w:r>
      <w:r w:rsidRPr="00B412EB">
        <w:rPr>
          <w:rFonts w:ascii="Arial" w:hAnsi="Arial" w:cs="Arial"/>
          <w:sz w:val="24"/>
          <w:lang w:val="en-US"/>
        </w:rPr>
        <w:t>s</w:t>
      </w:r>
      <w:r w:rsidR="00427F7C" w:rsidRPr="00B412EB">
        <w:rPr>
          <w:rFonts w:ascii="Arial" w:hAnsi="Arial" w:cs="Arial"/>
          <w:sz w:val="24"/>
          <w:lang w:val="en-US"/>
        </w:rPr>
        <w:t xml:space="preserve"> a means of achieving a heavy duty abutment protection</w:t>
      </w:r>
      <w:r w:rsidRPr="00B412EB">
        <w:rPr>
          <w:rFonts w:ascii="Arial" w:hAnsi="Arial" w:cs="Arial"/>
          <w:sz w:val="24"/>
          <w:lang w:val="en-US"/>
        </w:rPr>
        <w:t xml:space="preserve"> at rock spill throughs. What will happen during another overtopping event?</w:t>
      </w:r>
    </w:p>
    <w:p w14:paraId="6A47FF50" w14:textId="78A498BA" w:rsidR="00B6427B" w:rsidRPr="00B412EB" w:rsidRDefault="00B6427B" w:rsidP="00B412EB">
      <w:pPr>
        <w:spacing w:after="0" w:line="360" w:lineRule="auto"/>
        <w:rPr>
          <w:rFonts w:ascii="Arial" w:hAnsi="Arial" w:cs="Arial"/>
          <w:sz w:val="24"/>
        </w:rPr>
      </w:pPr>
    </w:p>
    <w:p w14:paraId="671A8D4E" w14:textId="77777777" w:rsidR="00606DD4" w:rsidRPr="00B412EB" w:rsidRDefault="00B6427B" w:rsidP="00B412EB">
      <w:pPr>
        <w:spacing w:after="0" w:line="360" w:lineRule="auto"/>
        <w:rPr>
          <w:rFonts w:ascii="Arial" w:hAnsi="Arial" w:cs="Arial"/>
          <w:sz w:val="24"/>
        </w:rPr>
      </w:pPr>
      <w:r w:rsidRPr="00B412EB">
        <w:rPr>
          <w:rFonts w:ascii="Arial" w:hAnsi="Arial" w:cs="Arial"/>
          <w:sz w:val="24"/>
        </w:rPr>
        <w:t xml:space="preserve"> </w:t>
      </w:r>
    </w:p>
    <w:p w14:paraId="00ABE319" w14:textId="77777777" w:rsidR="00042136" w:rsidRPr="00B412EB" w:rsidRDefault="004D39DD" w:rsidP="00B412EB">
      <w:pPr>
        <w:spacing w:after="0" w:line="360" w:lineRule="auto"/>
        <w:rPr>
          <w:rFonts w:ascii="Arial" w:hAnsi="Arial" w:cs="Arial"/>
          <w:b/>
          <w:sz w:val="24"/>
        </w:rPr>
      </w:pPr>
      <w:r w:rsidRPr="00B412EB">
        <w:rPr>
          <w:rFonts w:ascii="Arial" w:hAnsi="Arial" w:cs="Arial"/>
          <w:b/>
          <w:sz w:val="24"/>
        </w:rPr>
        <w:t xml:space="preserve">13   </w:t>
      </w:r>
      <w:r w:rsidR="00306E0C" w:rsidRPr="00B412EB">
        <w:rPr>
          <w:rFonts w:ascii="Arial" w:hAnsi="Arial" w:cs="Arial"/>
          <w:b/>
          <w:sz w:val="24"/>
        </w:rPr>
        <w:t>Overview of Bridge Scour Theory.</w:t>
      </w:r>
    </w:p>
    <w:p w14:paraId="5D33EFED" w14:textId="77777777" w:rsidR="00DC2E23" w:rsidRPr="00B412EB" w:rsidRDefault="00306E0C" w:rsidP="00B412EB">
      <w:pPr>
        <w:spacing w:after="0" w:line="360" w:lineRule="auto"/>
        <w:rPr>
          <w:rFonts w:ascii="Arial" w:hAnsi="Arial" w:cs="Arial"/>
          <w:sz w:val="24"/>
        </w:rPr>
      </w:pPr>
      <w:r w:rsidRPr="00B412EB">
        <w:rPr>
          <w:rFonts w:ascii="Arial" w:hAnsi="Arial" w:cs="Arial"/>
          <w:sz w:val="24"/>
        </w:rPr>
        <w:t xml:space="preserve">As noted at the beginning, I only have limited time to outline why scour occurs and what should be considered during bridge design. I won’t dwell on the hydraulic theory </w:t>
      </w:r>
      <w:r w:rsidR="00DC2E23" w:rsidRPr="00B412EB">
        <w:rPr>
          <w:rFonts w:ascii="Arial" w:hAnsi="Arial" w:cs="Arial"/>
          <w:sz w:val="24"/>
        </w:rPr>
        <w:t xml:space="preserve">that underpins this </w:t>
      </w:r>
      <w:r w:rsidRPr="00B412EB">
        <w:rPr>
          <w:rFonts w:ascii="Arial" w:hAnsi="Arial" w:cs="Arial"/>
          <w:sz w:val="24"/>
        </w:rPr>
        <w:t xml:space="preserve">or go heavily into any formulas. As noted, this only provides a sample of </w:t>
      </w:r>
      <w:r w:rsidR="00DC2E23" w:rsidRPr="00B412EB">
        <w:rPr>
          <w:rFonts w:ascii="Arial" w:hAnsi="Arial" w:cs="Arial"/>
          <w:sz w:val="24"/>
        </w:rPr>
        <w:t>how the problem should be considered.</w:t>
      </w:r>
      <w:r w:rsidR="00422448" w:rsidRPr="00B412EB">
        <w:rPr>
          <w:rFonts w:ascii="Arial" w:hAnsi="Arial" w:cs="Arial"/>
          <w:sz w:val="24"/>
        </w:rPr>
        <w:t xml:space="preserve"> </w:t>
      </w:r>
    </w:p>
    <w:p w14:paraId="2C8839A2" w14:textId="77777777" w:rsidR="00DC2E23" w:rsidRPr="00B412EB" w:rsidRDefault="00DC2E23" w:rsidP="00B412EB">
      <w:pPr>
        <w:spacing w:after="0" w:line="360" w:lineRule="auto"/>
        <w:rPr>
          <w:rFonts w:ascii="Arial" w:hAnsi="Arial" w:cs="Arial"/>
          <w:sz w:val="24"/>
        </w:rPr>
      </w:pPr>
    </w:p>
    <w:p w14:paraId="0117B553" w14:textId="77777777" w:rsidR="00DC2E23" w:rsidRPr="00B412EB" w:rsidRDefault="00B412EB" w:rsidP="00B412EB">
      <w:pPr>
        <w:spacing w:after="0" w:line="360" w:lineRule="auto"/>
        <w:rPr>
          <w:rFonts w:ascii="Arial" w:hAnsi="Arial" w:cs="Arial"/>
          <w:b/>
          <w:sz w:val="24"/>
        </w:rPr>
      </w:pPr>
      <w:r>
        <w:rPr>
          <w:rFonts w:ascii="Arial" w:hAnsi="Arial" w:cs="Arial"/>
          <w:b/>
          <w:sz w:val="24"/>
        </w:rPr>
        <w:br w:type="page"/>
      </w:r>
      <w:r w:rsidR="004D39DD" w:rsidRPr="00B412EB">
        <w:rPr>
          <w:rFonts w:ascii="Arial" w:hAnsi="Arial" w:cs="Arial"/>
          <w:b/>
          <w:sz w:val="24"/>
        </w:rPr>
        <w:lastRenderedPageBreak/>
        <w:t xml:space="preserve">14  </w:t>
      </w:r>
      <w:r w:rsidR="00076668" w:rsidRPr="00B412EB">
        <w:rPr>
          <w:rFonts w:ascii="Arial" w:hAnsi="Arial" w:cs="Arial"/>
          <w:b/>
          <w:sz w:val="24"/>
        </w:rPr>
        <w:t xml:space="preserve"> Step 1 – General </w:t>
      </w:r>
      <w:r w:rsidR="00DC2E23" w:rsidRPr="00B412EB">
        <w:rPr>
          <w:rFonts w:ascii="Arial" w:hAnsi="Arial" w:cs="Arial"/>
          <w:b/>
          <w:sz w:val="24"/>
        </w:rPr>
        <w:t xml:space="preserve">Scour Analysis </w:t>
      </w:r>
    </w:p>
    <w:p w14:paraId="0593F0D8" w14:textId="326BB1D8" w:rsidR="00F81754" w:rsidRPr="00B412EB" w:rsidRDefault="00DC2E23" w:rsidP="00B412EB">
      <w:pPr>
        <w:spacing w:after="0" w:line="360" w:lineRule="auto"/>
        <w:rPr>
          <w:rFonts w:ascii="Arial" w:hAnsi="Arial" w:cs="Arial"/>
          <w:sz w:val="24"/>
        </w:rPr>
      </w:pPr>
      <w:r w:rsidRPr="00B412EB">
        <w:rPr>
          <w:rFonts w:ascii="Arial" w:hAnsi="Arial" w:cs="Arial"/>
          <w:sz w:val="24"/>
        </w:rPr>
        <w:t>Scour analysis should be broken into three stages.</w:t>
      </w:r>
      <w:r w:rsidR="00076668" w:rsidRPr="00B412EB">
        <w:rPr>
          <w:rFonts w:ascii="Arial" w:hAnsi="Arial" w:cs="Arial"/>
          <w:sz w:val="24"/>
        </w:rPr>
        <w:t xml:space="preserve"> Step 1 – Stream Stability, Step 2 – Hydrologic/Hydraulic Analysis and Step 3 – Design of Countermeasures for new or existing. </w:t>
      </w:r>
      <w:r w:rsidR="00194066" w:rsidRPr="00B412EB">
        <w:rPr>
          <w:rFonts w:ascii="Arial" w:hAnsi="Arial" w:cs="Arial"/>
          <w:sz w:val="24"/>
        </w:rPr>
        <w:t>I won’t go into step three today. This step links in with the overall whole of life cost and asset managemen</w:t>
      </w:r>
      <w:r w:rsidR="00055110">
        <w:rPr>
          <w:rFonts w:ascii="Arial" w:hAnsi="Arial" w:cs="Arial"/>
          <w:sz w:val="24"/>
        </w:rPr>
        <w:t>t</w:t>
      </w:r>
      <w:r w:rsidR="00055110">
        <w:rPr>
          <w:rFonts w:ascii="Arial" w:hAnsi="Arial" w:cs="Arial"/>
          <w:sz w:val="24"/>
          <w:lang w:val="en-GB"/>
        </w:rPr>
        <w:t>.</w:t>
      </w:r>
    </w:p>
    <w:p w14:paraId="178B5115" w14:textId="77777777" w:rsidR="00F81754" w:rsidRPr="00B412EB" w:rsidRDefault="00F81754" w:rsidP="00B412EB">
      <w:pPr>
        <w:spacing w:after="0" w:line="360" w:lineRule="auto"/>
        <w:rPr>
          <w:rFonts w:ascii="Arial" w:hAnsi="Arial" w:cs="Arial"/>
          <w:sz w:val="24"/>
        </w:rPr>
      </w:pPr>
    </w:p>
    <w:p w14:paraId="56B263F5" w14:textId="77777777" w:rsidR="00F81754" w:rsidRPr="00B412EB" w:rsidRDefault="00076668" w:rsidP="00B412EB">
      <w:pPr>
        <w:spacing w:after="0" w:line="360" w:lineRule="auto"/>
        <w:rPr>
          <w:rFonts w:ascii="Arial" w:hAnsi="Arial" w:cs="Arial"/>
          <w:sz w:val="24"/>
        </w:rPr>
      </w:pPr>
      <w:r w:rsidRPr="00B412EB">
        <w:rPr>
          <w:rFonts w:ascii="Arial" w:hAnsi="Arial" w:cs="Arial"/>
          <w:sz w:val="24"/>
        </w:rPr>
        <w:t>T</w:t>
      </w:r>
      <w:r w:rsidR="00DC2E23" w:rsidRPr="00B412EB">
        <w:rPr>
          <w:rFonts w:ascii="Arial" w:hAnsi="Arial" w:cs="Arial"/>
          <w:sz w:val="24"/>
        </w:rPr>
        <w:t xml:space="preserve">raditionally we have done half of the second step </w:t>
      </w:r>
      <w:r w:rsidRPr="00B412EB">
        <w:rPr>
          <w:rFonts w:ascii="Arial" w:hAnsi="Arial" w:cs="Arial"/>
          <w:sz w:val="24"/>
        </w:rPr>
        <w:t xml:space="preserve">well </w:t>
      </w:r>
      <w:r w:rsidR="00DC2E23" w:rsidRPr="00B412EB">
        <w:rPr>
          <w:rFonts w:ascii="Arial" w:hAnsi="Arial" w:cs="Arial"/>
          <w:sz w:val="24"/>
        </w:rPr>
        <w:t xml:space="preserve">– hydrologic and some hydraulic analysis. </w:t>
      </w:r>
      <w:r w:rsidRPr="00B412EB">
        <w:rPr>
          <w:rFonts w:ascii="Arial" w:hAnsi="Arial" w:cs="Arial"/>
          <w:sz w:val="24"/>
        </w:rPr>
        <w:t xml:space="preserve">This resulted in good outcomes for Local Scour at Piers but General Scour and Contraction Scour was not understood. Skipping Step 1 </w:t>
      </w:r>
      <w:r w:rsidR="00F81754" w:rsidRPr="00B412EB">
        <w:rPr>
          <w:rFonts w:ascii="Arial" w:hAnsi="Arial" w:cs="Arial"/>
          <w:sz w:val="24"/>
        </w:rPr>
        <w:t xml:space="preserve">is the primary cause of </w:t>
      </w:r>
      <w:r w:rsidRPr="00B412EB">
        <w:rPr>
          <w:rFonts w:ascii="Arial" w:hAnsi="Arial" w:cs="Arial"/>
          <w:sz w:val="24"/>
        </w:rPr>
        <w:t xml:space="preserve">the abutment scour problems illustrated earlier. </w:t>
      </w:r>
      <w:r w:rsidR="00F81754" w:rsidRPr="00B412EB">
        <w:rPr>
          <w:rFonts w:ascii="Arial" w:hAnsi="Arial" w:cs="Arial"/>
          <w:sz w:val="24"/>
        </w:rPr>
        <w:t>More sophisticated software has also allowed for a more sophisticated appreciation of d</w:t>
      </w:r>
      <w:r w:rsidR="00DC2E23" w:rsidRPr="00B412EB">
        <w:rPr>
          <w:rFonts w:ascii="Arial" w:hAnsi="Arial" w:cs="Arial"/>
          <w:sz w:val="24"/>
        </w:rPr>
        <w:t xml:space="preserve">ebris </w:t>
      </w:r>
      <w:r w:rsidR="00F81754" w:rsidRPr="00B412EB">
        <w:rPr>
          <w:rFonts w:ascii="Arial" w:hAnsi="Arial" w:cs="Arial"/>
          <w:sz w:val="24"/>
        </w:rPr>
        <w:t xml:space="preserve">loadings </w:t>
      </w:r>
      <w:r w:rsidR="00DC2E23" w:rsidRPr="00B412EB">
        <w:rPr>
          <w:rFonts w:ascii="Arial" w:hAnsi="Arial" w:cs="Arial"/>
          <w:sz w:val="24"/>
        </w:rPr>
        <w:t xml:space="preserve">and velocities. </w:t>
      </w:r>
    </w:p>
    <w:p w14:paraId="14B199F6" w14:textId="77777777" w:rsidR="009D05CA" w:rsidRPr="00B412EB" w:rsidRDefault="009D05CA" w:rsidP="00B412EB">
      <w:pPr>
        <w:spacing w:after="0" w:line="360" w:lineRule="auto"/>
        <w:rPr>
          <w:rFonts w:ascii="Arial" w:hAnsi="Arial" w:cs="Arial"/>
          <w:sz w:val="24"/>
        </w:rPr>
      </w:pPr>
    </w:p>
    <w:p w14:paraId="7C6C23E4" w14:textId="77777777" w:rsidR="00255223" w:rsidRPr="00B412EB" w:rsidRDefault="00255223" w:rsidP="00B412EB">
      <w:pPr>
        <w:spacing w:after="0" w:line="360" w:lineRule="auto"/>
        <w:rPr>
          <w:rFonts w:ascii="Arial" w:hAnsi="Arial" w:cs="Arial"/>
          <w:b/>
          <w:sz w:val="24"/>
        </w:rPr>
      </w:pPr>
      <w:r w:rsidRPr="00B412EB">
        <w:rPr>
          <w:rFonts w:ascii="Arial" w:hAnsi="Arial" w:cs="Arial"/>
          <w:b/>
          <w:sz w:val="24"/>
        </w:rPr>
        <w:t>15</w:t>
      </w:r>
      <w:r w:rsidR="001E571E" w:rsidRPr="00B412EB">
        <w:rPr>
          <w:rFonts w:ascii="Arial" w:hAnsi="Arial" w:cs="Arial"/>
          <w:b/>
          <w:sz w:val="24"/>
        </w:rPr>
        <w:t>.</w:t>
      </w:r>
      <w:r w:rsidRPr="00B412EB">
        <w:rPr>
          <w:rFonts w:ascii="Arial" w:hAnsi="Arial" w:cs="Arial"/>
          <w:b/>
          <w:sz w:val="24"/>
        </w:rPr>
        <w:t xml:space="preserve">    </w:t>
      </w:r>
      <w:r w:rsidR="004C5F07" w:rsidRPr="00B412EB">
        <w:rPr>
          <w:rFonts w:ascii="Arial" w:hAnsi="Arial" w:cs="Arial"/>
          <w:b/>
          <w:sz w:val="24"/>
        </w:rPr>
        <w:t xml:space="preserve">Geomorphic </w:t>
      </w:r>
      <w:r w:rsidRPr="00B412EB">
        <w:rPr>
          <w:rFonts w:ascii="Arial" w:hAnsi="Arial" w:cs="Arial"/>
          <w:b/>
          <w:sz w:val="24"/>
        </w:rPr>
        <w:t xml:space="preserve">Analysis </w:t>
      </w:r>
    </w:p>
    <w:p w14:paraId="5BA9E480" w14:textId="77777777" w:rsidR="00F81754" w:rsidRPr="00B412EB" w:rsidRDefault="00F81754" w:rsidP="00B412EB">
      <w:pPr>
        <w:spacing w:after="0" w:line="360" w:lineRule="auto"/>
        <w:rPr>
          <w:rFonts w:ascii="Arial" w:hAnsi="Arial" w:cs="Arial"/>
          <w:sz w:val="24"/>
        </w:rPr>
      </w:pPr>
      <w:r w:rsidRPr="00B412EB">
        <w:rPr>
          <w:rFonts w:ascii="Arial" w:hAnsi="Arial" w:cs="Arial"/>
          <w:sz w:val="24"/>
        </w:rPr>
        <w:t xml:space="preserve">How stable is the stream? Step one involves a  more considered approach for all bridge design involves examining the context of the bridge site – both for new bridges and countermeasure options at existing bridges. </w:t>
      </w:r>
    </w:p>
    <w:p w14:paraId="1FAFFA50" w14:textId="77777777" w:rsidR="00F81754" w:rsidRPr="00B412EB" w:rsidRDefault="00F81754" w:rsidP="00B412EB">
      <w:pPr>
        <w:spacing w:after="0" w:line="360" w:lineRule="auto"/>
        <w:rPr>
          <w:rFonts w:ascii="Arial" w:hAnsi="Arial" w:cs="Arial"/>
          <w:sz w:val="24"/>
        </w:rPr>
      </w:pPr>
      <w:r w:rsidRPr="00B412EB">
        <w:rPr>
          <w:rFonts w:ascii="Arial" w:hAnsi="Arial" w:cs="Arial"/>
          <w:sz w:val="24"/>
        </w:rPr>
        <w:t xml:space="preserve">Is it sited on a stream bend or in an unstable channel? </w:t>
      </w:r>
    </w:p>
    <w:p w14:paraId="3D22938C" w14:textId="77777777" w:rsidR="00F81754" w:rsidRPr="00B412EB" w:rsidRDefault="00F81754" w:rsidP="00B412EB">
      <w:pPr>
        <w:spacing w:after="0" w:line="360" w:lineRule="auto"/>
        <w:rPr>
          <w:rFonts w:ascii="Arial" w:hAnsi="Arial" w:cs="Arial"/>
          <w:sz w:val="24"/>
        </w:rPr>
      </w:pPr>
      <w:r w:rsidRPr="00B412EB">
        <w:rPr>
          <w:rFonts w:ascii="Arial" w:hAnsi="Arial" w:cs="Arial"/>
          <w:sz w:val="24"/>
        </w:rPr>
        <w:t>Is it likely that there will be significant changes to the catchment – rapid urbanisation or production of debris loading?</w:t>
      </w:r>
    </w:p>
    <w:p w14:paraId="72833C72" w14:textId="77777777" w:rsidR="00F81754" w:rsidRPr="00B412EB" w:rsidRDefault="00F81754" w:rsidP="00B412EB">
      <w:pPr>
        <w:spacing w:after="0" w:line="360" w:lineRule="auto"/>
        <w:rPr>
          <w:rFonts w:ascii="Arial" w:hAnsi="Arial" w:cs="Arial"/>
          <w:sz w:val="24"/>
        </w:rPr>
      </w:pPr>
      <w:r w:rsidRPr="00B412EB">
        <w:rPr>
          <w:rFonts w:ascii="Arial" w:hAnsi="Arial" w:cs="Arial"/>
          <w:sz w:val="24"/>
        </w:rPr>
        <w:t xml:space="preserve">The whole process is inclusive of all disciplines and </w:t>
      </w:r>
      <w:r w:rsidR="00876BE4" w:rsidRPr="00B412EB">
        <w:rPr>
          <w:rFonts w:ascii="Arial" w:hAnsi="Arial" w:cs="Arial"/>
          <w:sz w:val="24"/>
        </w:rPr>
        <w:t xml:space="preserve">is </w:t>
      </w:r>
      <w:r w:rsidRPr="00B412EB">
        <w:rPr>
          <w:rFonts w:ascii="Arial" w:hAnsi="Arial" w:cs="Arial"/>
          <w:sz w:val="24"/>
        </w:rPr>
        <w:t xml:space="preserve">methodical. </w:t>
      </w:r>
      <w:r w:rsidR="00876BE4" w:rsidRPr="00B412EB">
        <w:rPr>
          <w:rFonts w:ascii="Arial" w:hAnsi="Arial" w:cs="Arial"/>
          <w:sz w:val="24"/>
        </w:rPr>
        <w:t xml:space="preserve">We now have greater access to aerial survey and imagery to produce two dimensional hydraulic models. I will talk about 2D models later. Accessing aerial imagery has never been easier – as you will see it is the first step in understanding stream stability. </w:t>
      </w:r>
      <w:r w:rsidRPr="00B412EB">
        <w:rPr>
          <w:rFonts w:ascii="Arial" w:hAnsi="Arial" w:cs="Arial"/>
          <w:sz w:val="24"/>
        </w:rPr>
        <w:t xml:space="preserve"> </w:t>
      </w:r>
    </w:p>
    <w:p w14:paraId="2FB2D268" w14:textId="77777777" w:rsidR="00255223" w:rsidRPr="00B412EB" w:rsidRDefault="00255223" w:rsidP="00B412EB">
      <w:pPr>
        <w:spacing w:after="0" w:line="360" w:lineRule="auto"/>
        <w:rPr>
          <w:rFonts w:ascii="Arial" w:hAnsi="Arial" w:cs="Arial"/>
          <w:sz w:val="24"/>
        </w:rPr>
      </w:pPr>
    </w:p>
    <w:p w14:paraId="7A3EB652" w14:textId="77777777" w:rsidR="009D05CA" w:rsidRPr="00B412EB" w:rsidRDefault="004D39DD" w:rsidP="00B412EB">
      <w:pPr>
        <w:spacing w:after="0" w:line="360" w:lineRule="auto"/>
        <w:rPr>
          <w:rFonts w:ascii="Arial" w:hAnsi="Arial" w:cs="Arial"/>
          <w:b/>
          <w:sz w:val="24"/>
        </w:rPr>
      </w:pPr>
      <w:r w:rsidRPr="00B412EB">
        <w:rPr>
          <w:rFonts w:ascii="Arial" w:hAnsi="Arial" w:cs="Arial"/>
          <w:b/>
          <w:sz w:val="24"/>
        </w:rPr>
        <w:t>16</w:t>
      </w:r>
      <w:r w:rsidR="001E571E" w:rsidRPr="00B412EB">
        <w:rPr>
          <w:rFonts w:ascii="Arial" w:hAnsi="Arial" w:cs="Arial"/>
          <w:b/>
          <w:sz w:val="24"/>
        </w:rPr>
        <w:t>.</w:t>
      </w:r>
      <w:r w:rsidRPr="00B412EB">
        <w:rPr>
          <w:rFonts w:ascii="Arial" w:hAnsi="Arial" w:cs="Arial"/>
          <w:b/>
          <w:sz w:val="24"/>
        </w:rPr>
        <w:t xml:space="preserve">  </w:t>
      </w:r>
      <w:r w:rsidR="004D72EE" w:rsidRPr="00B412EB">
        <w:rPr>
          <w:rFonts w:ascii="Arial" w:hAnsi="Arial" w:cs="Arial"/>
          <w:b/>
          <w:sz w:val="24"/>
        </w:rPr>
        <w:t>Channels in Floodplains</w:t>
      </w:r>
    </w:p>
    <w:p w14:paraId="52E56020" w14:textId="77777777" w:rsidR="004D72EE" w:rsidRPr="00B412EB" w:rsidRDefault="004D72EE" w:rsidP="00B412EB">
      <w:pPr>
        <w:spacing w:after="0" w:line="360" w:lineRule="auto"/>
        <w:rPr>
          <w:rFonts w:ascii="Arial" w:hAnsi="Arial" w:cs="Arial"/>
          <w:sz w:val="24"/>
        </w:rPr>
      </w:pPr>
      <w:r w:rsidRPr="00B412EB">
        <w:rPr>
          <w:rFonts w:ascii="Arial" w:hAnsi="Arial" w:cs="Arial"/>
          <w:sz w:val="24"/>
        </w:rPr>
        <w:t>By definition, bridges exist within floodplains</w:t>
      </w:r>
      <w:r w:rsidR="002F0835" w:rsidRPr="00B412EB">
        <w:rPr>
          <w:rFonts w:ascii="Arial" w:hAnsi="Arial" w:cs="Arial"/>
          <w:sz w:val="24"/>
        </w:rPr>
        <w:t xml:space="preserve"> -</w:t>
      </w:r>
      <w:r w:rsidRPr="00B412EB">
        <w:rPr>
          <w:rFonts w:ascii="Arial" w:hAnsi="Arial" w:cs="Arial"/>
          <w:sz w:val="24"/>
        </w:rPr>
        <w:t xml:space="preserve"> crossing the river at a convenient location. </w:t>
      </w:r>
      <w:r w:rsidR="002F0835" w:rsidRPr="00B412EB">
        <w:rPr>
          <w:rFonts w:ascii="Arial" w:hAnsi="Arial" w:cs="Arial"/>
          <w:sz w:val="24"/>
        </w:rPr>
        <w:t>All s</w:t>
      </w:r>
      <w:r w:rsidRPr="00B412EB">
        <w:rPr>
          <w:rFonts w:ascii="Arial" w:hAnsi="Arial" w:cs="Arial"/>
          <w:sz w:val="24"/>
        </w:rPr>
        <w:t>cour analysis should begin by giving due consideration to the stability</w:t>
      </w:r>
      <w:r w:rsidR="002F0835" w:rsidRPr="00B412EB">
        <w:rPr>
          <w:rFonts w:ascii="Arial" w:hAnsi="Arial" w:cs="Arial"/>
          <w:sz w:val="24"/>
        </w:rPr>
        <w:t xml:space="preserve"> of the</w:t>
      </w:r>
      <w:r w:rsidR="00AD200D" w:rsidRPr="00B412EB">
        <w:rPr>
          <w:rFonts w:ascii="Arial" w:hAnsi="Arial" w:cs="Arial"/>
          <w:sz w:val="24"/>
        </w:rPr>
        <w:t xml:space="preserve"> river and</w:t>
      </w:r>
      <w:r w:rsidR="002F0835" w:rsidRPr="00B412EB">
        <w:rPr>
          <w:rFonts w:ascii="Arial" w:hAnsi="Arial" w:cs="Arial"/>
          <w:sz w:val="24"/>
        </w:rPr>
        <w:t xml:space="preserve"> floodplain. This slide shows the range of </w:t>
      </w:r>
      <w:r w:rsidR="001E571E" w:rsidRPr="00B412EB">
        <w:rPr>
          <w:rFonts w:ascii="Arial" w:hAnsi="Arial" w:cs="Arial"/>
          <w:sz w:val="24"/>
        </w:rPr>
        <w:t>stream characteristics</w:t>
      </w:r>
      <w:r w:rsidR="002F0835" w:rsidRPr="00B412EB">
        <w:rPr>
          <w:rFonts w:ascii="Arial" w:hAnsi="Arial" w:cs="Arial"/>
          <w:sz w:val="24"/>
        </w:rPr>
        <w:t xml:space="preserve"> and how they differ. Key ones being discharge variability and bedload. Queensland possesses some of the most variable streams in the world. </w:t>
      </w:r>
      <w:r w:rsidR="001E571E" w:rsidRPr="00B412EB">
        <w:rPr>
          <w:rFonts w:ascii="Arial" w:hAnsi="Arial" w:cs="Arial"/>
          <w:sz w:val="24"/>
        </w:rPr>
        <w:t>Understanding</w:t>
      </w:r>
      <w:r w:rsidR="002F0835" w:rsidRPr="00B412EB">
        <w:rPr>
          <w:rFonts w:ascii="Arial" w:hAnsi="Arial" w:cs="Arial"/>
          <w:sz w:val="24"/>
        </w:rPr>
        <w:t xml:space="preserve"> th</w:t>
      </w:r>
      <w:r w:rsidR="001E571E" w:rsidRPr="00B412EB">
        <w:rPr>
          <w:rFonts w:ascii="Arial" w:hAnsi="Arial" w:cs="Arial"/>
          <w:sz w:val="24"/>
        </w:rPr>
        <w:t>e</w:t>
      </w:r>
      <w:r w:rsidR="002F0835" w:rsidRPr="00B412EB">
        <w:rPr>
          <w:rFonts w:ascii="Arial" w:hAnsi="Arial" w:cs="Arial"/>
          <w:sz w:val="24"/>
        </w:rPr>
        <w:t xml:space="preserve"> inherent instability of </w:t>
      </w:r>
      <w:r w:rsidR="00B255F4" w:rsidRPr="00B412EB">
        <w:rPr>
          <w:rFonts w:ascii="Arial" w:hAnsi="Arial" w:cs="Arial"/>
          <w:sz w:val="24"/>
        </w:rPr>
        <w:t xml:space="preserve">Qld </w:t>
      </w:r>
      <w:r w:rsidR="002F0835" w:rsidRPr="00B412EB">
        <w:rPr>
          <w:rFonts w:ascii="Arial" w:hAnsi="Arial" w:cs="Arial"/>
          <w:sz w:val="24"/>
        </w:rPr>
        <w:t xml:space="preserve">streams will improve scour outcomes. </w:t>
      </w:r>
      <w:r w:rsidR="00B255F4" w:rsidRPr="00B412EB">
        <w:rPr>
          <w:rFonts w:ascii="Arial" w:hAnsi="Arial" w:cs="Arial"/>
          <w:sz w:val="24"/>
        </w:rPr>
        <w:t>Channels can and will change the</w:t>
      </w:r>
      <w:r w:rsidR="00AD200D" w:rsidRPr="00B412EB">
        <w:rPr>
          <w:rFonts w:ascii="Arial" w:hAnsi="Arial" w:cs="Arial"/>
          <w:sz w:val="24"/>
        </w:rPr>
        <w:t>i</w:t>
      </w:r>
      <w:r w:rsidR="00B255F4" w:rsidRPr="00B412EB">
        <w:rPr>
          <w:rFonts w:ascii="Arial" w:hAnsi="Arial" w:cs="Arial"/>
          <w:sz w:val="24"/>
        </w:rPr>
        <w:t xml:space="preserve">r location overtime, either naturally or as a response to changes in the built environment. </w:t>
      </w:r>
      <w:r w:rsidR="002F0835" w:rsidRPr="00B412EB">
        <w:rPr>
          <w:rFonts w:ascii="Arial" w:hAnsi="Arial" w:cs="Arial"/>
          <w:sz w:val="24"/>
        </w:rPr>
        <w:t xml:space="preserve">Note that scour </w:t>
      </w:r>
      <w:r w:rsidR="00B255F4" w:rsidRPr="00B412EB">
        <w:rPr>
          <w:rFonts w:ascii="Arial" w:hAnsi="Arial" w:cs="Arial"/>
          <w:sz w:val="24"/>
        </w:rPr>
        <w:t xml:space="preserve">of a </w:t>
      </w:r>
      <w:r w:rsidR="002F0835" w:rsidRPr="00B412EB">
        <w:rPr>
          <w:rFonts w:ascii="Arial" w:hAnsi="Arial" w:cs="Arial"/>
          <w:sz w:val="24"/>
        </w:rPr>
        <w:t xml:space="preserve">bridge </w:t>
      </w:r>
      <w:r w:rsidR="00B255F4" w:rsidRPr="00B412EB">
        <w:rPr>
          <w:rFonts w:ascii="Arial" w:hAnsi="Arial" w:cs="Arial"/>
          <w:sz w:val="24"/>
        </w:rPr>
        <w:t>can occur at any of these channels.</w:t>
      </w:r>
    </w:p>
    <w:p w14:paraId="44A57AAD" w14:textId="77777777" w:rsidR="00DF0EB5" w:rsidRPr="00B412EB" w:rsidRDefault="00DF0EB5" w:rsidP="00B412EB">
      <w:pPr>
        <w:spacing w:after="0" w:line="360" w:lineRule="auto"/>
        <w:rPr>
          <w:rFonts w:ascii="Arial" w:hAnsi="Arial" w:cs="Arial"/>
          <w:sz w:val="24"/>
        </w:rPr>
      </w:pPr>
    </w:p>
    <w:p w14:paraId="1B600A87" w14:textId="77777777" w:rsidR="005B55FB" w:rsidRPr="00B412EB" w:rsidRDefault="008E721B" w:rsidP="00B412EB">
      <w:pPr>
        <w:spacing w:after="0" w:line="360" w:lineRule="auto"/>
        <w:rPr>
          <w:rFonts w:ascii="Arial" w:hAnsi="Arial" w:cs="Arial"/>
          <w:b/>
          <w:sz w:val="24"/>
        </w:rPr>
      </w:pPr>
      <w:r w:rsidRPr="00B412EB">
        <w:rPr>
          <w:rFonts w:ascii="Arial" w:hAnsi="Arial" w:cs="Arial"/>
          <w:b/>
          <w:sz w:val="24"/>
        </w:rPr>
        <w:lastRenderedPageBreak/>
        <w:t>17</w:t>
      </w:r>
      <w:r w:rsidR="00DF0EB5" w:rsidRPr="00B412EB">
        <w:rPr>
          <w:rFonts w:ascii="Arial" w:hAnsi="Arial" w:cs="Arial"/>
          <w:b/>
          <w:sz w:val="24"/>
        </w:rPr>
        <w:t>.</w:t>
      </w:r>
      <w:r w:rsidRPr="00B412EB">
        <w:rPr>
          <w:rFonts w:ascii="Arial" w:hAnsi="Arial" w:cs="Arial"/>
          <w:b/>
          <w:sz w:val="24"/>
        </w:rPr>
        <w:t xml:space="preserve"> </w:t>
      </w:r>
      <w:r w:rsidR="005B55FB" w:rsidRPr="00B412EB">
        <w:rPr>
          <w:rFonts w:ascii="Arial" w:hAnsi="Arial" w:cs="Arial"/>
          <w:b/>
          <w:sz w:val="24"/>
        </w:rPr>
        <w:t xml:space="preserve"> Mississippi</w:t>
      </w:r>
    </w:p>
    <w:p w14:paraId="4E80A20D" w14:textId="77777777" w:rsidR="00DF0EB5" w:rsidRPr="00B412EB" w:rsidRDefault="00DF0EB5" w:rsidP="00B412EB">
      <w:pPr>
        <w:spacing w:after="0" w:line="360" w:lineRule="auto"/>
        <w:rPr>
          <w:rFonts w:ascii="Arial" w:hAnsi="Arial" w:cs="Arial"/>
          <w:sz w:val="24"/>
        </w:rPr>
      </w:pPr>
      <w:r w:rsidRPr="00B412EB">
        <w:rPr>
          <w:rFonts w:ascii="Arial" w:hAnsi="Arial" w:cs="Arial"/>
          <w:sz w:val="24"/>
        </w:rPr>
        <w:t xml:space="preserve">Here is an example of a how </w:t>
      </w:r>
      <w:r w:rsidR="00B716BA" w:rsidRPr="00B412EB">
        <w:rPr>
          <w:rFonts w:ascii="Arial" w:hAnsi="Arial" w:cs="Arial"/>
          <w:sz w:val="24"/>
        </w:rPr>
        <w:t xml:space="preserve">a </w:t>
      </w:r>
      <w:r w:rsidRPr="00B412EB">
        <w:rPr>
          <w:rFonts w:ascii="Arial" w:hAnsi="Arial" w:cs="Arial"/>
          <w:sz w:val="24"/>
        </w:rPr>
        <w:t xml:space="preserve">river can change its course over 170 year period. The river moved from its original 1765 alignment, 60 years later it had shifted (red line). Another 60 years it had moved westwards (purple line), cutting off the oxbow. By 1930 </w:t>
      </w:r>
      <w:r w:rsidR="008633D0" w:rsidRPr="00B412EB">
        <w:rPr>
          <w:rFonts w:ascii="Arial" w:hAnsi="Arial" w:cs="Arial"/>
          <w:sz w:val="24"/>
        </w:rPr>
        <w:t xml:space="preserve">it had reverted eastwards (black hatching). A bridge located anywhere on the 1765 course would have experienced </w:t>
      </w:r>
      <w:r w:rsidR="00AD200D" w:rsidRPr="00B412EB">
        <w:rPr>
          <w:rFonts w:ascii="Arial" w:hAnsi="Arial" w:cs="Arial"/>
          <w:sz w:val="24"/>
        </w:rPr>
        <w:t xml:space="preserve">a lifetime of </w:t>
      </w:r>
      <w:r w:rsidR="008633D0" w:rsidRPr="00B412EB">
        <w:rPr>
          <w:rFonts w:ascii="Arial" w:hAnsi="Arial" w:cs="Arial"/>
          <w:sz w:val="24"/>
        </w:rPr>
        <w:t xml:space="preserve">scour </w:t>
      </w:r>
      <w:r w:rsidR="00AD200D" w:rsidRPr="00B412EB">
        <w:rPr>
          <w:rFonts w:ascii="Arial" w:hAnsi="Arial" w:cs="Arial"/>
          <w:sz w:val="24"/>
        </w:rPr>
        <w:t>problems.</w:t>
      </w:r>
      <w:r w:rsidR="008633D0" w:rsidRPr="00B412EB">
        <w:rPr>
          <w:rFonts w:ascii="Arial" w:hAnsi="Arial" w:cs="Arial"/>
          <w:sz w:val="24"/>
        </w:rPr>
        <w:t xml:space="preserve"> This illustrates the importance of understanding the context of the floodplain.</w:t>
      </w:r>
    </w:p>
    <w:p w14:paraId="37D5B1BA" w14:textId="77777777" w:rsidR="00B255F4" w:rsidRPr="00B412EB" w:rsidRDefault="00B255F4" w:rsidP="00B412EB">
      <w:pPr>
        <w:spacing w:after="0" w:line="360" w:lineRule="auto"/>
        <w:rPr>
          <w:rFonts w:ascii="Arial" w:hAnsi="Arial" w:cs="Arial"/>
          <w:sz w:val="24"/>
        </w:rPr>
      </w:pPr>
    </w:p>
    <w:p w14:paraId="1C1000B8" w14:textId="77777777" w:rsidR="00114785" w:rsidRPr="00B412EB" w:rsidRDefault="00F23261" w:rsidP="00B412EB">
      <w:pPr>
        <w:spacing w:after="0" w:line="360" w:lineRule="auto"/>
        <w:rPr>
          <w:rFonts w:ascii="Arial" w:hAnsi="Arial" w:cs="Arial"/>
          <w:b/>
          <w:sz w:val="24"/>
        </w:rPr>
      </w:pPr>
      <w:r w:rsidRPr="00B412EB">
        <w:rPr>
          <w:rFonts w:ascii="Arial" w:hAnsi="Arial" w:cs="Arial"/>
          <w:b/>
          <w:sz w:val="24"/>
        </w:rPr>
        <w:t>18</w:t>
      </w:r>
      <w:r w:rsidR="005B55FB" w:rsidRPr="00B412EB">
        <w:rPr>
          <w:rFonts w:ascii="Arial" w:hAnsi="Arial" w:cs="Arial"/>
          <w:b/>
          <w:sz w:val="24"/>
        </w:rPr>
        <w:t>.</w:t>
      </w:r>
      <w:r w:rsidR="0073471F" w:rsidRPr="00B412EB">
        <w:rPr>
          <w:rFonts w:ascii="Arial" w:hAnsi="Arial" w:cs="Arial"/>
          <w:b/>
          <w:sz w:val="24"/>
        </w:rPr>
        <w:t xml:space="preserve"> Scour Analysis</w:t>
      </w:r>
    </w:p>
    <w:p w14:paraId="2CF845A6" w14:textId="77777777" w:rsidR="0073471F" w:rsidRPr="00B412EB" w:rsidRDefault="0073471F" w:rsidP="00B412EB">
      <w:pPr>
        <w:spacing w:after="0" w:line="360" w:lineRule="auto"/>
        <w:rPr>
          <w:rFonts w:ascii="Arial" w:hAnsi="Arial" w:cs="Arial"/>
          <w:sz w:val="24"/>
        </w:rPr>
      </w:pPr>
      <w:r w:rsidRPr="00B412EB">
        <w:rPr>
          <w:rFonts w:ascii="Arial" w:hAnsi="Arial" w:cs="Arial"/>
          <w:sz w:val="24"/>
        </w:rPr>
        <w:t>To just</w:t>
      </w:r>
      <w:r w:rsidR="00F21DD7" w:rsidRPr="00B412EB">
        <w:rPr>
          <w:rFonts w:ascii="Arial" w:hAnsi="Arial" w:cs="Arial"/>
          <w:sz w:val="24"/>
        </w:rPr>
        <w:t xml:space="preserve"> briefly</w:t>
      </w:r>
      <w:r w:rsidRPr="00B412EB">
        <w:rPr>
          <w:rFonts w:ascii="Arial" w:hAnsi="Arial" w:cs="Arial"/>
          <w:sz w:val="24"/>
        </w:rPr>
        <w:t xml:space="preserve"> recap – I have outlined the </w:t>
      </w:r>
      <w:r w:rsidR="00194066" w:rsidRPr="00B412EB">
        <w:rPr>
          <w:rFonts w:ascii="Arial" w:hAnsi="Arial" w:cs="Arial"/>
          <w:sz w:val="24"/>
        </w:rPr>
        <w:t>first</w:t>
      </w:r>
      <w:r w:rsidRPr="00B412EB">
        <w:rPr>
          <w:rFonts w:ascii="Arial" w:hAnsi="Arial" w:cs="Arial"/>
          <w:sz w:val="24"/>
        </w:rPr>
        <w:t xml:space="preserve"> step in scour analysis. </w:t>
      </w:r>
    </w:p>
    <w:p w14:paraId="4B94AAA0" w14:textId="77777777" w:rsidR="0073471F" w:rsidRPr="00B412EB" w:rsidRDefault="0073471F" w:rsidP="00B412EB">
      <w:pPr>
        <w:spacing w:after="0" w:line="360" w:lineRule="auto"/>
        <w:rPr>
          <w:rFonts w:ascii="Arial" w:hAnsi="Arial" w:cs="Arial"/>
          <w:sz w:val="24"/>
        </w:rPr>
      </w:pPr>
      <w:r w:rsidRPr="00B412EB">
        <w:rPr>
          <w:rFonts w:ascii="Arial" w:hAnsi="Arial" w:cs="Arial"/>
          <w:sz w:val="24"/>
        </w:rPr>
        <w:t xml:space="preserve">Step 1 – assess the streams stability, </w:t>
      </w:r>
      <w:r w:rsidR="00194066" w:rsidRPr="00B412EB">
        <w:rPr>
          <w:rFonts w:ascii="Arial" w:hAnsi="Arial" w:cs="Arial"/>
          <w:sz w:val="24"/>
        </w:rPr>
        <w:t>consider the site of the bridge, use aerial imagery and so on</w:t>
      </w:r>
    </w:p>
    <w:p w14:paraId="2162943E" w14:textId="77777777" w:rsidR="0073471F" w:rsidRPr="00B412EB" w:rsidRDefault="0073471F" w:rsidP="00B412EB">
      <w:pPr>
        <w:spacing w:after="0" w:line="360" w:lineRule="auto"/>
        <w:rPr>
          <w:rFonts w:ascii="Arial" w:hAnsi="Arial" w:cs="Arial"/>
          <w:sz w:val="24"/>
        </w:rPr>
      </w:pPr>
      <w:r w:rsidRPr="00B412EB">
        <w:rPr>
          <w:rFonts w:ascii="Arial" w:hAnsi="Arial" w:cs="Arial"/>
          <w:sz w:val="24"/>
        </w:rPr>
        <w:t xml:space="preserve">Step 2 – undertake hydrologic/hydraulic analysis. </w:t>
      </w:r>
      <w:r w:rsidR="002809C5" w:rsidRPr="00B412EB">
        <w:rPr>
          <w:rFonts w:ascii="Arial" w:hAnsi="Arial" w:cs="Arial"/>
          <w:sz w:val="24"/>
        </w:rPr>
        <w:t xml:space="preserve">Some of you may be familiar with hydrology and hydraulic principles. </w:t>
      </w:r>
      <w:r w:rsidRPr="00B412EB">
        <w:rPr>
          <w:rFonts w:ascii="Arial" w:hAnsi="Arial" w:cs="Arial"/>
          <w:sz w:val="24"/>
        </w:rPr>
        <w:t xml:space="preserve">This establishes the </w:t>
      </w:r>
      <w:r w:rsidR="002809C5" w:rsidRPr="00B412EB">
        <w:rPr>
          <w:rFonts w:ascii="Arial" w:hAnsi="Arial" w:cs="Arial"/>
          <w:sz w:val="24"/>
        </w:rPr>
        <w:t>baseline variables that dictate local scour</w:t>
      </w:r>
      <w:r w:rsidRPr="00B412EB">
        <w:rPr>
          <w:rFonts w:ascii="Arial" w:hAnsi="Arial" w:cs="Arial"/>
          <w:sz w:val="24"/>
        </w:rPr>
        <w:t xml:space="preserve">. </w:t>
      </w:r>
    </w:p>
    <w:p w14:paraId="5DDDD960" w14:textId="77777777" w:rsidR="0073471F" w:rsidRPr="00B412EB" w:rsidRDefault="0073471F" w:rsidP="00B412EB">
      <w:pPr>
        <w:spacing w:after="0" w:line="360" w:lineRule="auto"/>
        <w:rPr>
          <w:rFonts w:ascii="Arial" w:hAnsi="Arial" w:cs="Arial"/>
          <w:sz w:val="24"/>
        </w:rPr>
      </w:pPr>
    </w:p>
    <w:p w14:paraId="22E92353" w14:textId="77777777" w:rsidR="00255223" w:rsidRPr="00B412EB" w:rsidRDefault="00F23261" w:rsidP="00B412EB">
      <w:pPr>
        <w:spacing w:after="0" w:line="360" w:lineRule="auto"/>
        <w:rPr>
          <w:rFonts w:ascii="Arial" w:hAnsi="Arial" w:cs="Arial"/>
          <w:b/>
          <w:sz w:val="24"/>
        </w:rPr>
      </w:pPr>
      <w:r w:rsidRPr="00B412EB">
        <w:rPr>
          <w:rFonts w:ascii="Arial" w:hAnsi="Arial" w:cs="Arial"/>
          <w:b/>
          <w:sz w:val="24"/>
        </w:rPr>
        <w:t>19.</w:t>
      </w:r>
      <w:r w:rsidR="00255223" w:rsidRPr="00B412EB">
        <w:rPr>
          <w:rFonts w:ascii="Arial" w:hAnsi="Arial" w:cs="Arial"/>
          <w:b/>
          <w:sz w:val="24"/>
        </w:rPr>
        <w:t xml:space="preserve">   Scour characteristics summary</w:t>
      </w:r>
    </w:p>
    <w:p w14:paraId="64FCECC2" w14:textId="77777777" w:rsidR="00255223" w:rsidRPr="00B412EB" w:rsidRDefault="00255223" w:rsidP="00B412EB">
      <w:pPr>
        <w:spacing w:after="0" w:line="360" w:lineRule="auto"/>
        <w:rPr>
          <w:rFonts w:ascii="Arial" w:hAnsi="Arial" w:cs="Arial"/>
          <w:sz w:val="24"/>
        </w:rPr>
      </w:pPr>
      <w:r w:rsidRPr="00B412EB">
        <w:rPr>
          <w:rFonts w:ascii="Arial" w:hAnsi="Arial" w:cs="Arial"/>
          <w:sz w:val="24"/>
        </w:rPr>
        <w:t xml:space="preserve">As most people would be aware, scour is the erosion of material. Ultimately, the presence of a bridge will lead to some level of contraction </w:t>
      </w:r>
      <w:r w:rsidR="00F23261" w:rsidRPr="00B412EB">
        <w:rPr>
          <w:rFonts w:ascii="Arial" w:hAnsi="Arial" w:cs="Arial"/>
          <w:sz w:val="24"/>
        </w:rPr>
        <w:t xml:space="preserve">and local </w:t>
      </w:r>
      <w:r w:rsidRPr="00B412EB">
        <w:rPr>
          <w:rFonts w:ascii="Arial" w:hAnsi="Arial" w:cs="Arial"/>
          <w:sz w:val="24"/>
        </w:rPr>
        <w:t xml:space="preserve">scour. </w:t>
      </w:r>
      <w:r w:rsidR="00F23261" w:rsidRPr="00B412EB">
        <w:rPr>
          <w:rFonts w:ascii="Arial" w:hAnsi="Arial" w:cs="Arial"/>
          <w:sz w:val="24"/>
        </w:rPr>
        <w:t>The severity and frequency relates to the hydrologic and hydraulic studies that underpin a scour assessment.</w:t>
      </w:r>
    </w:p>
    <w:p w14:paraId="5613C4DD" w14:textId="77777777" w:rsidR="00255223" w:rsidRPr="00B412EB" w:rsidRDefault="00255223" w:rsidP="00B412EB">
      <w:pPr>
        <w:spacing w:after="0" w:line="360" w:lineRule="auto"/>
        <w:rPr>
          <w:rFonts w:ascii="Arial" w:hAnsi="Arial" w:cs="Arial"/>
          <w:sz w:val="24"/>
        </w:rPr>
      </w:pPr>
    </w:p>
    <w:p w14:paraId="4F742BD3" w14:textId="77777777" w:rsidR="00255223" w:rsidRPr="00B412EB" w:rsidRDefault="004C5F07" w:rsidP="00B412EB">
      <w:pPr>
        <w:spacing w:after="0" w:line="360" w:lineRule="auto"/>
        <w:rPr>
          <w:rFonts w:ascii="Arial" w:hAnsi="Arial" w:cs="Arial"/>
          <w:b/>
          <w:sz w:val="24"/>
        </w:rPr>
      </w:pPr>
      <w:r w:rsidRPr="00B412EB">
        <w:rPr>
          <w:rFonts w:ascii="Arial" w:hAnsi="Arial" w:cs="Arial"/>
          <w:b/>
          <w:sz w:val="24"/>
        </w:rPr>
        <w:t>20</w:t>
      </w:r>
      <w:r w:rsidR="00F23261" w:rsidRPr="00B412EB">
        <w:rPr>
          <w:rFonts w:ascii="Arial" w:hAnsi="Arial" w:cs="Arial"/>
          <w:b/>
          <w:sz w:val="24"/>
        </w:rPr>
        <w:t>.</w:t>
      </w:r>
      <w:r w:rsidR="00255223" w:rsidRPr="00B412EB">
        <w:rPr>
          <w:rFonts w:ascii="Arial" w:hAnsi="Arial" w:cs="Arial"/>
          <w:b/>
          <w:sz w:val="24"/>
        </w:rPr>
        <w:t xml:space="preserve">  Hydraulic considerations</w:t>
      </w:r>
    </w:p>
    <w:p w14:paraId="36C219D1" w14:textId="77777777" w:rsidR="00255223" w:rsidRPr="00B412EB" w:rsidRDefault="00255223" w:rsidP="00B412EB">
      <w:pPr>
        <w:spacing w:after="0" w:line="360" w:lineRule="auto"/>
        <w:rPr>
          <w:rFonts w:ascii="Arial" w:hAnsi="Arial" w:cs="Arial"/>
          <w:sz w:val="24"/>
        </w:rPr>
      </w:pPr>
      <w:r w:rsidRPr="00B412EB">
        <w:rPr>
          <w:rFonts w:ascii="Arial" w:hAnsi="Arial" w:cs="Arial"/>
          <w:sz w:val="24"/>
        </w:rPr>
        <w:t xml:space="preserve">A hydrologic study will determine the flood flows for </w:t>
      </w:r>
      <w:r w:rsidR="00F23261" w:rsidRPr="00B412EB">
        <w:rPr>
          <w:rFonts w:ascii="Arial" w:hAnsi="Arial" w:cs="Arial"/>
          <w:sz w:val="24"/>
        </w:rPr>
        <w:t>the bridge’s</w:t>
      </w:r>
      <w:r w:rsidRPr="00B412EB">
        <w:rPr>
          <w:rFonts w:ascii="Arial" w:hAnsi="Arial" w:cs="Arial"/>
          <w:sz w:val="24"/>
        </w:rPr>
        <w:t xml:space="preserve"> location. These flows can be input into a steady or unsteady state hydraulic model. The hydraulic model will </w:t>
      </w:r>
      <w:r w:rsidR="00F23261" w:rsidRPr="00B412EB">
        <w:rPr>
          <w:rFonts w:ascii="Arial" w:hAnsi="Arial" w:cs="Arial"/>
          <w:sz w:val="24"/>
        </w:rPr>
        <w:t>provide, among others, information on the stream’s velocity, tailwater level and time of submergence at a bridge</w:t>
      </w:r>
      <w:r w:rsidRPr="00B412EB">
        <w:rPr>
          <w:rFonts w:ascii="Arial" w:hAnsi="Arial" w:cs="Arial"/>
          <w:sz w:val="24"/>
        </w:rPr>
        <w:t>.</w:t>
      </w:r>
    </w:p>
    <w:p w14:paraId="4F652A70" w14:textId="77777777" w:rsidR="00255223" w:rsidRPr="00B412EB" w:rsidRDefault="00255223" w:rsidP="00B412EB">
      <w:pPr>
        <w:spacing w:after="0" w:line="360" w:lineRule="auto"/>
        <w:rPr>
          <w:rFonts w:ascii="Arial" w:hAnsi="Arial" w:cs="Arial"/>
          <w:sz w:val="24"/>
        </w:rPr>
      </w:pPr>
    </w:p>
    <w:p w14:paraId="7719D769" w14:textId="77777777" w:rsidR="004C5F07" w:rsidRPr="00B412EB" w:rsidRDefault="004C5F07" w:rsidP="00B412EB">
      <w:pPr>
        <w:spacing w:after="0" w:line="360" w:lineRule="auto"/>
        <w:rPr>
          <w:rFonts w:ascii="Arial" w:hAnsi="Arial" w:cs="Arial"/>
          <w:b/>
          <w:sz w:val="24"/>
        </w:rPr>
      </w:pPr>
      <w:r w:rsidRPr="00B412EB">
        <w:rPr>
          <w:rFonts w:ascii="Arial" w:hAnsi="Arial" w:cs="Arial"/>
          <w:b/>
          <w:sz w:val="24"/>
        </w:rPr>
        <w:t xml:space="preserve">21. </w:t>
      </w:r>
      <w:r w:rsidR="00F23261" w:rsidRPr="00B412EB">
        <w:rPr>
          <w:rFonts w:ascii="Arial" w:hAnsi="Arial" w:cs="Arial"/>
          <w:b/>
          <w:sz w:val="24"/>
        </w:rPr>
        <w:t xml:space="preserve"> </w:t>
      </w:r>
      <w:r w:rsidRPr="00B412EB">
        <w:rPr>
          <w:rFonts w:ascii="Arial" w:hAnsi="Arial" w:cs="Arial"/>
          <w:b/>
          <w:sz w:val="24"/>
        </w:rPr>
        <w:t>Flow velocity considerations</w:t>
      </w:r>
    </w:p>
    <w:p w14:paraId="3569D759" w14:textId="77777777" w:rsidR="004C5F07" w:rsidRPr="00B412EB" w:rsidRDefault="004C5F07" w:rsidP="00B412EB">
      <w:pPr>
        <w:spacing w:after="0" w:line="360" w:lineRule="auto"/>
        <w:rPr>
          <w:rFonts w:ascii="Arial" w:hAnsi="Arial" w:cs="Arial"/>
          <w:sz w:val="24"/>
        </w:rPr>
      </w:pPr>
      <w:r w:rsidRPr="00B412EB">
        <w:rPr>
          <w:rFonts w:ascii="Arial" w:hAnsi="Arial" w:cs="Arial"/>
          <w:sz w:val="24"/>
        </w:rPr>
        <w:t xml:space="preserve">Modelling allows us to examine the existing, pre-existing/natural velocities and then find a solution </w:t>
      </w:r>
      <w:r w:rsidR="00F23261" w:rsidRPr="00B412EB">
        <w:rPr>
          <w:rFonts w:ascii="Arial" w:hAnsi="Arial" w:cs="Arial"/>
          <w:sz w:val="24"/>
        </w:rPr>
        <w:t xml:space="preserve">related to </w:t>
      </w:r>
      <w:r w:rsidRPr="00B412EB">
        <w:rPr>
          <w:rFonts w:ascii="Arial" w:hAnsi="Arial" w:cs="Arial"/>
          <w:sz w:val="24"/>
        </w:rPr>
        <w:t xml:space="preserve">the bed shear stress.  Steps </w:t>
      </w:r>
      <w:r w:rsidR="00F23261" w:rsidRPr="00B412EB">
        <w:rPr>
          <w:rFonts w:ascii="Arial" w:hAnsi="Arial" w:cs="Arial"/>
          <w:sz w:val="24"/>
        </w:rPr>
        <w:t xml:space="preserve">can be </w:t>
      </w:r>
      <w:r w:rsidRPr="00B412EB">
        <w:rPr>
          <w:rFonts w:ascii="Arial" w:hAnsi="Arial" w:cs="Arial"/>
          <w:sz w:val="24"/>
        </w:rPr>
        <w:t xml:space="preserve">taken to examine high velocities and accommodate mitigation measures within the design. </w:t>
      </w:r>
    </w:p>
    <w:p w14:paraId="38774314" w14:textId="77777777" w:rsidR="004C5F07" w:rsidRPr="00B412EB" w:rsidRDefault="004C5F07" w:rsidP="00B412EB">
      <w:pPr>
        <w:spacing w:after="0" w:line="360" w:lineRule="auto"/>
        <w:rPr>
          <w:rFonts w:ascii="Arial" w:hAnsi="Arial" w:cs="Arial"/>
          <w:sz w:val="24"/>
        </w:rPr>
      </w:pPr>
    </w:p>
    <w:p w14:paraId="5255369F" w14:textId="77777777" w:rsidR="0073471F" w:rsidRPr="00B412EB" w:rsidRDefault="004D39DD" w:rsidP="00B412EB">
      <w:pPr>
        <w:spacing w:after="0" w:line="360" w:lineRule="auto"/>
        <w:rPr>
          <w:rFonts w:ascii="Arial" w:hAnsi="Arial" w:cs="Arial"/>
          <w:b/>
          <w:sz w:val="24"/>
        </w:rPr>
      </w:pPr>
      <w:r w:rsidRPr="00B412EB">
        <w:rPr>
          <w:rFonts w:ascii="Arial" w:hAnsi="Arial" w:cs="Arial"/>
          <w:b/>
          <w:sz w:val="24"/>
        </w:rPr>
        <w:t>22</w:t>
      </w:r>
      <w:r w:rsidR="00F23261" w:rsidRPr="00B412EB">
        <w:rPr>
          <w:rFonts w:ascii="Arial" w:hAnsi="Arial" w:cs="Arial"/>
          <w:b/>
          <w:sz w:val="24"/>
        </w:rPr>
        <w:t>.</w:t>
      </w:r>
      <w:r w:rsidRPr="00B412EB">
        <w:rPr>
          <w:rFonts w:ascii="Arial" w:hAnsi="Arial" w:cs="Arial"/>
          <w:b/>
          <w:sz w:val="24"/>
        </w:rPr>
        <w:t xml:space="preserve">   </w:t>
      </w:r>
      <w:r w:rsidR="00B1579D" w:rsidRPr="00B412EB">
        <w:rPr>
          <w:rFonts w:ascii="Arial" w:hAnsi="Arial" w:cs="Arial"/>
          <w:b/>
          <w:sz w:val="24"/>
        </w:rPr>
        <w:t>Types of Bridge scour</w:t>
      </w:r>
    </w:p>
    <w:p w14:paraId="2A1D623B" w14:textId="77777777" w:rsidR="00B1579D" w:rsidRPr="00B412EB" w:rsidRDefault="001324F8" w:rsidP="00B412EB">
      <w:pPr>
        <w:spacing w:after="0" w:line="360" w:lineRule="auto"/>
        <w:rPr>
          <w:rFonts w:ascii="Arial" w:hAnsi="Arial" w:cs="Arial"/>
          <w:sz w:val="24"/>
        </w:rPr>
      </w:pPr>
      <w:r w:rsidRPr="00B412EB">
        <w:rPr>
          <w:rFonts w:ascii="Arial" w:hAnsi="Arial" w:cs="Arial"/>
          <w:sz w:val="24"/>
        </w:rPr>
        <w:lastRenderedPageBreak/>
        <w:t xml:space="preserve">The hydraulic modelling undertaken as part of </w:t>
      </w:r>
      <w:r w:rsidR="00F21DD7" w:rsidRPr="00B412EB">
        <w:rPr>
          <w:rFonts w:ascii="Arial" w:hAnsi="Arial" w:cs="Arial"/>
          <w:sz w:val="24"/>
        </w:rPr>
        <w:t xml:space="preserve">Step 2 will identify the types of bridge scour. Scour can be categorised into local scour at piers, </w:t>
      </w:r>
      <w:r w:rsidRPr="00B412EB">
        <w:rPr>
          <w:rFonts w:ascii="Arial" w:hAnsi="Arial" w:cs="Arial"/>
          <w:sz w:val="24"/>
        </w:rPr>
        <w:t xml:space="preserve">local scour at </w:t>
      </w:r>
      <w:r w:rsidR="00F21DD7" w:rsidRPr="00B412EB">
        <w:rPr>
          <w:rFonts w:ascii="Arial" w:hAnsi="Arial" w:cs="Arial"/>
          <w:sz w:val="24"/>
        </w:rPr>
        <w:t xml:space="preserve">abutments and contraction scour. Step 1 is important as it will identify the geomorphology of streams and identify general scour and sediment transportation problems. </w:t>
      </w:r>
      <w:r w:rsidR="00AD200D" w:rsidRPr="00B412EB">
        <w:rPr>
          <w:rFonts w:ascii="Arial" w:hAnsi="Arial" w:cs="Arial"/>
          <w:sz w:val="24"/>
        </w:rPr>
        <w:t>Identifying the extent of scou</w:t>
      </w:r>
      <w:r w:rsidRPr="00B412EB">
        <w:rPr>
          <w:rFonts w:ascii="Arial" w:hAnsi="Arial" w:cs="Arial"/>
          <w:sz w:val="24"/>
        </w:rPr>
        <w:t>r in live beds can be difficult as the evidence of scour is refilled as the flood waters recede.</w:t>
      </w:r>
    </w:p>
    <w:p w14:paraId="444E3D90" w14:textId="77777777" w:rsidR="00332A7E" w:rsidRPr="00B412EB" w:rsidRDefault="00332A7E" w:rsidP="00B412EB">
      <w:pPr>
        <w:spacing w:after="0" w:line="360" w:lineRule="auto"/>
        <w:rPr>
          <w:rFonts w:ascii="Arial" w:hAnsi="Arial" w:cs="Arial"/>
          <w:sz w:val="24"/>
        </w:rPr>
      </w:pPr>
    </w:p>
    <w:p w14:paraId="089C85C6" w14:textId="77777777" w:rsidR="00332A7E" w:rsidRPr="00B412EB" w:rsidRDefault="004D39DD" w:rsidP="00B412EB">
      <w:pPr>
        <w:spacing w:after="0" w:line="360" w:lineRule="auto"/>
        <w:rPr>
          <w:rFonts w:ascii="Arial" w:hAnsi="Arial" w:cs="Arial"/>
          <w:b/>
          <w:sz w:val="24"/>
        </w:rPr>
      </w:pPr>
      <w:r w:rsidRPr="00B412EB">
        <w:rPr>
          <w:rFonts w:ascii="Arial" w:hAnsi="Arial" w:cs="Arial"/>
          <w:b/>
          <w:sz w:val="24"/>
        </w:rPr>
        <w:t>23</w:t>
      </w:r>
      <w:r w:rsidR="005B55FB" w:rsidRPr="00B412EB">
        <w:rPr>
          <w:rFonts w:ascii="Arial" w:hAnsi="Arial" w:cs="Arial"/>
          <w:b/>
          <w:sz w:val="24"/>
        </w:rPr>
        <w:t>.</w:t>
      </w:r>
      <w:r w:rsidR="001324F8" w:rsidRPr="00B412EB">
        <w:rPr>
          <w:rFonts w:ascii="Arial" w:hAnsi="Arial" w:cs="Arial"/>
          <w:b/>
          <w:sz w:val="24"/>
        </w:rPr>
        <w:t xml:space="preserve">   </w:t>
      </w:r>
      <w:r w:rsidR="00332A7E" w:rsidRPr="00B412EB">
        <w:rPr>
          <w:rFonts w:ascii="Arial" w:hAnsi="Arial" w:cs="Arial"/>
          <w:b/>
          <w:sz w:val="24"/>
        </w:rPr>
        <w:t xml:space="preserve"> </w:t>
      </w:r>
      <w:r w:rsidR="001324F8" w:rsidRPr="00B412EB">
        <w:rPr>
          <w:rFonts w:ascii="Arial" w:hAnsi="Arial" w:cs="Arial"/>
          <w:b/>
          <w:sz w:val="24"/>
        </w:rPr>
        <w:t>C</w:t>
      </w:r>
      <w:r w:rsidR="00332A7E" w:rsidRPr="00B412EB">
        <w:rPr>
          <w:rFonts w:ascii="Arial" w:hAnsi="Arial" w:cs="Arial"/>
          <w:b/>
          <w:sz w:val="24"/>
        </w:rPr>
        <w:t>ontraction scour</w:t>
      </w:r>
    </w:p>
    <w:p w14:paraId="77C4A2D7" w14:textId="77777777" w:rsidR="000921C6" w:rsidRPr="00B412EB" w:rsidRDefault="00332A7E" w:rsidP="00B412EB">
      <w:pPr>
        <w:spacing w:after="0" w:line="360" w:lineRule="auto"/>
        <w:rPr>
          <w:rFonts w:ascii="Arial" w:hAnsi="Arial" w:cs="Arial"/>
          <w:sz w:val="24"/>
        </w:rPr>
      </w:pPr>
      <w:r w:rsidRPr="00B412EB">
        <w:rPr>
          <w:rFonts w:ascii="Arial" w:hAnsi="Arial" w:cs="Arial"/>
          <w:sz w:val="24"/>
        </w:rPr>
        <w:t xml:space="preserve">This image helps explain contraction scour. </w:t>
      </w:r>
      <w:r w:rsidR="001324F8" w:rsidRPr="00B412EB">
        <w:rPr>
          <w:rFonts w:ascii="Arial" w:hAnsi="Arial" w:cs="Arial"/>
          <w:sz w:val="24"/>
        </w:rPr>
        <w:t>Similar to the Burke and Wills Bridge, t</w:t>
      </w:r>
      <w:r w:rsidRPr="00B412EB">
        <w:rPr>
          <w:rFonts w:ascii="Arial" w:hAnsi="Arial" w:cs="Arial"/>
          <w:sz w:val="24"/>
        </w:rPr>
        <w:t xml:space="preserve">he bridge </w:t>
      </w:r>
      <w:r w:rsidR="00AD200D" w:rsidRPr="00B412EB">
        <w:rPr>
          <w:rFonts w:ascii="Arial" w:hAnsi="Arial" w:cs="Arial"/>
          <w:sz w:val="24"/>
        </w:rPr>
        <w:t>embankments project</w:t>
      </w:r>
      <w:r w:rsidRPr="00B412EB">
        <w:rPr>
          <w:rFonts w:ascii="Arial" w:hAnsi="Arial" w:cs="Arial"/>
          <w:sz w:val="24"/>
        </w:rPr>
        <w:t xml:space="preserve"> </w:t>
      </w:r>
      <w:r w:rsidR="001324F8" w:rsidRPr="00B412EB">
        <w:rPr>
          <w:rFonts w:ascii="Arial" w:hAnsi="Arial" w:cs="Arial"/>
          <w:sz w:val="24"/>
        </w:rPr>
        <w:t xml:space="preserve">well </w:t>
      </w:r>
      <w:r w:rsidRPr="00B412EB">
        <w:rPr>
          <w:rFonts w:ascii="Arial" w:hAnsi="Arial" w:cs="Arial"/>
          <w:sz w:val="24"/>
        </w:rPr>
        <w:t xml:space="preserve">into the floodplain. The floodplain flow contracts and </w:t>
      </w:r>
      <w:r w:rsidR="00AD200D" w:rsidRPr="00B412EB">
        <w:rPr>
          <w:rFonts w:ascii="Arial" w:hAnsi="Arial" w:cs="Arial"/>
          <w:sz w:val="24"/>
        </w:rPr>
        <w:t xml:space="preserve">the </w:t>
      </w:r>
      <w:r w:rsidR="008D2E04" w:rsidRPr="00B412EB">
        <w:rPr>
          <w:rFonts w:ascii="Arial" w:hAnsi="Arial" w:cs="Arial"/>
          <w:sz w:val="24"/>
        </w:rPr>
        <w:t xml:space="preserve">flow regime </w:t>
      </w:r>
      <w:r w:rsidRPr="00B412EB">
        <w:rPr>
          <w:rFonts w:ascii="Arial" w:hAnsi="Arial" w:cs="Arial"/>
          <w:sz w:val="24"/>
        </w:rPr>
        <w:t xml:space="preserve">develops </w:t>
      </w:r>
      <w:r w:rsidR="008D2E04" w:rsidRPr="00B412EB">
        <w:rPr>
          <w:rFonts w:ascii="Arial" w:hAnsi="Arial" w:cs="Arial"/>
          <w:sz w:val="24"/>
        </w:rPr>
        <w:t xml:space="preserve">into </w:t>
      </w:r>
      <w:r w:rsidRPr="00B412EB">
        <w:rPr>
          <w:rFonts w:ascii="Arial" w:hAnsi="Arial" w:cs="Arial"/>
          <w:sz w:val="24"/>
        </w:rPr>
        <w:t xml:space="preserve">turbulent flow. This results in eddies and wakes which increase shear on the bed.  </w:t>
      </w:r>
      <w:r w:rsidR="001324F8" w:rsidRPr="00B412EB">
        <w:rPr>
          <w:rFonts w:ascii="Arial" w:hAnsi="Arial" w:cs="Arial"/>
          <w:sz w:val="24"/>
        </w:rPr>
        <w:t>The loss of this underlying material weakens the structure. This will occur as part of prolonged exposure to low modelled velocities</w:t>
      </w:r>
      <w:r w:rsidR="000921C6" w:rsidRPr="00B412EB">
        <w:rPr>
          <w:rFonts w:ascii="Arial" w:hAnsi="Arial" w:cs="Arial"/>
          <w:sz w:val="24"/>
        </w:rPr>
        <w:t>.</w:t>
      </w:r>
      <w:r w:rsidR="009764F6" w:rsidRPr="00B412EB">
        <w:rPr>
          <w:rFonts w:ascii="Arial" w:hAnsi="Arial" w:cs="Arial"/>
          <w:sz w:val="24"/>
        </w:rPr>
        <w:t xml:space="preserve"> This was the case on the Cooper Creek and elsewhere. </w:t>
      </w:r>
    </w:p>
    <w:p w14:paraId="4DA80EDC" w14:textId="77777777" w:rsidR="000D0DD7" w:rsidRPr="00B412EB" w:rsidRDefault="000D0DD7" w:rsidP="00B412EB">
      <w:pPr>
        <w:spacing w:after="0" w:line="360" w:lineRule="auto"/>
        <w:rPr>
          <w:rFonts w:ascii="Arial" w:hAnsi="Arial" w:cs="Arial"/>
          <w:sz w:val="24"/>
        </w:rPr>
      </w:pPr>
    </w:p>
    <w:p w14:paraId="434EF865" w14:textId="77777777" w:rsidR="000D0DD7" w:rsidRPr="00B412EB" w:rsidRDefault="004D39DD" w:rsidP="00B412EB">
      <w:pPr>
        <w:spacing w:after="0" w:line="360" w:lineRule="auto"/>
        <w:rPr>
          <w:rFonts w:ascii="Arial" w:hAnsi="Arial" w:cs="Arial"/>
          <w:b/>
          <w:sz w:val="24"/>
        </w:rPr>
      </w:pPr>
      <w:r w:rsidRPr="00B412EB">
        <w:rPr>
          <w:rFonts w:ascii="Arial" w:hAnsi="Arial" w:cs="Arial"/>
          <w:b/>
          <w:sz w:val="24"/>
        </w:rPr>
        <w:t>24</w:t>
      </w:r>
      <w:r w:rsidR="001324F8" w:rsidRPr="00B412EB">
        <w:rPr>
          <w:rFonts w:ascii="Arial" w:hAnsi="Arial" w:cs="Arial"/>
          <w:b/>
          <w:sz w:val="24"/>
        </w:rPr>
        <w:t xml:space="preserve">. </w:t>
      </w:r>
      <w:r w:rsidR="000D0DD7" w:rsidRPr="00B412EB">
        <w:rPr>
          <w:rFonts w:ascii="Arial" w:hAnsi="Arial" w:cs="Arial"/>
          <w:b/>
          <w:sz w:val="24"/>
        </w:rPr>
        <w:t xml:space="preserve">  Local scour at abutments.</w:t>
      </w:r>
    </w:p>
    <w:p w14:paraId="479C18CD" w14:textId="77777777" w:rsidR="008E1F76" w:rsidRPr="00B412EB" w:rsidRDefault="000D0DD7" w:rsidP="00B412EB">
      <w:pPr>
        <w:spacing w:after="0" w:line="360" w:lineRule="auto"/>
        <w:rPr>
          <w:rFonts w:ascii="Arial" w:hAnsi="Arial" w:cs="Arial"/>
          <w:sz w:val="24"/>
        </w:rPr>
      </w:pPr>
      <w:r w:rsidRPr="00B412EB">
        <w:rPr>
          <w:rFonts w:ascii="Arial" w:hAnsi="Arial" w:cs="Arial"/>
          <w:sz w:val="24"/>
        </w:rPr>
        <w:t>In addition to contraction scour, there is more localised scour effect that occurs at the abutment</w:t>
      </w:r>
      <w:r w:rsidR="008D2E04" w:rsidRPr="00B412EB">
        <w:rPr>
          <w:rFonts w:ascii="Arial" w:hAnsi="Arial" w:cs="Arial"/>
          <w:sz w:val="24"/>
        </w:rPr>
        <w:t>’</w:t>
      </w:r>
      <w:r w:rsidRPr="00B412EB">
        <w:rPr>
          <w:rFonts w:ascii="Arial" w:hAnsi="Arial" w:cs="Arial"/>
          <w:sz w:val="24"/>
        </w:rPr>
        <w:t xml:space="preserve">s leading edge and along the toe. Local scour at the abutment is the result of a flow forced down </w:t>
      </w:r>
      <w:r w:rsidR="008D2E04" w:rsidRPr="00B412EB">
        <w:rPr>
          <w:rFonts w:ascii="Arial" w:hAnsi="Arial" w:cs="Arial"/>
          <w:sz w:val="24"/>
        </w:rPr>
        <w:t>the</w:t>
      </w:r>
      <w:r w:rsidRPr="00B412EB">
        <w:rPr>
          <w:rFonts w:ascii="Arial" w:hAnsi="Arial" w:cs="Arial"/>
          <w:sz w:val="24"/>
        </w:rPr>
        <w:t xml:space="preserve"> leading face of the abutment and a vortex forming along the toe. The wake vortex again forms due to the lower pressure </w:t>
      </w:r>
      <w:r w:rsidR="008E1F76" w:rsidRPr="00B412EB">
        <w:rPr>
          <w:rFonts w:ascii="Arial" w:hAnsi="Arial" w:cs="Arial"/>
          <w:sz w:val="24"/>
        </w:rPr>
        <w:t>at the downstream face. Th</w:t>
      </w:r>
      <w:r w:rsidR="00B716BA" w:rsidRPr="00B412EB">
        <w:rPr>
          <w:rFonts w:ascii="Arial" w:hAnsi="Arial" w:cs="Arial"/>
          <w:sz w:val="24"/>
        </w:rPr>
        <w:t>e</w:t>
      </w:r>
      <w:r w:rsidR="008E1F76" w:rsidRPr="00B412EB">
        <w:rPr>
          <w:rFonts w:ascii="Arial" w:hAnsi="Arial" w:cs="Arial"/>
          <w:sz w:val="24"/>
        </w:rPr>
        <w:t>s</w:t>
      </w:r>
      <w:r w:rsidR="00B716BA" w:rsidRPr="00B412EB">
        <w:rPr>
          <w:rFonts w:ascii="Arial" w:hAnsi="Arial" w:cs="Arial"/>
          <w:sz w:val="24"/>
        </w:rPr>
        <w:t>e</w:t>
      </w:r>
      <w:r w:rsidR="008E1F76" w:rsidRPr="00B412EB">
        <w:rPr>
          <w:rFonts w:ascii="Arial" w:hAnsi="Arial" w:cs="Arial"/>
          <w:sz w:val="24"/>
        </w:rPr>
        <w:t xml:space="preserve"> local scour effect are in addition to the eddies and vortices that form due to contraction scour.</w:t>
      </w:r>
    </w:p>
    <w:p w14:paraId="4A704FB5" w14:textId="77777777" w:rsidR="008E1F76" w:rsidRPr="00B412EB" w:rsidRDefault="008E1F76" w:rsidP="00B412EB">
      <w:pPr>
        <w:spacing w:after="0" w:line="360" w:lineRule="auto"/>
        <w:rPr>
          <w:rFonts w:ascii="Arial" w:hAnsi="Arial" w:cs="Arial"/>
          <w:sz w:val="24"/>
        </w:rPr>
      </w:pPr>
    </w:p>
    <w:p w14:paraId="51AEA76C" w14:textId="48CDDD66" w:rsidR="008E1F76" w:rsidRPr="00B412EB" w:rsidRDefault="008E1F76" w:rsidP="00B412EB">
      <w:pPr>
        <w:spacing w:after="0" w:line="360" w:lineRule="auto"/>
        <w:rPr>
          <w:rFonts w:ascii="Arial" w:hAnsi="Arial" w:cs="Arial"/>
          <w:sz w:val="24"/>
        </w:rPr>
      </w:pPr>
      <w:r w:rsidRPr="00B412EB">
        <w:rPr>
          <w:rFonts w:ascii="Arial" w:hAnsi="Arial" w:cs="Arial"/>
          <w:sz w:val="24"/>
        </w:rPr>
        <w:t xml:space="preserve">Live bed scour can result in deep scour holes being formed </w:t>
      </w:r>
      <w:r w:rsidR="008D2E04" w:rsidRPr="00B412EB">
        <w:rPr>
          <w:rFonts w:ascii="Arial" w:hAnsi="Arial" w:cs="Arial"/>
          <w:sz w:val="24"/>
        </w:rPr>
        <w:t>at the peak of flood. These holes are</w:t>
      </w:r>
      <w:r w:rsidRPr="00B412EB">
        <w:rPr>
          <w:rFonts w:ascii="Arial" w:hAnsi="Arial" w:cs="Arial"/>
          <w:sz w:val="24"/>
        </w:rPr>
        <w:t xml:space="preserve"> then re-filled </w:t>
      </w:r>
      <w:r w:rsidR="008D2E04" w:rsidRPr="00B412EB">
        <w:rPr>
          <w:rFonts w:ascii="Arial" w:hAnsi="Arial" w:cs="Arial"/>
          <w:sz w:val="24"/>
        </w:rPr>
        <w:t>as</w:t>
      </w:r>
      <w:r w:rsidRPr="00B412EB">
        <w:rPr>
          <w:rFonts w:ascii="Arial" w:hAnsi="Arial" w:cs="Arial"/>
          <w:sz w:val="24"/>
        </w:rPr>
        <w:t xml:space="preserve"> the high sediment load</w:t>
      </w:r>
      <w:r w:rsidR="008D2E04" w:rsidRPr="00B412EB">
        <w:rPr>
          <w:rFonts w:ascii="Arial" w:hAnsi="Arial" w:cs="Arial"/>
          <w:sz w:val="24"/>
        </w:rPr>
        <w:t xml:space="preserve"> </w:t>
      </w:r>
      <w:r w:rsidR="00B716BA" w:rsidRPr="00B412EB">
        <w:rPr>
          <w:rFonts w:ascii="Arial" w:hAnsi="Arial" w:cs="Arial"/>
          <w:sz w:val="24"/>
        </w:rPr>
        <w:t xml:space="preserve">is </w:t>
      </w:r>
      <w:r w:rsidR="008D2E04" w:rsidRPr="00B412EB">
        <w:rPr>
          <w:rFonts w:ascii="Arial" w:hAnsi="Arial" w:cs="Arial"/>
          <w:sz w:val="24"/>
        </w:rPr>
        <w:t>depositing out after a flood event</w:t>
      </w:r>
      <w:r w:rsidRPr="00B412EB">
        <w:rPr>
          <w:rFonts w:ascii="Arial" w:hAnsi="Arial" w:cs="Arial"/>
          <w:sz w:val="24"/>
        </w:rPr>
        <w:t>. This makes monitoring and detecting these scour prone bridges problematic.</w:t>
      </w:r>
      <w:r w:rsidR="00935595">
        <w:rPr>
          <w:rFonts w:ascii="Arial" w:hAnsi="Arial" w:cs="Arial"/>
          <w:sz w:val="24"/>
        </w:rPr>
        <w:t xml:space="preserve"> </w:t>
      </w:r>
      <w:r w:rsidR="00105C43" w:rsidRPr="00B412EB">
        <w:rPr>
          <w:rFonts w:ascii="Arial" w:hAnsi="Arial" w:cs="Arial"/>
          <w:sz w:val="24"/>
        </w:rPr>
        <w:t xml:space="preserve"> undertaken real-time scour measurement in Mackay for </w:t>
      </w:r>
      <w:r w:rsidR="00C62737" w:rsidRPr="00B412EB">
        <w:rPr>
          <w:rFonts w:ascii="Arial" w:hAnsi="Arial" w:cs="Arial"/>
          <w:sz w:val="24"/>
        </w:rPr>
        <w:t xml:space="preserve">the tidally influenced Ron Camm bridge. </w:t>
      </w:r>
    </w:p>
    <w:p w14:paraId="3459BDD1" w14:textId="77777777" w:rsidR="008E1F76" w:rsidRPr="00B412EB" w:rsidRDefault="00B412EB" w:rsidP="00B412EB">
      <w:pPr>
        <w:spacing w:after="0" w:line="360" w:lineRule="auto"/>
        <w:rPr>
          <w:rFonts w:ascii="Arial" w:hAnsi="Arial" w:cs="Arial"/>
          <w:sz w:val="24"/>
        </w:rPr>
      </w:pPr>
      <w:r>
        <w:rPr>
          <w:rFonts w:ascii="Arial" w:hAnsi="Arial" w:cs="Arial"/>
          <w:sz w:val="24"/>
        </w:rPr>
        <w:br w:type="page"/>
      </w:r>
    </w:p>
    <w:p w14:paraId="71D3BDC2" w14:textId="77777777" w:rsidR="00255223" w:rsidRPr="00B412EB" w:rsidRDefault="009764F6" w:rsidP="00B412EB">
      <w:pPr>
        <w:spacing w:after="0" w:line="360" w:lineRule="auto"/>
        <w:rPr>
          <w:rFonts w:ascii="Arial" w:hAnsi="Arial" w:cs="Arial"/>
          <w:b/>
          <w:sz w:val="24"/>
        </w:rPr>
      </w:pPr>
      <w:r w:rsidRPr="00B412EB">
        <w:rPr>
          <w:rFonts w:ascii="Arial" w:hAnsi="Arial" w:cs="Arial"/>
          <w:b/>
          <w:sz w:val="24"/>
        </w:rPr>
        <w:lastRenderedPageBreak/>
        <w:t>25.</w:t>
      </w:r>
      <w:r w:rsidR="00255223" w:rsidRPr="00B412EB">
        <w:rPr>
          <w:rFonts w:ascii="Arial" w:hAnsi="Arial" w:cs="Arial"/>
          <w:b/>
          <w:sz w:val="24"/>
        </w:rPr>
        <w:t xml:space="preserve">  Local scour at piers </w:t>
      </w:r>
    </w:p>
    <w:p w14:paraId="6323BC94" w14:textId="77777777" w:rsidR="00255223" w:rsidRPr="00B412EB" w:rsidRDefault="00255223" w:rsidP="00B412EB">
      <w:pPr>
        <w:spacing w:after="0" w:line="360" w:lineRule="auto"/>
        <w:rPr>
          <w:rFonts w:ascii="Arial" w:hAnsi="Arial" w:cs="Arial"/>
          <w:sz w:val="24"/>
        </w:rPr>
      </w:pPr>
      <w:r w:rsidRPr="00B412EB">
        <w:rPr>
          <w:rFonts w:ascii="Arial" w:hAnsi="Arial" w:cs="Arial"/>
          <w:sz w:val="24"/>
        </w:rPr>
        <w:t xml:space="preserve">The turbulent and unstable flow observed around a pier can be simplified into horseshoe and wake vortices. A scour hole results from the flow being forced down the leading edge of a pier and then abrading the stream bed. The relatively lower pressure on the trailing edge of a pier results in the unstable wake vortex that shears against the stream bed. </w:t>
      </w:r>
    </w:p>
    <w:p w14:paraId="6D065267" w14:textId="77777777" w:rsidR="00255223" w:rsidRPr="00B412EB" w:rsidRDefault="00255223" w:rsidP="00B412EB">
      <w:pPr>
        <w:spacing w:after="0" w:line="360" w:lineRule="auto"/>
        <w:rPr>
          <w:rFonts w:ascii="Arial" w:hAnsi="Arial" w:cs="Arial"/>
          <w:sz w:val="24"/>
        </w:rPr>
      </w:pPr>
    </w:p>
    <w:p w14:paraId="2694350D" w14:textId="77777777" w:rsidR="008E1F76" w:rsidRPr="00B412EB" w:rsidRDefault="004D39DD" w:rsidP="00B412EB">
      <w:pPr>
        <w:spacing w:after="0" w:line="360" w:lineRule="auto"/>
        <w:rPr>
          <w:rFonts w:ascii="Arial" w:hAnsi="Arial" w:cs="Arial"/>
          <w:b/>
          <w:sz w:val="24"/>
        </w:rPr>
      </w:pPr>
      <w:r w:rsidRPr="00B412EB">
        <w:rPr>
          <w:rFonts w:ascii="Arial" w:hAnsi="Arial" w:cs="Arial"/>
          <w:b/>
          <w:sz w:val="24"/>
        </w:rPr>
        <w:t xml:space="preserve">26     </w:t>
      </w:r>
      <w:r w:rsidR="008E1F76" w:rsidRPr="00B412EB">
        <w:rPr>
          <w:rFonts w:ascii="Arial" w:hAnsi="Arial" w:cs="Arial"/>
          <w:b/>
          <w:sz w:val="24"/>
        </w:rPr>
        <w:t xml:space="preserve"> </w:t>
      </w:r>
      <w:r w:rsidR="00AA6EA1" w:rsidRPr="00B412EB">
        <w:rPr>
          <w:rFonts w:ascii="Arial" w:hAnsi="Arial" w:cs="Arial"/>
          <w:b/>
          <w:sz w:val="24"/>
        </w:rPr>
        <w:t xml:space="preserve">Blank </w:t>
      </w:r>
    </w:p>
    <w:p w14:paraId="1EC4027A" w14:textId="77777777" w:rsidR="00AA6EA1" w:rsidRPr="00B412EB" w:rsidRDefault="00AA6EA1" w:rsidP="00B412EB">
      <w:pPr>
        <w:spacing w:after="0" w:line="360" w:lineRule="auto"/>
        <w:rPr>
          <w:rFonts w:ascii="Arial" w:hAnsi="Arial" w:cs="Arial"/>
          <w:sz w:val="24"/>
        </w:rPr>
      </w:pPr>
      <w:r w:rsidRPr="00B412EB">
        <w:rPr>
          <w:rFonts w:ascii="Arial" w:hAnsi="Arial" w:cs="Arial"/>
          <w:sz w:val="24"/>
        </w:rPr>
        <w:t>In some cases detecting a scour problem is simple.</w:t>
      </w:r>
    </w:p>
    <w:p w14:paraId="609FB21F" w14:textId="77777777" w:rsidR="00AA6EA1" w:rsidRPr="00B412EB" w:rsidRDefault="00AA6EA1" w:rsidP="00B412EB">
      <w:pPr>
        <w:spacing w:after="0" w:line="360" w:lineRule="auto"/>
        <w:rPr>
          <w:rFonts w:ascii="Arial" w:hAnsi="Arial" w:cs="Arial"/>
          <w:sz w:val="24"/>
        </w:rPr>
      </w:pPr>
    </w:p>
    <w:p w14:paraId="69814B1E" w14:textId="77777777" w:rsidR="00AA6EA1" w:rsidRPr="00B412EB" w:rsidRDefault="004D39DD" w:rsidP="00B412EB">
      <w:pPr>
        <w:spacing w:after="0" w:line="360" w:lineRule="auto"/>
        <w:rPr>
          <w:rFonts w:ascii="Arial" w:hAnsi="Arial" w:cs="Arial"/>
          <w:b/>
          <w:sz w:val="24"/>
        </w:rPr>
      </w:pPr>
      <w:r w:rsidRPr="00B412EB">
        <w:rPr>
          <w:rFonts w:ascii="Arial" w:hAnsi="Arial" w:cs="Arial"/>
          <w:b/>
          <w:sz w:val="24"/>
        </w:rPr>
        <w:t xml:space="preserve">27     </w:t>
      </w:r>
      <w:r w:rsidR="00624413" w:rsidRPr="00B412EB">
        <w:rPr>
          <w:rFonts w:ascii="Arial" w:hAnsi="Arial" w:cs="Arial"/>
          <w:b/>
          <w:sz w:val="24"/>
        </w:rPr>
        <w:t xml:space="preserve"> Flow chart </w:t>
      </w:r>
    </w:p>
    <w:p w14:paraId="202BA168" w14:textId="77777777" w:rsidR="00624413" w:rsidRPr="00B412EB" w:rsidRDefault="00624413" w:rsidP="00B412EB">
      <w:pPr>
        <w:spacing w:after="0" w:line="360" w:lineRule="auto"/>
        <w:rPr>
          <w:rFonts w:ascii="Arial" w:hAnsi="Arial" w:cs="Arial"/>
          <w:sz w:val="24"/>
        </w:rPr>
      </w:pPr>
      <w:r w:rsidRPr="00B412EB">
        <w:rPr>
          <w:rFonts w:ascii="Arial" w:hAnsi="Arial" w:cs="Arial"/>
          <w:sz w:val="24"/>
        </w:rPr>
        <w:t xml:space="preserve">The calculations that underlie my earlier slides on contraction and local scour are cumulative.  The scour depth is calculated for each category and then added together. This </w:t>
      </w:r>
      <w:r w:rsidR="00B716BA" w:rsidRPr="00B412EB">
        <w:rPr>
          <w:rFonts w:ascii="Arial" w:hAnsi="Arial" w:cs="Arial"/>
          <w:sz w:val="24"/>
        </w:rPr>
        <w:t xml:space="preserve">is </w:t>
      </w:r>
      <w:r w:rsidRPr="00B412EB">
        <w:rPr>
          <w:rFonts w:ascii="Arial" w:hAnsi="Arial" w:cs="Arial"/>
          <w:sz w:val="24"/>
        </w:rPr>
        <w:t xml:space="preserve">complicated and iterative when done by hand. </w:t>
      </w:r>
    </w:p>
    <w:p w14:paraId="44DBCEA6" w14:textId="77777777" w:rsidR="008D2E04" w:rsidRPr="00B412EB" w:rsidRDefault="008D2E04" w:rsidP="00B412EB">
      <w:pPr>
        <w:spacing w:after="0" w:line="360" w:lineRule="auto"/>
        <w:rPr>
          <w:rFonts w:ascii="Arial" w:hAnsi="Arial" w:cs="Arial"/>
          <w:sz w:val="24"/>
        </w:rPr>
      </w:pPr>
    </w:p>
    <w:p w14:paraId="3F93952A" w14:textId="77777777" w:rsidR="00624413" w:rsidRPr="00B412EB" w:rsidRDefault="004D39DD" w:rsidP="00B412EB">
      <w:pPr>
        <w:spacing w:after="0" w:line="360" w:lineRule="auto"/>
        <w:rPr>
          <w:rFonts w:ascii="Arial" w:hAnsi="Arial" w:cs="Arial"/>
          <w:b/>
          <w:sz w:val="24"/>
        </w:rPr>
      </w:pPr>
      <w:r w:rsidRPr="00B412EB">
        <w:rPr>
          <w:rFonts w:ascii="Arial" w:hAnsi="Arial" w:cs="Arial"/>
          <w:b/>
          <w:sz w:val="24"/>
        </w:rPr>
        <w:t xml:space="preserve">28     </w:t>
      </w:r>
      <w:r w:rsidR="00624413" w:rsidRPr="00B412EB">
        <w:rPr>
          <w:rFonts w:ascii="Arial" w:hAnsi="Arial" w:cs="Arial"/>
          <w:b/>
          <w:sz w:val="24"/>
        </w:rPr>
        <w:t>Computer Models</w:t>
      </w:r>
    </w:p>
    <w:p w14:paraId="1BCE4473" w14:textId="77777777" w:rsidR="00624413" w:rsidRPr="00B412EB" w:rsidRDefault="00624413" w:rsidP="00B412EB">
      <w:pPr>
        <w:spacing w:after="0" w:line="360" w:lineRule="auto"/>
        <w:rPr>
          <w:rFonts w:ascii="Arial" w:hAnsi="Arial" w:cs="Arial"/>
          <w:sz w:val="24"/>
        </w:rPr>
      </w:pPr>
      <w:r w:rsidRPr="00B412EB">
        <w:rPr>
          <w:rFonts w:ascii="Arial" w:hAnsi="Arial" w:cs="Arial"/>
          <w:sz w:val="24"/>
        </w:rPr>
        <w:t xml:space="preserve">However, the HEC RAS 1D modelling software provides a module that allows this to be done on a software platform. Note that the earlier examples I showed were using 2D software which do not have scour modules included. </w:t>
      </w:r>
    </w:p>
    <w:p w14:paraId="5324C199" w14:textId="77777777" w:rsidR="00624413" w:rsidRPr="00B412EB" w:rsidRDefault="00624413" w:rsidP="00B412EB">
      <w:pPr>
        <w:spacing w:after="0" w:line="360" w:lineRule="auto"/>
        <w:rPr>
          <w:rFonts w:ascii="Arial" w:hAnsi="Arial" w:cs="Arial"/>
          <w:sz w:val="24"/>
        </w:rPr>
      </w:pPr>
    </w:p>
    <w:p w14:paraId="4423F1E9" w14:textId="77777777" w:rsidR="00624413" w:rsidRPr="00B412EB" w:rsidRDefault="00255223" w:rsidP="00B412EB">
      <w:pPr>
        <w:spacing w:after="0" w:line="360" w:lineRule="auto"/>
        <w:rPr>
          <w:rFonts w:ascii="Arial" w:hAnsi="Arial" w:cs="Arial"/>
          <w:b/>
          <w:sz w:val="24"/>
        </w:rPr>
      </w:pPr>
      <w:r w:rsidRPr="00B412EB">
        <w:rPr>
          <w:rFonts w:ascii="Arial" w:hAnsi="Arial" w:cs="Arial"/>
          <w:b/>
          <w:sz w:val="24"/>
        </w:rPr>
        <w:t xml:space="preserve">29     </w:t>
      </w:r>
      <w:r w:rsidR="00624413" w:rsidRPr="00B412EB">
        <w:rPr>
          <w:rFonts w:ascii="Arial" w:hAnsi="Arial" w:cs="Arial"/>
          <w:b/>
          <w:sz w:val="24"/>
        </w:rPr>
        <w:t xml:space="preserve"> HEC RAS </w:t>
      </w:r>
    </w:p>
    <w:p w14:paraId="32043DA1" w14:textId="77777777" w:rsidR="00624413" w:rsidRPr="00B412EB" w:rsidRDefault="00624413" w:rsidP="00B412EB">
      <w:pPr>
        <w:spacing w:after="0" w:line="360" w:lineRule="auto"/>
        <w:rPr>
          <w:rFonts w:ascii="Arial" w:hAnsi="Arial" w:cs="Arial"/>
          <w:sz w:val="24"/>
        </w:rPr>
      </w:pPr>
      <w:r w:rsidRPr="00B412EB">
        <w:rPr>
          <w:rFonts w:ascii="Arial" w:hAnsi="Arial" w:cs="Arial"/>
          <w:sz w:val="24"/>
        </w:rPr>
        <w:t xml:space="preserve">All of the step 2 hydraulic analysis can be done within HEC RAS and then </w:t>
      </w:r>
      <w:r w:rsidR="00105C43" w:rsidRPr="00B412EB">
        <w:rPr>
          <w:rFonts w:ascii="Arial" w:hAnsi="Arial" w:cs="Arial"/>
          <w:sz w:val="24"/>
        </w:rPr>
        <w:t xml:space="preserve">the </w:t>
      </w:r>
      <w:r w:rsidRPr="00B412EB">
        <w:rPr>
          <w:rFonts w:ascii="Arial" w:hAnsi="Arial" w:cs="Arial"/>
          <w:sz w:val="24"/>
        </w:rPr>
        <w:t xml:space="preserve">bridge scour module </w:t>
      </w:r>
      <w:r w:rsidR="00105C43" w:rsidRPr="00B412EB">
        <w:rPr>
          <w:rFonts w:ascii="Arial" w:hAnsi="Arial" w:cs="Arial"/>
          <w:sz w:val="24"/>
        </w:rPr>
        <w:t xml:space="preserve">can be run. A better understanding of contraction scour can occur by using 2D software. Good modelling practice then involves using HEC RAS for a more detailed assessment and verification of the 2D results. </w:t>
      </w:r>
    </w:p>
    <w:p w14:paraId="67BD15FD" w14:textId="77777777" w:rsidR="00C62737" w:rsidRPr="00B412EB" w:rsidRDefault="00C62737" w:rsidP="00B412EB">
      <w:pPr>
        <w:spacing w:after="0" w:line="360" w:lineRule="auto"/>
        <w:rPr>
          <w:rFonts w:ascii="Arial" w:hAnsi="Arial" w:cs="Arial"/>
          <w:sz w:val="24"/>
        </w:rPr>
      </w:pPr>
    </w:p>
    <w:p w14:paraId="5C017635" w14:textId="77777777" w:rsidR="00C62737" w:rsidRPr="00B412EB" w:rsidRDefault="00255223" w:rsidP="00B412EB">
      <w:pPr>
        <w:spacing w:after="0" w:line="360" w:lineRule="auto"/>
        <w:rPr>
          <w:rFonts w:ascii="Arial" w:hAnsi="Arial" w:cs="Arial"/>
          <w:b/>
          <w:sz w:val="24"/>
        </w:rPr>
      </w:pPr>
      <w:r w:rsidRPr="00B412EB">
        <w:rPr>
          <w:rFonts w:ascii="Arial" w:hAnsi="Arial" w:cs="Arial"/>
          <w:b/>
          <w:sz w:val="24"/>
        </w:rPr>
        <w:t xml:space="preserve">30      </w:t>
      </w:r>
      <w:r w:rsidR="00C62737" w:rsidRPr="00B412EB">
        <w:rPr>
          <w:rFonts w:ascii="Arial" w:hAnsi="Arial" w:cs="Arial"/>
          <w:b/>
          <w:sz w:val="24"/>
        </w:rPr>
        <w:t>Approach to Bridge design for Total Scour</w:t>
      </w:r>
    </w:p>
    <w:p w14:paraId="3F20AD4A" w14:textId="77777777" w:rsidR="00C62737" w:rsidRPr="00B412EB" w:rsidRDefault="00C62737" w:rsidP="00B412EB">
      <w:pPr>
        <w:spacing w:after="0" w:line="360" w:lineRule="auto"/>
        <w:rPr>
          <w:rFonts w:ascii="Arial" w:hAnsi="Arial" w:cs="Arial"/>
          <w:sz w:val="24"/>
        </w:rPr>
      </w:pPr>
      <w:r w:rsidRPr="00B412EB">
        <w:rPr>
          <w:rFonts w:ascii="Arial" w:hAnsi="Arial" w:cs="Arial"/>
          <w:sz w:val="24"/>
        </w:rPr>
        <w:t xml:space="preserve">Using the HEC RAS bridge scour module, some of the complex iteration work can be processed to identify scour at a bridge. The individual components of scour (local and contraction scour) can be separated to aid in visualisation and comparison with bridge soundings post scour event. </w:t>
      </w:r>
    </w:p>
    <w:p w14:paraId="63A4C826" w14:textId="77777777" w:rsidR="00255223" w:rsidRPr="00B412EB" w:rsidRDefault="00B412EB" w:rsidP="00B412EB">
      <w:pPr>
        <w:spacing w:after="0" w:line="360" w:lineRule="auto"/>
        <w:rPr>
          <w:rFonts w:ascii="Arial" w:hAnsi="Arial" w:cs="Arial"/>
          <w:sz w:val="24"/>
        </w:rPr>
      </w:pPr>
      <w:r>
        <w:rPr>
          <w:rFonts w:ascii="Arial" w:hAnsi="Arial" w:cs="Arial"/>
          <w:sz w:val="24"/>
        </w:rPr>
        <w:br w:type="page"/>
      </w:r>
    </w:p>
    <w:p w14:paraId="439F3298" w14:textId="77777777" w:rsidR="009764F6" w:rsidRPr="00B412EB" w:rsidRDefault="009764F6" w:rsidP="00B412EB">
      <w:pPr>
        <w:spacing w:after="0" w:line="360" w:lineRule="auto"/>
        <w:rPr>
          <w:rFonts w:ascii="Arial" w:hAnsi="Arial" w:cs="Arial"/>
          <w:b/>
          <w:sz w:val="24"/>
        </w:rPr>
      </w:pPr>
      <w:r w:rsidRPr="00B412EB">
        <w:rPr>
          <w:rFonts w:ascii="Arial" w:hAnsi="Arial" w:cs="Arial"/>
          <w:b/>
          <w:sz w:val="24"/>
        </w:rPr>
        <w:lastRenderedPageBreak/>
        <w:t xml:space="preserve">31.   </w:t>
      </w:r>
      <w:r w:rsidR="004C5F07" w:rsidRPr="00B412EB">
        <w:rPr>
          <w:rFonts w:ascii="Arial" w:hAnsi="Arial" w:cs="Arial"/>
          <w:b/>
          <w:sz w:val="24"/>
        </w:rPr>
        <w:t>Keelbottom Creek,</w:t>
      </w:r>
    </w:p>
    <w:p w14:paraId="4D64D46C" w14:textId="77777777" w:rsidR="004C5F07" w:rsidRPr="00B412EB" w:rsidRDefault="009764F6" w:rsidP="00B412EB">
      <w:pPr>
        <w:spacing w:after="0" w:line="360" w:lineRule="auto"/>
        <w:rPr>
          <w:rFonts w:ascii="Arial" w:hAnsi="Arial" w:cs="Arial"/>
          <w:sz w:val="24"/>
        </w:rPr>
      </w:pPr>
      <w:r w:rsidRPr="00B412EB">
        <w:rPr>
          <w:rFonts w:ascii="Arial" w:hAnsi="Arial" w:cs="Arial"/>
          <w:sz w:val="24"/>
        </w:rPr>
        <w:t xml:space="preserve">This bridge, </w:t>
      </w:r>
      <w:r w:rsidR="004C5F07" w:rsidRPr="00B412EB">
        <w:rPr>
          <w:rFonts w:ascii="Arial" w:hAnsi="Arial" w:cs="Arial"/>
          <w:sz w:val="24"/>
        </w:rPr>
        <w:t xml:space="preserve">near Townsville experienced ongoing maintenance and costly repair works since its construction. Extensive optioneering was undertaken following flooding in 2007.  MikeFlood and Mike21 models were constructed to examine the peak velocities, velocity vectors and scour impacts. </w:t>
      </w:r>
    </w:p>
    <w:p w14:paraId="30361FF5" w14:textId="77777777" w:rsidR="004C5F07" w:rsidRPr="00B412EB" w:rsidRDefault="004C5F07" w:rsidP="00B412EB">
      <w:pPr>
        <w:spacing w:after="0" w:line="360" w:lineRule="auto"/>
        <w:rPr>
          <w:rFonts w:ascii="Arial" w:hAnsi="Arial" w:cs="Arial"/>
          <w:sz w:val="24"/>
        </w:rPr>
      </w:pPr>
    </w:p>
    <w:p w14:paraId="2774C2FC" w14:textId="77777777" w:rsidR="009764F6" w:rsidRPr="00B412EB" w:rsidRDefault="009764F6" w:rsidP="00B412EB">
      <w:pPr>
        <w:spacing w:after="0" w:line="360" w:lineRule="auto"/>
        <w:rPr>
          <w:rFonts w:ascii="Arial" w:hAnsi="Arial" w:cs="Arial"/>
          <w:b/>
          <w:sz w:val="24"/>
        </w:rPr>
      </w:pPr>
      <w:r w:rsidRPr="00B412EB">
        <w:rPr>
          <w:rFonts w:ascii="Arial" w:hAnsi="Arial" w:cs="Arial"/>
          <w:b/>
          <w:sz w:val="24"/>
        </w:rPr>
        <w:t xml:space="preserve">32. </w:t>
      </w:r>
      <w:r w:rsidRPr="00B412EB">
        <w:rPr>
          <w:rFonts w:ascii="Arial" w:hAnsi="Arial" w:cs="Arial"/>
          <w:b/>
          <w:sz w:val="24"/>
        </w:rPr>
        <w:tab/>
        <w:t>MIKE Flood 2D Model</w:t>
      </w:r>
    </w:p>
    <w:p w14:paraId="4569143D" w14:textId="5E660E23" w:rsidR="009764F6" w:rsidRPr="00B412EB" w:rsidRDefault="004C5F07" w:rsidP="00B412EB">
      <w:pPr>
        <w:spacing w:after="0" w:line="360" w:lineRule="auto"/>
        <w:rPr>
          <w:rFonts w:ascii="Arial" w:hAnsi="Arial" w:cs="Arial"/>
          <w:sz w:val="24"/>
        </w:rPr>
      </w:pPr>
      <w:r w:rsidRPr="00B412EB">
        <w:rPr>
          <w:rFonts w:ascii="Arial" w:hAnsi="Arial" w:cs="Arial"/>
          <w:sz w:val="24"/>
        </w:rPr>
        <w:t>Using 2D hy</w:t>
      </w:r>
      <w:r w:rsidR="00935595">
        <w:rPr>
          <w:rFonts w:ascii="Arial" w:hAnsi="Arial" w:cs="Arial"/>
          <w:sz w:val="24"/>
        </w:rPr>
        <w:t>drodynamic modelling allow</w:t>
      </w:r>
      <w:r w:rsidR="00935595">
        <w:rPr>
          <w:rFonts w:ascii="Arial" w:hAnsi="Arial" w:cs="Arial"/>
          <w:sz w:val="24"/>
          <w:lang w:val="en-GB"/>
        </w:rPr>
        <w:t>s the problem</w:t>
      </w:r>
      <w:r w:rsidRPr="00B412EB">
        <w:rPr>
          <w:rFonts w:ascii="Arial" w:hAnsi="Arial" w:cs="Arial"/>
          <w:sz w:val="24"/>
        </w:rPr>
        <w:t xml:space="preserve"> to </w:t>
      </w:r>
      <w:r w:rsidR="00935595">
        <w:rPr>
          <w:rFonts w:ascii="Arial" w:hAnsi="Arial" w:cs="Arial"/>
          <w:sz w:val="24"/>
          <w:lang w:val="en-GB"/>
        </w:rPr>
        <w:t xml:space="preserve">be </w:t>
      </w:r>
      <w:r w:rsidR="00935595">
        <w:rPr>
          <w:rFonts w:ascii="Arial" w:hAnsi="Arial" w:cs="Arial"/>
          <w:sz w:val="24"/>
        </w:rPr>
        <w:t>underst</w:t>
      </w:r>
      <w:r w:rsidR="00935595">
        <w:rPr>
          <w:rFonts w:ascii="Arial" w:hAnsi="Arial" w:cs="Arial"/>
          <w:sz w:val="24"/>
          <w:lang w:val="en-GB"/>
        </w:rPr>
        <w:t>oo</w:t>
      </w:r>
      <w:r w:rsidR="00647C2B">
        <w:rPr>
          <w:rFonts w:ascii="Arial" w:hAnsi="Arial" w:cs="Arial"/>
          <w:sz w:val="24"/>
        </w:rPr>
        <w:t xml:space="preserve">d </w:t>
      </w:r>
      <w:r w:rsidRPr="00B412EB">
        <w:rPr>
          <w:rFonts w:ascii="Arial" w:hAnsi="Arial" w:cs="Arial"/>
          <w:sz w:val="24"/>
        </w:rPr>
        <w:t xml:space="preserve">and impacts from the longer solutions.  The velocities were much lower and therefore scour problems could be avoided. </w:t>
      </w:r>
    </w:p>
    <w:p w14:paraId="6B3A4811" w14:textId="77777777" w:rsidR="004C5F07" w:rsidRPr="00B412EB" w:rsidRDefault="004C5F07" w:rsidP="00B412EB">
      <w:pPr>
        <w:spacing w:after="0" w:line="360" w:lineRule="auto"/>
        <w:rPr>
          <w:rFonts w:ascii="Arial" w:hAnsi="Arial" w:cs="Arial"/>
          <w:b/>
          <w:sz w:val="24"/>
        </w:rPr>
      </w:pPr>
    </w:p>
    <w:p w14:paraId="35EBA133" w14:textId="77777777" w:rsidR="009764F6" w:rsidRPr="00B412EB" w:rsidRDefault="009764F6" w:rsidP="00B412EB">
      <w:pPr>
        <w:spacing w:after="0" w:line="360" w:lineRule="auto"/>
        <w:rPr>
          <w:rFonts w:ascii="Arial" w:hAnsi="Arial" w:cs="Arial"/>
          <w:b/>
          <w:sz w:val="24"/>
        </w:rPr>
      </w:pPr>
      <w:r w:rsidRPr="00B412EB">
        <w:rPr>
          <w:rFonts w:ascii="Arial" w:hAnsi="Arial" w:cs="Arial"/>
          <w:b/>
          <w:sz w:val="24"/>
        </w:rPr>
        <w:t xml:space="preserve">33. </w:t>
      </w:r>
      <w:r w:rsidRPr="00B412EB">
        <w:rPr>
          <w:rFonts w:ascii="Arial" w:hAnsi="Arial" w:cs="Arial"/>
          <w:b/>
          <w:sz w:val="24"/>
        </w:rPr>
        <w:tab/>
        <w:t>Option – Scour Protection</w:t>
      </w:r>
    </w:p>
    <w:p w14:paraId="2B93E018" w14:textId="77777777" w:rsidR="009764F6" w:rsidRPr="00B412EB" w:rsidRDefault="009764F6" w:rsidP="00B412EB">
      <w:pPr>
        <w:spacing w:after="0" w:line="360" w:lineRule="auto"/>
        <w:rPr>
          <w:rFonts w:ascii="Arial" w:hAnsi="Arial" w:cs="Arial"/>
          <w:sz w:val="24"/>
        </w:rPr>
      </w:pPr>
      <w:r w:rsidRPr="00B412EB">
        <w:rPr>
          <w:rFonts w:ascii="Arial" w:hAnsi="Arial" w:cs="Arial"/>
          <w:sz w:val="24"/>
        </w:rPr>
        <w:t xml:space="preserve">The 2D Model was used to test the bridge with gabion reinforcement. This found unacceptably high velocities. </w:t>
      </w:r>
    </w:p>
    <w:p w14:paraId="6308C5E5" w14:textId="77777777" w:rsidR="004C5F07" w:rsidRPr="00B412EB" w:rsidRDefault="004C5F07" w:rsidP="00B412EB">
      <w:pPr>
        <w:spacing w:after="0" w:line="360" w:lineRule="auto"/>
        <w:rPr>
          <w:rFonts w:ascii="Arial" w:hAnsi="Arial" w:cs="Arial"/>
          <w:b/>
          <w:sz w:val="24"/>
        </w:rPr>
      </w:pPr>
    </w:p>
    <w:p w14:paraId="629CBF7A" w14:textId="77777777" w:rsidR="00255223" w:rsidRPr="00B412EB" w:rsidRDefault="00255223" w:rsidP="00B412EB">
      <w:pPr>
        <w:spacing w:after="0" w:line="360" w:lineRule="auto"/>
        <w:rPr>
          <w:rFonts w:ascii="Arial" w:hAnsi="Arial" w:cs="Arial"/>
          <w:b/>
          <w:sz w:val="24"/>
        </w:rPr>
      </w:pPr>
      <w:r w:rsidRPr="00B412EB">
        <w:rPr>
          <w:rFonts w:ascii="Arial" w:hAnsi="Arial" w:cs="Arial"/>
          <w:b/>
          <w:sz w:val="24"/>
        </w:rPr>
        <w:t>3</w:t>
      </w:r>
      <w:r w:rsidR="004C5F07" w:rsidRPr="00B412EB">
        <w:rPr>
          <w:rFonts w:ascii="Arial" w:hAnsi="Arial" w:cs="Arial"/>
          <w:b/>
          <w:sz w:val="24"/>
        </w:rPr>
        <w:t>4</w:t>
      </w:r>
      <w:r w:rsidRPr="00B412EB">
        <w:rPr>
          <w:rFonts w:ascii="Arial" w:hAnsi="Arial" w:cs="Arial"/>
          <w:b/>
          <w:sz w:val="24"/>
        </w:rPr>
        <w:t xml:space="preserve">    </w:t>
      </w:r>
      <w:r w:rsidR="004C5F07" w:rsidRPr="00B412EB">
        <w:rPr>
          <w:rFonts w:ascii="Arial" w:hAnsi="Arial" w:cs="Arial"/>
          <w:b/>
          <w:sz w:val="24"/>
        </w:rPr>
        <w:t xml:space="preserve">Option – Lengthen Bridge </w:t>
      </w:r>
    </w:p>
    <w:p w14:paraId="326A8AA1" w14:textId="77777777" w:rsidR="00C62737" w:rsidRPr="00B412EB" w:rsidRDefault="009764F6" w:rsidP="00B412EB">
      <w:pPr>
        <w:spacing w:after="0" w:line="360" w:lineRule="auto"/>
        <w:rPr>
          <w:rFonts w:ascii="Arial" w:hAnsi="Arial" w:cs="Arial"/>
          <w:sz w:val="24"/>
        </w:rPr>
      </w:pPr>
      <w:r w:rsidRPr="00B412EB">
        <w:rPr>
          <w:rFonts w:ascii="Arial" w:hAnsi="Arial" w:cs="Arial"/>
          <w:sz w:val="24"/>
        </w:rPr>
        <w:t xml:space="preserve">The original construction avoided the high cost of the longer bridge. However, has all the inconvenience, ongoing maintenance costs and regular loss of connectivity negated any savings that the narrower bridge may have provided?  </w:t>
      </w:r>
    </w:p>
    <w:p w14:paraId="3C551E20" w14:textId="77777777" w:rsidR="006B7EA3" w:rsidRPr="00B412EB" w:rsidRDefault="006B7EA3" w:rsidP="00B412EB">
      <w:pPr>
        <w:spacing w:after="0" w:line="360" w:lineRule="auto"/>
        <w:rPr>
          <w:rFonts w:ascii="Arial" w:hAnsi="Arial" w:cs="Arial"/>
          <w:sz w:val="24"/>
        </w:rPr>
      </w:pPr>
    </w:p>
    <w:p w14:paraId="28719116" w14:textId="77777777" w:rsidR="00255223" w:rsidRPr="00B412EB" w:rsidRDefault="00255223" w:rsidP="00B412EB">
      <w:pPr>
        <w:spacing w:after="0" w:line="360" w:lineRule="auto"/>
        <w:rPr>
          <w:rFonts w:ascii="Arial" w:hAnsi="Arial" w:cs="Arial"/>
          <w:b/>
          <w:sz w:val="24"/>
        </w:rPr>
      </w:pPr>
      <w:r w:rsidRPr="00B412EB">
        <w:rPr>
          <w:rFonts w:ascii="Arial" w:hAnsi="Arial" w:cs="Arial"/>
          <w:b/>
          <w:sz w:val="24"/>
        </w:rPr>
        <w:t>35   Bridge scour challenge</w:t>
      </w:r>
    </w:p>
    <w:p w14:paraId="27D7BC34" w14:textId="77777777" w:rsidR="00255223" w:rsidRPr="00B412EB" w:rsidRDefault="00255223" w:rsidP="00B412EB">
      <w:pPr>
        <w:spacing w:after="0" w:line="360" w:lineRule="auto"/>
        <w:rPr>
          <w:rFonts w:ascii="Arial" w:hAnsi="Arial" w:cs="Arial"/>
          <w:sz w:val="24"/>
        </w:rPr>
      </w:pPr>
      <w:r w:rsidRPr="00B412EB">
        <w:rPr>
          <w:rFonts w:ascii="Arial" w:hAnsi="Arial" w:cs="Arial"/>
          <w:sz w:val="24"/>
        </w:rPr>
        <w:t xml:space="preserve">Here is the caveat - Whilst we have more computing power and more formulae available, there has been very little field verification. The formulae contained within books </w:t>
      </w:r>
      <w:r w:rsidR="00B412EB" w:rsidRPr="00B412EB">
        <w:rPr>
          <w:rFonts w:ascii="Arial" w:hAnsi="Arial" w:cs="Arial"/>
          <w:sz w:val="24"/>
        </w:rPr>
        <w:t xml:space="preserve">and computer models </w:t>
      </w:r>
      <w:r w:rsidRPr="00B412EB">
        <w:rPr>
          <w:rFonts w:ascii="Arial" w:hAnsi="Arial" w:cs="Arial"/>
          <w:sz w:val="24"/>
        </w:rPr>
        <w:t>are based on very simple laboratory models that generally over-predict what is observed in the field. There is still much more work to be done and is not a simplistic exercise.</w:t>
      </w:r>
    </w:p>
    <w:p w14:paraId="1A5BEE1C" w14:textId="77777777" w:rsidR="00B412EB" w:rsidRPr="00B412EB" w:rsidRDefault="00B412EB" w:rsidP="00B412EB">
      <w:pPr>
        <w:spacing w:after="0" w:line="360" w:lineRule="auto"/>
        <w:rPr>
          <w:rFonts w:ascii="Arial" w:hAnsi="Arial" w:cs="Arial"/>
          <w:sz w:val="24"/>
        </w:rPr>
      </w:pPr>
    </w:p>
    <w:p w14:paraId="53CA6C22" w14:textId="77777777" w:rsidR="00255223" w:rsidRPr="00B412EB" w:rsidRDefault="00255223" w:rsidP="00B412EB">
      <w:pPr>
        <w:spacing w:after="0" w:line="360" w:lineRule="auto"/>
        <w:rPr>
          <w:rFonts w:ascii="Arial" w:hAnsi="Arial" w:cs="Arial"/>
          <w:sz w:val="24"/>
        </w:rPr>
      </w:pPr>
      <w:r w:rsidRPr="00B412EB">
        <w:rPr>
          <w:rFonts w:ascii="Arial" w:hAnsi="Arial" w:cs="Arial"/>
          <w:sz w:val="24"/>
        </w:rPr>
        <w:t>As always, scour analysis remains a complex interaction between:</w:t>
      </w:r>
    </w:p>
    <w:p w14:paraId="17A32487" w14:textId="77777777" w:rsidR="00255223" w:rsidRPr="00B412EB" w:rsidRDefault="00255223" w:rsidP="00B412EB">
      <w:pPr>
        <w:spacing w:after="0" w:line="360" w:lineRule="auto"/>
        <w:rPr>
          <w:rFonts w:ascii="Arial" w:hAnsi="Arial" w:cs="Arial"/>
          <w:sz w:val="24"/>
        </w:rPr>
      </w:pPr>
      <w:r w:rsidRPr="00B412EB">
        <w:rPr>
          <w:rFonts w:ascii="Arial" w:hAnsi="Arial" w:cs="Arial"/>
          <w:sz w:val="24"/>
        </w:rPr>
        <w:t xml:space="preserve">River flow, Channel boundary materials, Bridge structure configuration, </w:t>
      </w:r>
    </w:p>
    <w:p w14:paraId="68BD1027" w14:textId="77777777" w:rsidR="00B412EB" w:rsidRPr="00B412EB" w:rsidRDefault="00B412EB" w:rsidP="00B412EB">
      <w:pPr>
        <w:spacing w:after="0" w:line="360" w:lineRule="auto"/>
        <w:rPr>
          <w:rFonts w:ascii="Arial" w:hAnsi="Arial" w:cs="Arial"/>
          <w:sz w:val="24"/>
        </w:rPr>
      </w:pPr>
    </w:p>
    <w:p w14:paraId="3821A274" w14:textId="77777777" w:rsidR="00255223" w:rsidRPr="00B412EB" w:rsidRDefault="00255223" w:rsidP="00B412EB">
      <w:pPr>
        <w:spacing w:after="0" w:line="360" w:lineRule="auto"/>
        <w:rPr>
          <w:rFonts w:ascii="Arial" w:hAnsi="Arial" w:cs="Arial"/>
          <w:sz w:val="24"/>
        </w:rPr>
      </w:pPr>
      <w:r w:rsidRPr="00B412EB">
        <w:rPr>
          <w:rFonts w:ascii="Arial" w:hAnsi="Arial" w:cs="Arial"/>
          <w:sz w:val="24"/>
        </w:rPr>
        <w:t>The uncertainty of analysis is compounded by: River hydrology, Sediment transport and Hydraulic analysis</w:t>
      </w:r>
    </w:p>
    <w:p w14:paraId="7D620066" w14:textId="77777777" w:rsidR="006B7EA3" w:rsidRPr="00B412EB" w:rsidRDefault="006B7EA3" w:rsidP="00B412EB">
      <w:pPr>
        <w:spacing w:after="0" w:line="360" w:lineRule="auto"/>
        <w:rPr>
          <w:rFonts w:ascii="Arial" w:hAnsi="Arial" w:cs="Arial"/>
          <w:sz w:val="24"/>
        </w:rPr>
      </w:pPr>
    </w:p>
    <w:p w14:paraId="33B6351A" w14:textId="77777777" w:rsidR="00024696" w:rsidRPr="00B412EB" w:rsidRDefault="00024696" w:rsidP="00B412EB">
      <w:pPr>
        <w:spacing w:after="0" w:line="360" w:lineRule="auto"/>
        <w:rPr>
          <w:rFonts w:ascii="Arial" w:hAnsi="Arial" w:cs="Arial"/>
          <w:sz w:val="24"/>
        </w:rPr>
      </w:pPr>
    </w:p>
    <w:p w14:paraId="701FFD96" w14:textId="77777777" w:rsidR="00024696" w:rsidRPr="00B412EB" w:rsidRDefault="004C5F07" w:rsidP="00B412EB">
      <w:pPr>
        <w:spacing w:after="0" w:line="360" w:lineRule="auto"/>
        <w:rPr>
          <w:rFonts w:ascii="Arial" w:hAnsi="Arial" w:cs="Arial"/>
          <w:b/>
          <w:sz w:val="24"/>
        </w:rPr>
      </w:pPr>
      <w:r w:rsidRPr="00B412EB">
        <w:rPr>
          <w:rFonts w:ascii="Arial" w:hAnsi="Arial" w:cs="Arial"/>
          <w:b/>
          <w:sz w:val="24"/>
        </w:rPr>
        <w:lastRenderedPageBreak/>
        <w:t>36</w:t>
      </w:r>
      <w:r w:rsidR="00255223" w:rsidRPr="00B412EB">
        <w:rPr>
          <w:rFonts w:ascii="Arial" w:hAnsi="Arial" w:cs="Arial"/>
          <w:b/>
          <w:sz w:val="24"/>
        </w:rPr>
        <w:t xml:space="preserve">    </w:t>
      </w:r>
      <w:r w:rsidR="00024696" w:rsidRPr="00B412EB">
        <w:rPr>
          <w:rFonts w:ascii="Arial" w:hAnsi="Arial" w:cs="Arial"/>
          <w:b/>
          <w:sz w:val="24"/>
        </w:rPr>
        <w:t xml:space="preserve"> Summary</w:t>
      </w:r>
    </w:p>
    <w:p w14:paraId="165046DA" w14:textId="7DE4DA2F" w:rsidR="00105C43" w:rsidRPr="00B412EB" w:rsidRDefault="00024696" w:rsidP="00B412EB">
      <w:pPr>
        <w:spacing w:after="0" w:line="360" w:lineRule="auto"/>
        <w:rPr>
          <w:rFonts w:ascii="Arial" w:hAnsi="Arial" w:cs="Arial"/>
          <w:sz w:val="24"/>
        </w:rPr>
      </w:pPr>
      <w:r w:rsidRPr="00B412EB">
        <w:rPr>
          <w:rFonts w:ascii="Arial" w:hAnsi="Arial" w:cs="Arial"/>
          <w:sz w:val="24"/>
        </w:rPr>
        <w:t xml:space="preserve">Thank you for your attention today and I hope that you now have a greater understanding of the bridge scour process. </w:t>
      </w:r>
      <w:r w:rsidR="00B412EB" w:rsidRPr="00B412EB">
        <w:rPr>
          <w:rFonts w:ascii="Arial" w:hAnsi="Arial" w:cs="Arial"/>
          <w:sz w:val="24"/>
          <w:lang w:val="en-US"/>
        </w:rPr>
        <w:t>Bridge scour is a truly complex phenomenon</w:t>
      </w:r>
      <w:r w:rsidR="00B412EB" w:rsidRPr="00B412EB">
        <w:rPr>
          <w:rFonts w:ascii="Arial" w:hAnsi="Arial" w:cs="Arial"/>
          <w:sz w:val="24"/>
        </w:rPr>
        <w:t xml:space="preserve"> and I hope I haven’t lost too many of you with this very truncated presentation. I hope that you know understand why</w:t>
      </w:r>
      <w:r w:rsidR="00736B6A" w:rsidRPr="00B412EB">
        <w:rPr>
          <w:rFonts w:ascii="Arial" w:hAnsi="Arial" w:cs="Arial"/>
          <w:sz w:val="24"/>
        </w:rPr>
        <w:t xml:space="preserve"> scour analysis is important to the community and transport solutions. I have provided an overview of the components of scour and where uncertainty exists. </w:t>
      </w:r>
      <w:r w:rsidRPr="00B412EB">
        <w:rPr>
          <w:rFonts w:ascii="Arial" w:hAnsi="Arial" w:cs="Arial"/>
          <w:sz w:val="24"/>
        </w:rPr>
        <w:t>I have not had the time to do this subject justice</w:t>
      </w:r>
      <w:r w:rsidR="00736B6A" w:rsidRPr="00B412EB">
        <w:rPr>
          <w:rFonts w:ascii="Arial" w:hAnsi="Arial" w:cs="Arial"/>
          <w:sz w:val="24"/>
        </w:rPr>
        <w:t>. I do hope that you have all obtained a greater understanding of t</w:t>
      </w:r>
      <w:r w:rsidR="00467D2A">
        <w:rPr>
          <w:rFonts w:ascii="Arial" w:hAnsi="Arial" w:cs="Arial"/>
          <w:sz w:val="24"/>
        </w:rPr>
        <w:t xml:space="preserve">he complexity of this subject. </w:t>
      </w:r>
    </w:p>
    <w:p w14:paraId="20BAC747" w14:textId="77777777" w:rsidR="00736B6A" w:rsidRPr="00B412EB" w:rsidRDefault="00736B6A" w:rsidP="00B412EB">
      <w:pPr>
        <w:spacing w:after="0" w:line="360" w:lineRule="auto"/>
        <w:rPr>
          <w:rFonts w:ascii="Arial" w:hAnsi="Arial" w:cs="Arial"/>
          <w:sz w:val="24"/>
        </w:rPr>
      </w:pPr>
    </w:p>
    <w:p w14:paraId="41E1FB27" w14:textId="7052DDFB" w:rsidR="00255223" w:rsidRPr="00B412EB" w:rsidRDefault="00255223" w:rsidP="00B412EB">
      <w:pPr>
        <w:spacing w:after="0" w:line="360" w:lineRule="auto"/>
        <w:rPr>
          <w:rFonts w:ascii="Arial" w:hAnsi="Arial" w:cs="Arial"/>
          <w:b/>
          <w:sz w:val="24"/>
        </w:rPr>
      </w:pPr>
      <w:r w:rsidRPr="00B412EB">
        <w:rPr>
          <w:rFonts w:ascii="Arial" w:hAnsi="Arial" w:cs="Arial"/>
          <w:b/>
          <w:sz w:val="24"/>
        </w:rPr>
        <w:t>. Assessing Bridges for scour susceptibility and screening</w:t>
      </w:r>
    </w:p>
    <w:p w14:paraId="156CE282" w14:textId="77777777" w:rsidR="00255223" w:rsidRPr="00B412EB" w:rsidRDefault="00255223" w:rsidP="00B412EB">
      <w:pPr>
        <w:spacing w:after="0" w:line="360" w:lineRule="auto"/>
        <w:rPr>
          <w:rFonts w:ascii="Arial" w:hAnsi="Arial" w:cs="Arial"/>
          <w:sz w:val="24"/>
        </w:rPr>
      </w:pPr>
      <w:r w:rsidRPr="00B412EB">
        <w:rPr>
          <w:rFonts w:ascii="Arial" w:hAnsi="Arial" w:cs="Arial"/>
          <w:sz w:val="24"/>
        </w:rPr>
        <w:t>As outlined today, scour assessment is a process. A bridge cannot be assessed in isolation or without a complete picture. GIS software and aerial imagery are being used to understand the catchment. The 2D modelling software can identify areas of stream instability and higher velocities. HEC RAS 1D modelling is used to calculate the components of total scour. Bridge inspections and soundings provide a real world measurement and documentation of the impact of flood events and scour. Identifying the early signs of scour prone bridges will lead to more effective counter measures and enhanced bridge design.</w:t>
      </w:r>
    </w:p>
    <w:p w14:paraId="0D3A58D1" w14:textId="77777777" w:rsidR="00624413" w:rsidRPr="00B412EB" w:rsidRDefault="00624413" w:rsidP="00B412EB">
      <w:pPr>
        <w:spacing w:after="0" w:line="360" w:lineRule="auto"/>
        <w:rPr>
          <w:rFonts w:ascii="Arial" w:hAnsi="Arial" w:cs="Arial"/>
          <w:sz w:val="24"/>
        </w:rPr>
      </w:pPr>
    </w:p>
    <w:p w14:paraId="126DF743" w14:textId="77777777" w:rsidR="00624413" w:rsidRPr="00B412EB" w:rsidRDefault="00624413" w:rsidP="00B412EB">
      <w:pPr>
        <w:spacing w:after="0" w:line="360" w:lineRule="auto"/>
        <w:rPr>
          <w:rFonts w:ascii="Arial" w:hAnsi="Arial" w:cs="Arial"/>
          <w:sz w:val="24"/>
        </w:rPr>
      </w:pPr>
      <w:bookmarkStart w:id="0" w:name="_GoBack"/>
      <w:bookmarkEnd w:id="0"/>
    </w:p>
    <w:p w14:paraId="1FB374B2" w14:textId="791D818C" w:rsidR="00763CB8" w:rsidRPr="00B412EB" w:rsidRDefault="00763CB8" w:rsidP="00B412EB">
      <w:pPr>
        <w:spacing w:after="0" w:line="360" w:lineRule="auto"/>
        <w:rPr>
          <w:rFonts w:ascii="Arial" w:hAnsi="Arial" w:cs="Arial"/>
          <w:b/>
          <w:sz w:val="24"/>
          <w:lang w:val="en-US"/>
        </w:rPr>
      </w:pPr>
      <w:r w:rsidRPr="00B412EB">
        <w:rPr>
          <w:rFonts w:ascii="Arial" w:hAnsi="Arial" w:cs="Arial"/>
          <w:b/>
          <w:sz w:val="24"/>
          <w:lang w:val="en-US"/>
        </w:rPr>
        <w:t>Cost of 2010/2011 Event</w:t>
      </w:r>
    </w:p>
    <w:p w14:paraId="4290A2B6" w14:textId="77777777" w:rsidR="00763CB8" w:rsidRPr="00B412EB" w:rsidRDefault="00763CB8" w:rsidP="00B412EB">
      <w:pPr>
        <w:numPr>
          <w:ilvl w:val="0"/>
          <w:numId w:val="5"/>
        </w:numPr>
        <w:spacing w:after="0" w:line="360" w:lineRule="auto"/>
        <w:rPr>
          <w:rFonts w:ascii="Arial" w:hAnsi="Arial" w:cs="Arial"/>
          <w:sz w:val="24"/>
        </w:rPr>
      </w:pPr>
      <w:r w:rsidRPr="00B412EB">
        <w:rPr>
          <w:rFonts w:ascii="Arial" w:hAnsi="Arial" w:cs="Arial"/>
          <w:sz w:val="24"/>
        </w:rPr>
        <w:t>$4.5 Billion dollars – $3b in summer</w:t>
      </w:r>
    </w:p>
    <w:p w14:paraId="41BEF5FC" w14:textId="77777777" w:rsidR="00763CB8" w:rsidRPr="00B412EB" w:rsidRDefault="00763CB8" w:rsidP="00B412EB">
      <w:pPr>
        <w:numPr>
          <w:ilvl w:val="0"/>
          <w:numId w:val="5"/>
        </w:numPr>
        <w:spacing w:after="0" w:line="360" w:lineRule="auto"/>
        <w:rPr>
          <w:rFonts w:ascii="Arial" w:hAnsi="Arial" w:cs="Arial"/>
          <w:sz w:val="24"/>
        </w:rPr>
      </w:pPr>
      <w:r w:rsidRPr="00B412EB">
        <w:rPr>
          <w:rFonts w:ascii="Arial" w:hAnsi="Arial" w:cs="Arial"/>
          <w:sz w:val="24"/>
        </w:rPr>
        <w:t>$225M repairing bridges</w:t>
      </w:r>
    </w:p>
    <w:p w14:paraId="55EFA487" w14:textId="77777777" w:rsidR="00763CB8" w:rsidRPr="00B412EB" w:rsidRDefault="00763CB8" w:rsidP="00B412EB">
      <w:pPr>
        <w:numPr>
          <w:ilvl w:val="0"/>
          <w:numId w:val="5"/>
        </w:numPr>
        <w:spacing w:after="0" w:line="360" w:lineRule="auto"/>
        <w:rPr>
          <w:rFonts w:ascii="Arial" w:hAnsi="Arial" w:cs="Arial"/>
          <w:sz w:val="24"/>
        </w:rPr>
      </w:pPr>
      <w:r w:rsidRPr="00B412EB">
        <w:rPr>
          <w:rFonts w:ascii="Arial" w:hAnsi="Arial" w:cs="Arial"/>
          <w:sz w:val="24"/>
        </w:rPr>
        <w:t>Permanent scour over 3m at bridges</w:t>
      </w:r>
    </w:p>
    <w:p w14:paraId="6587C308" w14:textId="77777777" w:rsidR="00763CB8" w:rsidRPr="00B412EB" w:rsidRDefault="00763CB8" w:rsidP="00B412EB">
      <w:pPr>
        <w:numPr>
          <w:ilvl w:val="0"/>
          <w:numId w:val="5"/>
        </w:numPr>
        <w:spacing w:after="0" w:line="360" w:lineRule="auto"/>
        <w:rPr>
          <w:rFonts w:ascii="Arial" w:hAnsi="Arial" w:cs="Arial"/>
          <w:sz w:val="24"/>
        </w:rPr>
      </w:pPr>
      <w:r w:rsidRPr="00B412EB">
        <w:rPr>
          <w:rFonts w:ascii="Arial" w:hAnsi="Arial" w:cs="Arial"/>
          <w:sz w:val="24"/>
        </w:rPr>
        <w:t>Replace 2 timber bridges</w:t>
      </w:r>
    </w:p>
    <w:p w14:paraId="2451EAA4" w14:textId="77777777" w:rsidR="00763CB8" w:rsidRPr="00B412EB" w:rsidRDefault="00763CB8" w:rsidP="00B412EB">
      <w:pPr>
        <w:numPr>
          <w:ilvl w:val="0"/>
          <w:numId w:val="5"/>
        </w:numPr>
        <w:spacing w:after="0" w:line="360" w:lineRule="auto"/>
        <w:rPr>
          <w:rFonts w:ascii="Arial" w:hAnsi="Arial" w:cs="Arial"/>
          <w:sz w:val="24"/>
        </w:rPr>
      </w:pPr>
      <w:r w:rsidRPr="00B412EB">
        <w:rPr>
          <w:rFonts w:ascii="Arial" w:hAnsi="Arial" w:cs="Arial"/>
          <w:sz w:val="24"/>
        </w:rPr>
        <w:t>1 bridge 70mm pier settlement</w:t>
      </w:r>
    </w:p>
    <w:p w14:paraId="75A35C28" w14:textId="77777777" w:rsidR="00763CB8" w:rsidRPr="00B412EB" w:rsidRDefault="00763CB8" w:rsidP="00B412EB">
      <w:pPr>
        <w:numPr>
          <w:ilvl w:val="0"/>
          <w:numId w:val="5"/>
        </w:numPr>
        <w:spacing w:after="0" w:line="360" w:lineRule="auto"/>
        <w:rPr>
          <w:rFonts w:ascii="Arial" w:hAnsi="Arial" w:cs="Arial"/>
          <w:sz w:val="24"/>
        </w:rPr>
      </w:pPr>
      <w:r w:rsidRPr="00B412EB">
        <w:rPr>
          <w:rFonts w:ascii="Arial" w:hAnsi="Arial" w:cs="Arial"/>
          <w:sz w:val="24"/>
        </w:rPr>
        <w:t>1 bridge closed with 3m scour</w:t>
      </w:r>
    </w:p>
    <w:p w14:paraId="17136EC8" w14:textId="77777777" w:rsidR="00763CB8" w:rsidRPr="00B412EB" w:rsidRDefault="00763CB8" w:rsidP="00B412EB">
      <w:pPr>
        <w:numPr>
          <w:ilvl w:val="0"/>
          <w:numId w:val="5"/>
        </w:numPr>
        <w:spacing w:after="0" w:line="360" w:lineRule="auto"/>
        <w:rPr>
          <w:rFonts w:ascii="Arial" w:hAnsi="Arial" w:cs="Arial"/>
          <w:sz w:val="24"/>
        </w:rPr>
      </w:pPr>
      <w:r w:rsidRPr="00B412EB">
        <w:rPr>
          <w:rFonts w:ascii="Arial" w:hAnsi="Arial" w:cs="Arial"/>
          <w:sz w:val="24"/>
        </w:rPr>
        <w:t>Many scoured abutments</w:t>
      </w:r>
    </w:p>
    <w:p w14:paraId="5F8DB90F" w14:textId="77777777" w:rsidR="00763CB8" w:rsidRPr="00B412EB" w:rsidRDefault="00763CB8" w:rsidP="00B412EB">
      <w:pPr>
        <w:numPr>
          <w:ilvl w:val="0"/>
          <w:numId w:val="5"/>
        </w:numPr>
        <w:spacing w:after="0" w:line="360" w:lineRule="auto"/>
        <w:rPr>
          <w:rFonts w:ascii="Arial" w:hAnsi="Arial" w:cs="Arial"/>
          <w:sz w:val="24"/>
        </w:rPr>
      </w:pPr>
      <w:r w:rsidRPr="00B412EB">
        <w:rPr>
          <w:rFonts w:ascii="Arial" w:hAnsi="Arial" w:cs="Arial"/>
          <w:sz w:val="24"/>
        </w:rPr>
        <w:t>Many bridge approaches washed out</w:t>
      </w:r>
    </w:p>
    <w:p w14:paraId="5B015C73" w14:textId="77777777" w:rsidR="00763CB8" w:rsidRPr="00B412EB" w:rsidRDefault="00763CB8" w:rsidP="00B412EB">
      <w:pPr>
        <w:spacing w:after="0" w:line="360" w:lineRule="auto"/>
        <w:rPr>
          <w:rFonts w:ascii="Arial" w:hAnsi="Arial" w:cs="Arial"/>
          <w:sz w:val="24"/>
        </w:rPr>
      </w:pPr>
    </w:p>
    <w:p w14:paraId="5E44861C" w14:textId="77777777" w:rsidR="00624413" w:rsidRPr="00B412EB" w:rsidRDefault="00624413" w:rsidP="00B412EB">
      <w:pPr>
        <w:spacing w:after="0" w:line="360" w:lineRule="auto"/>
        <w:rPr>
          <w:rFonts w:ascii="Arial" w:hAnsi="Arial" w:cs="Arial"/>
          <w:sz w:val="24"/>
        </w:rPr>
      </w:pPr>
    </w:p>
    <w:p w14:paraId="05D9D451" w14:textId="77777777" w:rsidR="008E1F76" w:rsidRPr="00B412EB" w:rsidRDefault="008E1F76" w:rsidP="00B412EB">
      <w:pPr>
        <w:spacing w:after="0" w:line="360" w:lineRule="auto"/>
        <w:rPr>
          <w:rFonts w:ascii="Arial" w:hAnsi="Arial" w:cs="Arial"/>
          <w:sz w:val="24"/>
        </w:rPr>
      </w:pPr>
    </w:p>
    <w:p w14:paraId="10B2C95F" w14:textId="77777777" w:rsidR="000D0DD7" w:rsidRPr="00B412EB" w:rsidRDefault="008E1F76" w:rsidP="00B412EB">
      <w:pPr>
        <w:spacing w:after="0" w:line="360" w:lineRule="auto"/>
        <w:rPr>
          <w:rFonts w:ascii="Arial" w:hAnsi="Arial" w:cs="Arial"/>
          <w:sz w:val="24"/>
        </w:rPr>
      </w:pPr>
      <w:r w:rsidRPr="00B412EB">
        <w:rPr>
          <w:rFonts w:ascii="Arial" w:hAnsi="Arial" w:cs="Arial"/>
          <w:sz w:val="24"/>
        </w:rPr>
        <w:t xml:space="preserve"> </w:t>
      </w:r>
    </w:p>
    <w:p w14:paraId="35E3FFDA" w14:textId="77777777" w:rsidR="004D39DD" w:rsidRPr="00B412EB" w:rsidRDefault="004D39DD" w:rsidP="00B412EB">
      <w:pPr>
        <w:spacing w:line="360" w:lineRule="auto"/>
        <w:rPr>
          <w:rFonts w:ascii="Arial" w:hAnsi="Arial" w:cs="Arial"/>
          <w:sz w:val="24"/>
        </w:rPr>
      </w:pPr>
    </w:p>
    <w:sectPr w:rsidR="004D39DD" w:rsidRPr="00B412EB" w:rsidSect="0032750A">
      <w:pgSz w:w="11906" w:h="16838"/>
      <w:pgMar w:top="1258" w:right="1286" w:bottom="1440"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03E44D4"/>
    <w:lvl w:ilvl="0">
      <w:numFmt w:val="bullet"/>
      <w:lvlText w:val="*"/>
      <w:lvlJc w:val="left"/>
    </w:lvl>
  </w:abstractNum>
  <w:abstractNum w:abstractNumId="1" w15:restartNumberingAfterBreak="0">
    <w:nsid w:val="1BDF6EC9"/>
    <w:multiLevelType w:val="multilevel"/>
    <w:tmpl w:val="4FB8CDC8"/>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44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F121EE2"/>
    <w:multiLevelType w:val="hybridMultilevel"/>
    <w:tmpl w:val="17A8FAEA"/>
    <w:lvl w:ilvl="0" w:tplc="1E3AE064">
      <w:start w:val="31"/>
      <w:numFmt w:val="decimal"/>
      <w:lvlText w:val="%1"/>
      <w:lvlJc w:val="left"/>
      <w:pPr>
        <w:tabs>
          <w:tab w:val="num" w:pos="750"/>
        </w:tabs>
        <w:ind w:left="750" w:hanging="39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215F6083"/>
    <w:multiLevelType w:val="hybridMultilevel"/>
    <w:tmpl w:val="A02682F6"/>
    <w:lvl w:ilvl="0" w:tplc="939C37E8">
      <w:start w:val="1"/>
      <w:numFmt w:val="bullet"/>
      <w:lvlText w:val="•"/>
      <w:lvlJc w:val="left"/>
      <w:pPr>
        <w:tabs>
          <w:tab w:val="num" w:pos="720"/>
        </w:tabs>
        <w:ind w:left="720" w:hanging="360"/>
      </w:pPr>
      <w:rPr>
        <w:rFonts w:ascii="Times New Roman" w:hAnsi="Times New Roman" w:hint="default"/>
      </w:rPr>
    </w:lvl>
    <w:lvl w:ilvl="1" w:tplc="0DDE5E64" w:tentative="1">
      <w:start w:val="1"/>
      <w:numFmt w:val="bullet"/>
      <w:lvlText w:val="•"/>
      <w:lvlJc w:val="left"/>
      <w:pPr>
        <w:tabs>
          <w:tab w:val="num" w:pos="1440"/>
        </w:tabs>
        <w:ind w:left="1440" w:hanging="360"/>
      </w:pPr>
      <w:rPr>
        <w:rFonts w:ascii="Times New Roman" w:hAnsi="Times New Roman" w:hint="default"/>
      </w:rPr>
    </w:lvl>
    <w:lvl w:ilvl="2" w:tplc="AF70088C" w:tentative="1">
      <w:start w:val="1"/>
      <w:numFmt w:val="bullet"/>
      <w:lvlText w:val="•"/>
      <w:lvlJc w:val="left"/>
      <w:pPr>
        <w:tabs>
          <w:tab w:val="num" w:pos="2160"/>
        </w:tabs>
        <w:ind w:left="2160" w:hanging="360"/>
      </w:pPr>
      <w:rPr>
        <w:rFonts w:ascii="Times New Roman" w:hAnsi="Times New Roman" w:hint="default"/>
      </w:rPr>
    </w:lvl>
    <w:lvl w:ilvl="3" w:tplc="68169EB6" w:tentative="1">
      <w:start w:val="1"/>
      <w:numFmt w:val="bullet"/>
      <w:lvlText w:val="•"/>
      <w:lvlJc w:val="left"/>
      <w:pPr>
        <w:tabs>
          <w:tab w:val="num" w:pos="2880"/>
        </w:tabs>
        <w:ind w:left="2880" w:hanging="360"/>
      </w:pPr>
      <w:rPr>
        <w:rFonts w:ascii="Times New Roman" w:hAnsi="Times New Roman" w:hint="default"/>
      </w:rPr>
    </w:lvl>
    <w:lvl w:ilvl="4" w:tplc="34FAAD5E" w:tentative="1">
      <w:start w:val="1"/>
      <w:numFmt w:val="bullet"/>
      <w:lvlText w:val="•"/>
      <w:lvlJc w:val="left"/>
      <w:pPr>
        <w:tabs>
          <w:tab w:val="num" w:pos="3600"/>
        </w:tabs>
        <w:ind w:left="3600" w:hanging="360"/>
      </w:pPr>
      <w:rPr>
        <w:rFonts w:ascii="Times New Roman" w:hAnsi="Times New Roman" w:hint="default"/>
      </w:rPr>
    </w:lvl>
    <w:lvl w:ilvl="5" w:tplc="98AA4B04" w:tentative="1">
      <w:start w:val="1"/>
      <w:numFmt w:val="bullet"/>
      <w:lvlText w:val="•"/>
      <w:lvlJc w:val="left"/>
      <w:pPr>
        <w:tabs>
          <w:tab w:val="num" w:pos="4320"/>
        </w:tabs>
        <w:ind w:left="4320" w:hanging="360"/>
      </w:pPr>
      <w:rPr>
        <w:rFonts w:ascii="Times New Roman" w:hAnsi="Times New Roman" w:hint="default"/>
      </w:rPr>
    </w:lvl>
    <w:lvl w:ilvl="6" w:tplc="5B88ED5C" w:tentative="1">
      <w:start w:val="1"/>
      <w:numFmt w:val="bullet"/>
      <w:lvlText w:val="•"/>
      <w:lvlJc w:val="left"/>
      <w:pPr>
        <w:tabs>
          <w:tab w:val="num" w:pos="5040"/>
        </w:tabs>
        <w:ind w:left="5040" w:hanging="360"/>
      </w:pPr>
      <w:rPr>
        <w:rFonts w:ascii="Times New Roman" w:hAnsi="Times New Roman" w:hint="default"/>
      </w:rPr>
    </w:lvl>
    <w:lvl w:ilvl="7" w:tplc="7B42397A" w:tentative="1">
      <w:start w:val="1"/>
      <w:numFmt w:val="bullet"/>
      <w:lvlText w:val="•"/>
      <w:lvlJc w:val="left"/>
      <w:pPr>
        <w:tabs>
          <w:tab w:val="num" w:pos="5760"/>
        </w:tabs>
        <w:ind w:left="5760" w:hanging="360"/>
      </w:pPr>
      <w:rPr>
        <w:rFonts w:ascii="Times New Roman" w:hAnsi="Times New Roman" w:hint="default"/>
      </w:rPr>
    </w:lvl>
    <w:lvl w:ilvl="8" w:tplc="8FECF14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C665440"/>
    <w:multiLevelType w:val="hybridMultilevel"/>
    <w:tmpl w:val="A538FB0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996D3C"/>
    <w:multiLevelType w:val="hybridMultilevel"/>
    <w:tmpl w:val="B9EC158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1"/>
  </w:num>
  <w:num w:numId="4">
    <w:abstractNumId w:val="5"/>
  </w:num>
  <w:num w:numId="5">
    <w:abstractNumId w:val="3"/>
  </w:num>
  <w:num w:numId="6">
    <w:abstractNumId w:val="4"/>
  </w:num>
  <w:num w:numId="7">
    <w:abstractNumId w:val="0"/>
    <w:lvlOverride w:ilvl="0">
      <w:lvl w:ilvl="0">
        <w:numFmt w:val="bullet"/>
        <w:lvlText w:val=""/>
        <w:legacy w:legacy="1" w:legacySpace="0" w:legacyIndent="0"/>
        <w:lvlJc w:val="left"/>
        <w:rPr>
          <w:rFonts w:ascii="Symbol" w:hAnsi="Symbol" w:hint="default"/>
        </w:rPr>
      </w:lvl>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11"/>
    <w:rsid w:val="00007BDE"/>
    <w:rsid w:val="00024696"/>
    <w:rsid w:val="00042136"/>
    <w:rsid w:val="00055110"/>
    <w:rsid w:val="00055C51"/>
    <w:rsid w:val="00057CCE"/>
    <w:rsid w:val="0007045D"/>
    <w:rsid w:val="00076668"/>
    <w:rsid w:val="000921C6"/>
    <w:rsid w:val="000D0DD7"/>
    <w:rsid w:val="000F5657"/>
    <w:rsid w:val="00105C43"/>
    <w:rsid w:val="00114785"/>
    <w:rsid w:val="001324F8"/>
    <w:rsid w:val="00185F4E"/>
    <w:rsid w:val="00187D5C"/>
    <w:rsid w:val="00194066"/>
    <w:rsid w:val="00195411"/>
    <w:rsid w:val="001A6E32"/>
    <w:rsid w:val="001B090E"/>
    <w:rsid w:val="001E571E"/>
    <w:rsid w:val="001F2540"/>
    <w:rsid w:val="00255223"/>
    <w:rsid w:val="002809C5"/>
    <w:rsid w:val="002F0835"/>
    <w:rsid w:val="00306E0C"/>
    <w:rsid w:val="0032750A"/>
    <w:rsid w:val="00332353"/>
    <w:rsid w:val="00332A7E"/>
    <w:rsid w:val="00336763"/>
    <w:rsid w:val="0036432C"/>
    <w:rsid w:val="003C718C"/>
    <w:rsid w:val="003E2C9C"/>
    <w:rsid w:val="00422448"/>
    <w:rsid w:val="00427F7C"/>
    <w:rsid w:val="00467D2A"/>
    <w:rsid w:val="00481890"/>
    <w:rsid w:val="004C5F07"/>
    <w:rsid w:val="004D39DD"/>
    <w:rsid w:val="004D72EE"/>
    <w:rsid w:val="00504642"/>
    <w:rsid w:val="005164DD"/>
    <w:rsid w:val="005865CB"/>
    <w:rsid w:val="005B55FB"/>
    <w:rsid w:val="00606DD4"/>
    <w:rsid w:val="00620629"/>
    <w:rsid w:val="00624413"/>
    <w:rsid w:val="00647C2B"/>
    <w:rsid w:val="00680EBC"/>
    <w:rsid w:val="006B7EA3"/>
    <w:rsid w:val="006E5885"/>
    <w:rsid w:val="0073471F"/>
    <w:rsid w:val="00736B6A"/>
    <w:rsid w:val="00751009"/>
    <w:rsid w:val="00763CB8"/>
    <w:rsid w:val="007A15F6"/>
    <w:rsid w:val="007D76D7"/>
    <w:rsid w:val="007F25BB"/>
    <w:rsid w:val="00813CCC"/>
    <w:rsid w:val="008633D0"/>
    <w:rsid w:val="00876BE4"/>
    <w:rsid w:val="008930D2"/>
    <w:rsid w:val="008D2E04"/>
    <w:rsid w:val="008E1F76"/>
    <w:rsid w:val="008E721B"/>
    <w:rsid w:val="00935595"/>
    <w:rsid w:val="00973D90"/>
    <w:rsid w:val="009764F6"/>
    <w:rsid w:val="009A6079"/>
    <w:rsid w:val="009D05CA"/>
    <w:rsid w:val="009D2A8E"/>
    <w:rsid w:val="00A032F9"/>
    <w:rsid w:val="00A664E3"/>
    <w:rsid w:val="00A7223E"/>
    <w:rsid w:val="00AA6EA1"/>
    <w:rsid w:val="00AD200D"/>
    <w:rsid w:val="00AD2E3C"/>
    <w:rsid w:val="00AD6703"/>
    <w:rsid w:val="00B1579D"/>
    <w:rsid w:val="00B255F4"/>
    <w:rsid w:val="00B412EB"/>
    <w:rsid w:val="00B6427B"/>
    <w:rsid w:val="00B716BA"/>
    <w:rsid w:val="00BB0A1E"/>
    <w:rsid w:val="00BF51CE"/>
    <w:rsid w:val="00C62737"/>
    <w:rsid w:val="00C96255"/>
    <w:rsid w:val="00D62E2D"/>
    <w:rsid w:val="00DC2E23"/>
    <w:rsid w:val="00DE1D4E"/>
    <w:rsid w:val="00DE645E"/>
    <w:rsid w:val="00DF0EB5"/>
    <w:rsid w:val="00E05F56"/>
    <w:rsid w:val="00E13AD9"/>
    <w:rsid w:val="00EB5D59"/>
    <w:rsid w:val="00F21DD7"/>
    <w:rsid w:val="00F23261"/>
    <w:rsid w:val="00F71756"/>
    <w:rsid w:val="00F81754"/>
    <w:rsid w:val="00FA0F12"/>
    <w:rsid w:val="00FF30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C719F2"/>
  <w15:chartTrackingRefBased/>
  <w15:docId w15:val="{C2CDD445-3603-E049-9817-CA1BB224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F2540"/>
    <w:pPr>
      <w:spacing w:after="120" w:line="300" w:lineRule="atLeast"/>
    </w:pPr>
    <w:rPr>
      <w:sz w:val="22"/>
      <w:szCs w:val="24"/>
    </w:rPr>
  </w:style>
  <w:style w:type="paragraph" w:styleId="Heading1">
    <w:name w:val="heading 1"/>
    <w:basedOn w:val="Normal"/>
    <w:next w:val="BodyText"/>
    <w:qFormat/>
    <w:rsid w:val="00813CCC"/>
    <w:pPr>
      <w:keepNext/>
      <w:keepLines/>
      <w:numPr>
        <w:numId w:val="3"/>
      </w:numPr>
      <w:tabs>
        <w:tab w:val="left" w:pos="851"/>
      </w:tabs>
      <w:spacing w:before="360"/>
      <w:outlineLvl w:val="0"/>
    </w:pPr>
    <w:rPr>
      <w:rFonts w:ascii="Arial" w:hAnsi="Arial" w:cs="Arial"/>
      <w:b/>
      <w:bCs/>
      <w:sz w:val="36"/>
      <w:szCs w:val="32"/>
    </w:rPr>
  </w:style>
  <w:style w:type="paragraph" w:styleId="Heading2">
    <w:name w:val="heading 2"/>
    <w:basedOn w:val="Normal"/>
    <w:next w:val="BodyText"/>
    <w:qFormat/>
    <w:rsid w:val="00813CCC"/>
    <w:pPr>
      <w:keepNext/>
      <w:keepLines/>
      <w:numPr>
        <w:ilvl w:val="1"/>
        <w:numId w:val="3"/>
      </w:numPr>
      <w:tabs>
        <w:tab w:val="left" w:pos="851"/>
      </w:tabs>
      <w:spacing w:before="240" w:after="60"/>
      <w:outlineLvl w:val="1"/>
    </w:pPr>
    <w:rPr>
      <w:rFonts w:ascii="Arial" w:hAnsi="Arial" w:cs="Arial"/>
      <w:b/>
      <w:bCs/>
      <w:iCs/>
      <w:sz w:val="32"/>
      <w:szCs w:val="28"/>
    </w:rPr>
  </w:style>
  <w:style w:type="paragraph" w:styleId="Heading3">
    <w:name w:val="heading 3"/>
    <w:basedOn w:val="Normal"/>
    <w:next w:val="BodyText"/>
    <w:qFormat/>
    <w:rsid w:val="00813CCC"/>
    <w:pPr>
      <w:keepNext/>
      <w:keepLines/>
      <w:numPr>
        <w:ilvl w:val="2"/>
        <w:numId w:val="3"/>
      </w:numPr>
      <w:tabs>
        <w:tab w:val="left" w:pos="851"/>
      </w:tabs>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813CCC"/>
    <w:pPr>
      <w:keepLines/>
      <w:ind w:left="851"/>
    </w:pPr>
  </w:style>
  <w:style w:type="table" w:styleId="TableGrid">
    <w:name w:val="Table Grid"/>
    <w:basedOn w:val="TableNormal"/>
    <w:rsid w:val="00680EBC"/>
    <w:pPr>
      <w:overflowPunct w:val="0"/>
      <w:autoSpaceDE w:val="0"/>
      <w:autoSpaceDN w:val="0"/>
      <w:adjustRightInd w:val="0"/>
      <w:spacing w:line="240" w:lineRule="atLeast"/>
      <w:ind w:firstLine="238"/>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865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11229">
      <w:bodyDiv w:val="1"/>
      <w:marLeft w:val="0"/>
      <w:marRight w:val="0"/>
      <w:marTop w:val="0"/>
      <w:marBottom w:val="0"/>
      <w:divBdr>
        <w:top w:val="none" w:sz="0" w:space="0" w:color="auto"/>
        <w:left w:val="none" w:sz="0" w:space="0" w:color="auto"/>
        <w:bottom w:val="none" w:sz="0" w:space="0" w:color="auto"/>
        <w:right w:val="none" w:sz="0" w:space="0" w:color="auto"/>
      </w:divBdr>
      <w:divsChild>
        <w:div w:id="1058745206">
          <w:marLeft w:val="0"/>
          <w:marRight w:val="0"/>
          <w:marTop w:val="0"/>
          <w:marBottom w:val="0"/>
          <w:divBdr>
            <w:top w:val="none" w:sz="0" w:space="0" w:color="auto"/>
            <w:left w:val="none" w:sz="0" w:space="0" w:color="auto"/>
            <w:bottom w:val="none" w:sz="0" w:space="0" w:color="auto"/>
            <w:right w:val="none" w:sz="0" w:space="0" w:color="auto"/>
          </w:divBdr>
          <w:divsChild>
            <w:div w:id="15738431">
              <w:marLeft w:val="0"/>
              <w:marRight w:val="0"/>
              <w:marTop w:val="0"/>
              <w:marBottom w:val="0"/>
              <w:divBdr>
                <w:top w:val="none" w:sz="0" w:space="0" w:color="auto"/>
                <w:left w:val="none" w:sz="0" w:space="0" w:color="auto"/>
                <w:bottom w:val="none" w:sz="0" w:space="0" w:color="auto"/>
                <w:right w:val="none" w:sz="0" w:space="0" w:color="auto"/>
              </w:divBdr>
            </w:div>
            <w:div w:id="418405566">
              <w:marLeft w:val="0"/>
              <w:marRight w:val="0"/>
              <w:marTop w:val="0"/>
              <w:marBottom w:val="0"/>
              <w:divBdr>
                <w:top w:val="none" w:sz="0" w:space="0" w:color="auto"/>
                <w:left w:val="none" w:sz="0" w:space="0" w:color="auto"/>
                <w:bottom w:val="none" w:sz="0" w:space="0" w:color="auto"/>
                <w:right w:val="none" w:sz="0" w:space="0" w:color="auto"/>
              </w:divBdr>
            </w:div>
            <w:div w:id="845368932">
              <w:marLeft w:val="0"/>
              <w:marRight w:val="0"/>
              <w:marTop w:val="0"/>
              <w:marBottom w:val="0"/>
              <w:divBdr>
                <w:top w:val="none" w:sz="0" w:space="0" w:color="auto"/>
                <w:left w:val="none" w:sz="0" w:space="0" w:color="auto"/>
                <w:bottom w:val="none" w:sz="0" w:space="0" w:color="auto"/>
                <w:right w:val="none" w:sz="0" w:space="0" w:color="auto"/>
              </w:divBdr>
            </w:div>
            <w:div w:id="995180728">
              <w:marLeft w:val="0"/>
              <w:marRight w:val="0"/>
              <w:marTop w:val="0"/>
              <w:marBottom w:val="0"/>
              <w:divBdr>
                <w:top w:val="none" w:sz="0" w:space="0" w:color="auto"/>
                <w:left w:val="none" w:sz="0" w:space="0" w:color="auto"/>
                <w:bottom w:val="none" w:sz="0" w:space="0" w:color="auto"/>
                <w:right w:val="none" w:sz="0" w:space="0" w:color="auto"/>
              </w:divBdr>
            </w:div>
            <w:div w:id="1677347723">
              <w:marLeft w:val="0"/>
              <w:marRight w:val="0"/>
              <w:marTop w:val="0"/>
              <w:marBottom w:val="0"/>
              <w:divBdr>
                <w:top w:val="none" w:sz="0" w:space="0" w:color="auto"/>
                <w:left w:val="none" w:sz="0" w:space="0" w:color="auto"/>
                <w:bottom w:val="none" w:sz="0" w:space="0" w:color="auto"/>
                <w:right w:val="none" w:sz="0" w:space="0" w:color="auto"/>
              </w:divBdr>
            </w:div>
            <w:div w:id="1820728695">
              <w:marLeft w:val="0"/>
              <w:marRight w:val="0"/>
              <w:marTop w:val="0"/>
              <w:marBottom w:val="0"/>
              <w:divBdr>
                <w:top w:val="none" w:sz="0" w:space="0" w:color="auto"/>
                <w:left w:val="none" w:sz="0" w:space="0" w:color="auto"/>
                <w:bottom w:val="none" w:sz="0" w:space="0" w:color="auto"/>
                <w:right w:val="none" w:sz="0" w:space="0" w:color="auto"/>
              </w:divBdr>
            </w:div>
            <w:div w:id="2010716240">
              <w:marLeft w:val="0"/>
              <w:marRight w:val="0"/>
              <w:marTop w:val="0"/>
              <w:marBottom w:val="0"/>
              <w:divBdr>
                <w:top w:val="none" w:sz="0" w:space="0" w:color="auto"/>
                <w:left w:val="none" w:sz="0" w:space="0" w:color="auto"/>
                <w:bottom w:val="none" w:sz="0" w:space="0" w:color="auto"/>
                <w:right w:val="none" w:sz="0" w:space="0" w:color="auto"/>
              </w:divBdr>
            </w:div>
            <w:div w:id="20670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Managing Bridge Scour: </vt:lpstr>
    </vt:vector>
  </TitlesOfParts>
  <Company>Queensland Government</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Bridge Scour: </dc:title>
  <dc:subject/>
  <dc:creator>lamilla</dc:creator>
  <cp:keywords/>
  <dc:description/>
  <cp:lastModifiedBy>Lindsay Millard</cp:lastModifiedBy>
  <cp:revision>11</cp:revision>
  <cp:lastPrinted>2014-04-11T00:26:00Z</cp:lastPrinted>
  <dcterms:created xsi:type="dcterms:W3CDTF">2016-08-17T06:09:00Z</dcterms:created>
  <dcterms:modified xsi:type="dcterms:W3CDTF">2016-08-17T06:17:00Z</dcterms:modified>
</cp:coreProperties>
</file>