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D8" w:rsidRDefault="00767C77" w:rsidP="00840A40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新年第一个月份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的定投总结</w:t>
      </w:r>
      <w:proofErr w:type="gramEnd"/>
    </w:p>
    <w:p w:rsidR="00840A40" w:rsidRPr="009B1912" w:rsidRDefault="00840A40" w:rsidP="00840A40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FB5015" w:rsidRPr="00767C77" w:rsidRDefault="00767C77" w:rsidP="004F169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2020年开局比较魔幻，一个字：跌为主，总结下然后更好地去应对。</w:t>
      </w:r>
    </w:p>
    <w:p w:rsidR="005D6B88" w:rsidRPr="009B1912" w:rsidRDefault="005D6B88" w:rsidP="004F1692">
      <w:pPr>
        <w:rPr>
          <w:rFonts w:ascii="仿宋" w:eastAsia="仿宋" w:hAnsi="仿宋"/>
          <w:sz w:val="24"/>
          <w:szCs w:val="24"/>
        </w:rPr>
      </w:pPr>
    </w:p>
    <w:p w:rsidR="00D21A8E" w:rsidRPr="00555BB0" w:rsidRDefault="00555BB0" w:rsidP="00555BB0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1、盈亏统计</w:t>
      </w:r>
    </w:p>
    <w:p w:rsidR="00361117" w:rsidRDefault="00361117" w:rsidP="00555BB0">
      <w:pPr>
        <w:rPr>
          <w:rFonts w:ascii="仿宋" w:eastAsia="仿宋" w:hAnsi="仿宋"/>
          <w:sz w:val="24"/>
          <w:szCs w:val="24"/>
        </w:rPr>
      </w:pPr>
    </w:p>
    <w:p w:rsidR="00767C77" w:rsidRDefault="00767C77" w:rsidP="00555BB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银行本月跌的很多，快要进入浮亏状态，油气还是处于浮亏状态。</w:t>
      </w:r>
      <w:r w:rsidR="0055224A">
        <w:rPr>
          <w:rFonts w:ascii="仿宋" w:eastAsia="仿宋" w:hAnsi="仿宋" w:hint="eastAsia"/>
          <w:sz w:val="24"/>
          <w:szCs w:val="24"/>
        </w:rPr>
        <w:t>上证50买的价格相对较高，目前也是浮亏状态，其余的医药、消费、</w:t>
      </w:r>
      <w:proofErr w:type="gramStart"/>
      <w:r w:rsidR="0055224A"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 w:rsidR="0055224A">
        <w:rPr>
          <w:rFonts w:ascii="仿宋" w:eastAsia="仿宋" w:hAnsi="仿宋" w:hint="eastAsia"/>
          <w:sz w:val="24"/>
          <w:szCs w:val="24"/>
        </w:rPr>
        <w:t>、中证500、券商等指数还是盈利。</w:t>
      </w:r>
    </w:p>
    <w:p w:rsidR="00767C77" w:rsidRDefault="00767C77" w:rsidP="00555BB0">
      <w:pPr>
        <w:rPr>
          <w:rFonts w:ascii="仿宋" w:eastAsia="仿宋" w:hAnsi="仿宋" w:hint="eastAsia"/>
          <w:sz w:val="24"/>
          <w:szCs w:val="24"/>
        </w:rPr>
      </w:pPr>
    </w:p>
    <w:p w:rsidR="0037524C" w:rsidRDefault="0055224A" w:rsidP="0055224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本月以卖出为主，场外卖了地产指数，场内卖了油气指数，卖了券商指数，卖了中证500</w:t>
      </w:r>
      <w:r w:rsidR="000A5D2C">
        <w:rPr>
          <w:rFonts w:ascii="仿宋" w:eastAsia="仿宋" w:hAnsi="仿宋" w:hint="eastAsia"/>
          <w:sz w:val="24"/>
          <w:szCs w:val="24"/>
        </w:rPr>
        <w:t>指数，都是盈利之后卖出的。买入操作较少，主要</w:t>
      </w:r>
      <w:proofErr w:type="gramStart"/>
      <w:r w:rsidR="000A5D2C">
        <w:rPr>
          <w:rFonts w:ascii="仿宋" w:eastAsia="仿宋" w:hAnsi="仿宋" w:hint="eastAsia"/>
          <w:sz w:val="24"/>
          <w:szCs w:val="24"/>
        </w:rPr>
        <w:t>是定投和</w:t>
      </w:r>
      <w:proofErr w:type="gramEnd"/>
      <w:r w:rsidR="000A5D2C">
        <w:rPr>
          <w:rFonts w:ascii="仿宋" w:eastAsia="仿宋" w:hAnsi="仿宋" w:hint="eastAsia"/>
          <w:sz w:val="24"/>
          <w:szCs w:val="24"/>
        </w:rPr>
        <w:t>上证50的加仓，没有特别好的机会。</w:t>
      </w:r>
    </w:p>
    <w:p w:rsidR="000F66C8" w:rsidRDefault="000F66C8" w:rsidP="0055224A">
      <w:pPr>
        <w:rPr>
          <w:rFonts w:ascii="仿宋" w:eastAsia="仿宋" w:hAnsi="仿宋" w:hint="eastAsia"/>
          <w:sz w:val="24"/>
          <w:szCs w:val="24"/>
        </w:rPr>
      </w:pPr>
    </w:p>
    <w:p w:rsidR="000F66C8" w:rsidRPr="000A5D2C" w:rsidRDefault="000F66C8" w:rsidP="0055224A">
      <w:pPr>
        <w:rPr>
          <w:rFonts w:ascii="仿宋" w:eastAsia="仿宋" w:hAnsi="仿宋"/>
          <w:b/>
          <w:sz w:val="24"/>
          <w:szCs w:val="24"/>
        </w:rPr>
      </w:pPr>
      <w:r w:rsidRPr="000A5D2C">
        <w:rPr>
          <w:rFonts w:ascii="仿宋" w:eastAsia="仿宋" w:hAnsi="仿宋" w:hint="eastAsia"/>
          <w:b/>
          <w:sz w:val="24"/>
          <w:szCs w:val="24"/>
        </w:rPr>
        <w:t>声明一句：我并不知道市场会下跌，只是我的交易系统决定了我的操作。</w:t>
      </w:r>
    </w:p>
    <w:p w:rsidR="00485C28" w:rsidRPr="0037524C" w:rsidRDefault="00485C28" w:rsidP="004F1692">
      <w:pPr>
        <w:rPr>
          <w:rFonts w:ascii="仿宋" w:eastAsia="仿宋" w:hAnsi="仿宋"/>
          <w:b/>
          <w:sz w:val="24"/>
          <w:szCs w:val="24"/>
        </w:rPr>
      </w:pPr>
    </w:p>
    <w:p w:rsidR="00F70E5D" w:rsidRPr="000F66C8" w:rsidRDefault="002B6C41" w:rsidP="000F66C8">
      <w:pPr>
        <w:pStyle w:val="a5"/>
        <w:numPr>
          <w:ilvl w:val="0"/>
          <w:numId w:val="8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本月重点事件</w:t>
      </w:r>
    </w:p>
    <w:p w:rsidR="000F66C8" w:rsidRDefault="000F66C8" w:rsidP="004F1692">
      <w:pPr>
        <w:rPr>
          <w:rFonts w:ascii="仿宋" w:eastAsia="仿宋" w:hAnsi="仿宋" w:hint="eastAsia"/>
          <w:sz w:val="24"/>
          <w:szCs w:val="24"/>
        </w:rPr>
      </w:pPr>
    </w:p>
    <w:p w:rsidR="000F66C8" w:rsidRDefault="000F66C8" w:rsidP="004F169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疫情持续发酵，1月23日，武汉市宣布暂时关闭机场、火车站、客运站，1月27日，国务院办公厅发布通知，延长2020年春节假期，2月3日正常上班，按照目前趋势可能会进一步延长，股市开市时间推迟。</w:t>
      </w:r>
    </w:p>
    <w:p w:rsidR="000F66C8" w:rsidRDefault="000F66C8" w:rsidP="004F1692">
      <w:pPr>
        <w:rPr>
          <w:rFonts w:ascii="仿宋" w:eastAsia="仿宋" w:hAnsi="仿宋" w:hint="eastAsia"/>
          <w:sz w:val="24"/>
          <w:szCs w:val="24"/>
        </w:rPr>
      </w:pPr>
    </w:p>
    <w:p w:rsidR="000F66C8" w:rsidRPr="000F66C8" w:rsidRDefault="000A5D2C" w:rsidP="004F169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突如其来</w:t>
      </w:r>
      <w:r w:rsidR="000F66C8">
        <w:rPr>
          <w:rFonts w:ascii="仿宋" w:eastAsia="仿宋" w:hAnsi="仿宋" w:hint="eastAsia"/>
          <w:sz w:val="24"/>
          <w:szCs w:val="24"/>
        </w:rPr>
        <w:t>的疫情影响了生活，影响了各行各业的正常运营，对于股市，短期的恐慌因素也会导致下跌，在23日年前最后一次收盘已经体现。</w:t>
      </w:r>
    </w:p>
    <w:p w:rsidR="000F66C8" w:rsidRPr="003F6909" w:rsidRDefault="000F66C8" w:rsidP="004F1692">
      <w:pPr>
        <w:rPr>
          <w:rFonts w:ascii="仿宋" w:eastAsia="仿宋" w:hAnsi="仿宋"/>
          <w:sz w:val="24"/>
          <w:szCs w:val="24"/>
        </w:rPr>
      </w:pPr>
    </w:p>
    <w:p w:rsidR="00352957" w:rsidRPr="002B6C41" w:rsidRDefault="00D21A8E" w:rsidP="002B6C41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2B6C41">
        <w:rPr>
          <w:rFonts w:ascii="仿宋" w:eastAsia="仿宋" w:hAnsi="仿宋" w:hint="eastAsia"/>
          <w:b/>
          <w:sz w:val="24"/>
          <w:szCs w:val="24"/>
        </w:rPr>
        <w:t>基金买卖分析</w:t>
      </w:r>
    </w:p>
    <w:p w:rsidR="00B6358B" w:rsidRPr="009B1912" w:rsidRDefault="00B6358B" w:rsidP="004F1692">
      <w:pPr>
        <w:rPr>
          <w:rFonts w:ascii="仿宋" w:eastAsia="仿宋" w:hAnsi="仿宋"/>
          <w:sz w:val="24"/>
          <w:szCs w:val="24"/>
        </w:rPr>
      </w:pPr>
    </w:p>
    <w:p w:rsidR="00DB58F7" w:rsidRDefault="000F66C8" w:rsidP="004F1692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本月卖出</w:t>
      </w:r>
      <w:r w:rsidR="007E6661">
        <w:rPr>
          <w:rFonts w:ascii="仿宋" w:eastAsia="仿宋" w:hAnsi="仿宋" w:hint="eastAsia"/>
          <w:b/>
          <w:sz w:val="24"/>
          <w:szCs w:val="24"/>
        </w:rPr>
        <w:t>为主，油气、</w:t>
      </w:r>
      <w:proofErr w:type="gramStart"/>
      <w:r w:rsidR="007E6661">
        <w:rPr>
          <w:rFonts w:ascii="仿宋" w:eastAsia="仿宋" w:hAnsi="仿宋" w:hint="eastAsia"/>
          <w:b/>
          <w:sz w:val="24"/>
          <w:szCs w:val="24"/>
        </w:rPr>
        <w:t>国证地产</w:t>
      </w:r>
      <w:proofErr w:type="gramEnd"/>
      <w:r w:rsidR="007E6661">
        <w:rPr>
          <w:rFonts w:ascii="仿宋" w:eastAsia="仿宋" w:hAnsi="仿宋" w:hint="eastAsia"/>
          <w:b/>
          <w:sz w:val="24"/>
          <w:szCs w:val="24"/>
        </w:rPr>
        <w:t>、中证500、券商等4个指数都被卖过。</w:t>
      </w:r>
    </w:p>
    <w:p w:rsidR="007E6661" w:rsidRPr="003F6909" w:rsidRDefault="007E6661" w:rsidP="004F1692">
      <w:pPr>
        <w:rPr>
          <w:rFonts w:ascii="仿宋" w:eastAsia="仿宋" w:hAnsi="仿宋" w:hint="eastAsia"/>
          <w:sz w:val="24"/>
          <w:szCs w:val="24"/>
        </w:rPr>
      </w:pPr>
    </w:p>
    <w:p w:rsidR="007E6661" w:rsidRPr="003F6909" w:rsidRDefault="007E6661" w:rsidP="004F1692">
      <w:pPr>
        <w:rPr>
          <w:rFonts w:ascii="仿宋" w:eastAsia="仿宋" w:hAnsi="仿宋" w:hint="eastAsia"/>
          <w:sz w:val="24"/>
          <w:szCs w:val="24"/>
        </w:rPr>
      </w:pPr>
      <w:r w:rsidRPr="003F6909">
        <w:rPr>
          <w:rFonts w:ascii="仿宋" w:eastAsia="仿宋" w:hAnsi="仿宋" w:hint="eastAsia"/>
          <w:sz w:val="24"/>
          <w:szCs w:val="24"/>
        </w:rPr>
        <w:t>我并不知道疫情的到来，也不知道股市会大跌，只是交易系统</w:t>
      </w:r>
      <w:r w:rsidR="003F6909">
        <w:rPr>
          <w:rFonts w:ascii="仿宋" w:eastAsia="仿宋" w:hAnsi="仿宋" w:hint="eastAsia"/>
          <w:sz w:val="24"/>
          <w:szCs w:val="24"/>
        </w:rPr>
        <w:t>显示</w:t>
      </w:r>
      <w:r w:rsidRPr="003F6909">
        <w:rPr>
          <w:rFonts w:ascii="仿宋" w:eastAsia="仿宋" w:hAnsi="仿宋" w:hint="eastAsia"/>
          <w:sz w:val="24"/>
          <w:szCs w:val="24"/>
        </w:rPr>
        <w:t>，低买高卖，如此而已。如果卖出之后股市一路大涨，我也不会再追。始终保持一个合理的</w:t>
      </w:r>
      <w:proofErr w:type="gramStart"/>
      <w:r w:rsidRPr="003F6909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Pr="003F6909">
        <w:rPr>
          <w:rFonts w:ascii="仿宋" w:eastAsia="仿宋" w:hAnsi="仿宋" w:hint="eastAsia"/>
          <w:sz w:val="24"/>
          <w:szCs w:val="24"/>
        </w:rPr>
        <w:t>，并在市场波动中赚点钱。</w:t>
      </w:r>
    </w:p>
    <w:p w:rsidR="007E6661" w:rsidRDefault="007E6661" w:rsidP="004F1692">
      <w:pPr>
        <w:rPr>
          <w:rFonts w:ascii="仿宋" w:eastAsia="仿宋" w:hAnsi="仿宋" w:hint="eastAsia"/>
          <w:b/>
          <w:sz w:val="24"/>
          <w:szCs w:val="24"/>
        </w:rPr>
      </w:pPr>
    </w:p>
    <w:p w:rsidR="007E6661" w:rsidRDefault="007E6661" w:rsidP="004F1692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你得做好准备，上证综合指数暴涨破5000点能够大赚，上证综合指数一直停留在3000点也能够小赚。不要不相信，10年之前，没有人会相信到了2020年上证综合指数还在3000点。</w:t>
      </w:r>
    </w:p>
    <w:p w:rsidR="00DB58F7" w:rsidRDefault="00DB58F7" w:rsidP="004F1692">
      <w:pPr>
        <w:rPr>
          <w:rFonts w:ascii="仿宋" w:eastAsia="仿宋" w:hAnsi="仿宋"/>
          <w:b/>
          <w:sz w:val="24"/>
          <w:szCs w:val="24"/>
        </w:rPr>
      </w:pPr>
    </w:p>
    <w:p w:rsidR="000865A0" w:rsidRDefault="007E6661" w:rsidP="004F169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在11月的分析中讲过，那时候</w:t>
      </w:r>
      <w:r w:rsidR="000C019D">
        <w:rPr>
          <w:rFonts w:ascii="仿宋" w:eastAsia="仿宋" w:hAnsi="仿宋" w:hint="eastAsia"/>
          <w:sz w:val="24"/>
          <w:szCs w:val="24"/>
        </w:rPr>
        <w:t>全市场指数百分位仍旧没有跌破20%</w:t>
      </w:r>
      <w:r>
        <w:rPr>
          <w:rFonts w:ascii="仿宋" w:eastAsia="仿宋" w:hAnsi="仿宋" w:hint="eastAsia"/>
          <w:sz w:val="24"/>
          <w:szCs w:val="24"/>
        </w:rPr>
        <w:t>，</w:t>
      </w:r>
      <w:r w:rsidR="000C019D">
        <w:rPr>
          <w:rFonts w:ascii="仿宋" w:eastAsia="仿宋" w:hAnsi="仿宋" w:hint="eastAsia"/>
          <w:sz w:val="24"/>
          <w:szCs w:val="24"/>
        </w:rPr>
        <w:t>格雷</w:t>
      </w:r>
      <w:proofErr w:type="gramStart"/>
      <w:r w:rsidR="000C019D">
        <w:rPr>
          <w:rFonts w:ascii="仿宋" w:eastAsia="仿宋" w:hAnsi="仿宋" w:hint="eastAsia"/>
          <w:sz w:val="24"/>
          <w:szCs w:val="24"/>
        </w:rPr>
        <w:t>厄姆指</w:t>
      </w:r>
      <w:proofErr w:type="gramEnd"/>
      <w:r w:rsidR="000C019D">
        <w:rPr>
          <w:rFonts w:ascii="仿宋" w:eastAsia="仿宋" w:hAnsi="仿宋" w:hint="eastAsia"/>
          <w:sz w:val="24"/>
          <w:szCs w:val="24"/>
        </w:rPr>
        <w:t>数还是低于2，并没有显著低估，</w:t>
      </w:r>
      <w:r w:rsidR="000865A0">
        <w:rPr>
          <w:rFonts w:ascii="仿宋" w:eastAsia="仿宋" w:hAnsi="仿宋" w:hint="eastAsia"/>
          <w:sz w:val="24"/>
          <w:szCs w:val="24"/>
        </w:rPr>
        <w:t>所以大家都可以淡定一点。</w:t>
      </w:r>
    </w:p>
    <w:p w:rsidR="007E6661" w:rsidRDefault="007E6661" w:rsidP="004F1692">
      <w:pPr>
        <w:rPr>
          <w:rFonts w:ascii="仿宋" w:eastAsia="仿宋" w:hAnsi="仿宋"/>
          <w:sz w:val="24"/>
          <w:szCs w:val="24"/>
        </w:rPr>
      </w:pPr>
    </w:p>
    <w:p w:rsidR="00E162B7" w:rsidRDefault="007E6661" w:rsidP="004F1692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如今也还是一样。</w:t>
      </w:r>
      <w:r w:rsidR="004C3454" w:rsidRPr="004C3454">
        <w:rPr>
          <w:rFonts w:ascii="仿宋" w:eastAsia="仿宋" w:hAnsi="仿宋" w:hint="eastAsia"/>
          <w:b/>
          <w:sz w:val="24"/>
          <w:szCs w:val="24"/>
        </w:rPr>
        <w:t>保守主义投资者夜夜安枕，要让自己舒服地在股市挣钱。</w:t>
      </w:r>
      <w:proofErr w:type="gramStart"/>
      <w:r w:rsidR="000865A0" w:rsidRPr="004C3454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="000865A0" w:rsidRPr="004C3454">
        <w:rPr>
          <w:rFonts w:ascii="仿宋" w:eastAsia="仿宋" w:hAnsi="仿宋" w:hint="eastAsia"/>
          <w:b/>
          <w:sz w:val="24"/>
          <w:szCs w:val="24"/>
        </w:rPr>
        <w:t>不够的继续加，不用恐惧，</w:t>
      </w:r>
      <w:r>
        <w:rPr>
          <w:rFonts w:ascii="仿宋" w:eastAsia="仿宋" w:hAnsi="仿宋" w:hint="eastAsia"/>
          <w:b/>
          <w:sz w:val="24"/>
          <w:szCs w:val="24"/>
        </w:rPr>
        <w:t>之前嚷嚷着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不足想要建立底仓的，你可以开</w:t>
      </w:r>
      <w:r>
        <w:rPr>
          <w:rFonts w:ascii="仿宋" w:eastAsia="仿宋" w:hAnsi="仿宋" w:hint="eastAsia"/>
          <w:b/>
          <w:sz w:val="24"/>
          <w:szCs w:val="24"/>
        </w:rPr>
        <w:lastRenderedPageBreak/>
        <w:t>始表现了，加大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买吧。</w:t>
      </w:r>
    </w:p>
    <w:p w:rsidR="003F6909" w:rsidRPr="009B1912" w:rsidRDefault="003F6909" w:rsidP="004F1692">
      <w:pPr>
        <w:rPr>
          <w:rFonts w:ascii="仿宋" w:eastAsia="仿宋" w:hAnsi="仿宋"/>
          <w:sz w:val="24"/>
          <w:szCs w:val="24"/>
        </w:rPr>
      </w:pPr>
    </w:p>
    <w:p w:rsidR="007E6661" w:rsidRPr="007E6661" w:rsidRDefault="000937C0" w:rsidP="007E6661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E162B7">
        <w:rPr>
          <w:rFonts w:ascii="仿宋" w:eastAsia="仿宋" w:hAnsi="仿宋" w:hint="eastAsia"/>
          <w:b/>
          <w:sz w:val="24"/>
          <w:szCs w:val="24"/>
        </w:rPr>
        <w:t>知识结构反思</w:t>
      </w:r>
    </w:p>
    <w:p w:rsidR="007E6661" w:rsidRDefault="007E6661" w:rsidP="004F1692">
      <w:pPr>
        <w:tabs>
          <w:tab w:val="left" w:pos="5040"/>
        </w:tabs>
        <w:rPr>
          <w:rFonts w:ascii="仿宋" w:eastAsia="仿宋" w:hAnsi="仿宋" w:hint="eastAsia"/>
          <w:sz w:val="24"/>
          <w:szCs w:val="24"/>
        </w:rPr>
      </w:pPr>
    </w:p>
    <w:p w:rsidR="007E6661" w:rsidRDefault="007E6661" w:rsidP="007E6661">
      <w:pPr>
        <w:tabs>
          <w:tab w:val="left" w:pos="5040"/>
        </w:tabs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目前的能力圈，全球ETF和A股、港股股票</w:t>
      </w:r>
      <w:r w:rsidR="000865A0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在这个圈内深耕，股市投资用好这三板斧就足够了，投资理念和方法</w:t>
      </w:r>
      <w:bookmarkStart w:id="0" w:name="_GoBack"/>
      <w:r>
        <w:rPr>
          <w:rFonts w:ascii="仿宋" w:eastAsia="仿宋" w:hAnsi="仿宋" w:hint="eastAsia"/>
          <w:sz w:val="24"/>
          <w:szCs w:val="24"/>
        </w:rPr>
        <w:t>我都在文章和课程中分享了。</w:t>
      </w:r>
    </w:p>
    <w:bookmarkEnd w:id="0"/>
    <w:p w:rsidR="007E6661" w:rsidRDefault="007E6661" w:rsidP="007E6661">
      <w:pPr>
        <w:tabs>
          <w:tab w:val="left" w:pos="5040"/>
        </w:tabs>
        <w:rPr>
          <w:rFonts w:ascii="仿宋" w:eastAsia="仿宋" w:hAnsi="仿宋" w:hint="eastAsia"/>
          <w:sz w:val="24"/>
          <w:szCs w:val="24"/>
        </w:rPr>
      </w:pPr>
    </w:p>
    <w:p w:rsidR="007E6661" w:rsidRDefault="007E6661" w:rsidP="007E6661">
      <w:pPr>
        <w:tabs>
          <w:tab w:val="left" w:pos="5040"/>
        </w:tabs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接下来的就是学习宏观经济，做好微观研究，同时着眼于经济周期、企业发展以及资产配置的研究。</w:t>
      </w:r>
      <w:r w:rsidR="003F6909">
        <w:rPr>
          <w:rFonts w:ascii="仿宋" w:eastAsia="仿宋" w:hAnsi="仿宋" w:hint="eastAsia"/>
          <w:sz w:val="24"/>
          <w:szCs w:val="24"/>
        </w:rPr>
        <w:t>学习是一件永无止境的事情。</w:t>
      </w:r>
    </w:p>
    <w:p w:rsidR="007E6661" w:rsidRDefault="007E6661" w:rsidP="007E6661">
      <w:pPr>
        <w:tabs>
          <w:tab w:val="left" w:pos="5040"/>
        </w:tabs>
        <w:rPr>
          <w:rFonts w:ascii="仿宋" w:eastAsia="仿宋" w:hAnsi="仿宋" w:hint="eastAsia"/>
          <w:sz w:val="24"/>
          <w:szCs w:val="24"/>
        </w:rPr>
      </w:pPr>
    </w:p>
    <w:p w:rsidR="007E6661" w:rsidRPr="003F6909" w:rsidRDefault="007E6661" w:rsidP="007E6661">
      <w:pPr>
        <w:tabs>
          <w:tab w:val="left" w:pos="5040"/>
        </w:tabs>
        <w:rPr>
          <w:rFonts w:ascii="仿宋" w:eastAsia="仿宋" w:hAnsi="仿宋"/>
          <w:b/>
          <w:sz w:val="24"/>
          <w:szCs w:val="24"/>
        </w:rPr>
      </w:pPr>
      <w:r w:rsidRPr="003F6909">
        <w:rPr>
          <w:rFonts w:ascii="仿宋" w:eastAsia="仿宋" w:hAnsi="仿宋" w:hint="eastAsia"/>
          <w:b/>
          <w:sz w:val="24"/>
          <w:szCs w:val="24"/>
        </w:rPr>
        <w:t>新的一年，风雨兼程，一直在路上。</w:t>
      </w:r>
    </w:p>
    <w:sectPr w:rsidR="007E6661" w:rsidRPr="003F690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8D1" w:rsidRDefault="004A68D1" w:rsidP="00C62AFF">
      <w:r>
        <w:separator/>
      </w:r>
    </w:p>
  </w:endnote>
  <w:endnote w:type="continuationSeparator" w:id="0">
    <w:p w:rsidR="004A68D1" w:rsidRDefault="004A68D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8D1" w:rsidRDefault="004A68D1" w:rsidP="00C62AFF">
      <w:r>
        <w:separator/>
      </w:r>
    </w:p>
  </w:footnote>
  <w:footnote w:type="continuationSeparator" w:id="0">
    <w:p w:rsidR="004A68D1" w:rsidRDefault="004A68D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55D" w:rsidRDefault="0083755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D18"/>
    <w:multiLevelType w:val="hybridMultilevel"/>
    <w:tmpl w:val="54C0E05A"/>
    <w:lvl w:ilvl="0" w:tplc="663A14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07372"/>
    <w:multiLevelType w:val="hybridMultilevel"/>
    <w:tmpl w:val="8E0280F4"/>
    <w:lvl w:ilvl="0" w:tplc="7B0AA9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005FBC"/>
    <w:multiLevelType w:val="hybridMultilevel"/>
    <w:tmpl w:val="E6E230F6"/>
    <w:lvl w:ilvl="0" w:tplc="BF40AADA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EB9D-127F-44FB-ACF0-7061F0C2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207</cp:revision>
  <cp:lastPrinted>2018-02-24T19:15:00Z</cp:lastPrinted>
  <dcterms:created xsi:type="dcterms:W3CDTF">2018-01-24T13:47:00Z</dcterms:created>
  <dcterms:modified xsi:type="dcterms:W3CDTF">2020-01-30T11:37:00Z</dcterms:modified>
</cp:coreProperties>
</file>