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CA317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两只指数基金都盈利30多个点，还能再买入吗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220C8" w:rsidRDefault="00CA3171" w:rsidP="0041682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今天券商又涨停，放量上涨，上证综合指数暴涨5个百分点，</w:t>
      </w:r>
      <w:r w:rsidR="00936589">
        <w:rPr>
          <w:rFonts w:ascii="仿宋" w:eastAsia="仿宋" w:hAnsi="仿宋" w:hint="eastAsia"/>
          <w:sz w:val="24"/>
          <w:szCs w:val="24"/>
        </w:rPr>
        <w:t>大多数没有接触投资的朋友开始问，</w:t>
      </w:r>
      <w:proofErr w:type="gramStart"/>
      <w:r w:rsidR="00936589">
        <w:rPr>
          <w:rFonts w:ascii="仿宋" w:eastAsia="仿宋" w:hAnsi="仿宋" w:hint="eastAsia"/>
          <w:sz w:val="24"/>
          <w:szCs w:val="24"/>
        </w:rPr>
        <w:t>现在定投晚不晚</w:t>
      </w:r>
      <w:proofErr w:type="gramEnd"/>
      <w:r w:rsidR="00936589">
        <w:rPr>
          <w:rFonts w:ascii="仿宋" w:eastAsia="仿宋" w:hAnsi="仿宋" w:hint="eastAsia"/>
          <w:sz w:val="24"/>
          <w:szCs w:val="24"/>
        </w:rPr>
        <w:t>。二师父告诉你觉得为时已晚的时候恰恰是最早的时候。</w:t>
      </w:r>
    </w:p>
    <w:p w:rsidR="00936589" w:rsidRDefault="00936589" w:rsidP="0041682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6589" w:rsidRDefault="00936589" w:rsidP="00936589">
      <w:pPr>
        <w:pStyle w:val="a8"/>
        <w:numPr>
          <w:ilvl w:val="0"/>
          <w:numId w:val="12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936589">
        <w:rPr>
          <w:rFonts w:ascii="仿宋" w:eastAsia="仿宋" w:hAnsi="仿宋" w:hint="eastAsia"/>
          <w:sz w:val="24"/>
          <w:szCs w:val="24"/>
        </w:rPr>
        <w:t>两只指数基金都盈利30多个点，还能再买入吗</w:t>
      </w: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经过周一的大涨，二师父的消费基金和券商基金均盈利30多个百分点以上，有些空仓的读者着急了，现在还可以买入吗？</w:t>
      </w: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4668" w:rsidRDefault="00C84668" w:rsidP="00C84668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215A2F0" wp14:editId="3318857D">
            <wp:extent cx="3756660" cy="3947160"/>
            <wp:effectExtent l="0" t="0" r="0" b="0"/>
            <wp:docPr id="1" name="图片 1" descr="C:\Users\李恒樟\Desktop\微信图片_2019022522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微信图片_201902252240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04" cy="39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如果读者朋友问这个问题，那很显然是投资系统的买入原则没有建立。二师父五步定投法里面讲的很清楚，买入原则就是指数处于低估区域，就可以买入。根据二师父计算，周一的指数估值，消费指数和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都已经进入正常估值，所以不能够</w:t>
      </w:r>
      <w:r w:rsidR="000258E6">
        <w:rPr>
          <w:rFonts w:ascii="仿宋" w:eastAsia="仿宋" w:hAnsi="仿宋" w:hint="eastAsia"/>
          <w:sz w:val="24"/>
          <w:szCs w:val="24"/>
        </w:rPr>
        <w:t>买入，可以卖出利润部分，如果明天</w:t>
      </w:r>
      <w:proofErr w:type="gramStart"/>
      <w:r w:rsidR="000258E6">
        <w:rPr>
          <w:rFonts w:ascii="仿宋" w:eastAsia="仿宋" w:hAnsi="仿宋" w:hint="eastAsia"/>
          <w:sz w:val="24"/>
          <w:szCs w:val="24"/>
        </w:rPr>
        <w:t>券商指数继续涨可以</w:t>
      </w:r>
      <w:proofErr w:type="gramEnd"/>
      <w:r w:rsidR="000258E6">
        <w:rPr>
          <w:rFonts w:ascii="仿宋" w:eastAsia="仿宋" w:hAnsi="仿宋" w:hint="eastAsia"/>
          <w:sz w:val="24"/>
          <w:szCs w:val="24"/>
        </w:rPr>
        <w:t>卖出部分利润了。</w:t>
      </w: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二师父建议，在开始投资前，好好阅读二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师父往期文章</w:t>
      </w:r>
      <w:proofErr w:type="gramEnd"/>
      <w:r>
        <w:rPr>
          <w:rFonts w:ascii="仿宋" w:eastAsia="仿宋" w:hAnsi="仿宋" w:hint="eastAsia"/>
          <w:sz w:val="24"/>
          <w:szCs w:val="24"/>
        </w:rPr>
        <w:t>，建立交易系统，弄</w:t>
      </w:r>
      <w:proofErr w:type="gramStart"/>
      <w:r>
        <w:rPr>
          <w:rFonts w:ascii="仿宋" w:eastAsia="仿宋" w:hAnsi="仿宋" w:hint="eastAsia"/>
          <w:sz w:val="24"/>
          <w:szCs w:val="24"/>
        </w:rPr>
        <w:t>明白买</w:t>
      </w:r>
      <w:proofErr w:type="gramEnd"/>
      <w:r>
        <w:rPr>
          <w:rFonts w:ascii="仿宋" w:eastAsia="仿宋" w:hAnsi="仿宋" w:hint="eastAsia"/>
          <w:sz w:val="24"/>
          <w:szCs w:val="24"/>
        </w:rPr>
        <w:t>什么，何时买，</w:t>
      </w:r>
      <w:proofErr w:type="gramStart"/>
      <w:r>
        <w:rPr>
          <w:rFonts w:ascii="仿宋" w:eastAsia="仿宋" w:hAnsi="仿宋" w:hint="eastAsia"/>
          <w:sz w:val="24"/>
          <w:szCs w:val="24"/>
        </w:rPr>
        <w:t>何时卖最重要</w:t>
      </w:r>
      <w:proofErr w:type="gramEnd"/>
      <w:r>
        <w:rPr>
          <w:rFonts w:ascii="仿宋" w:eastAsia="仿宋" w:hAnsi="仿宋" w:hint="eastAsia"/>
          <w:sz w:val="24"/>
          <w:szCs w:val="24"/>
        </w:rPr>
        <w:t>的三个基本问题。</w:t>
      </w:r>
    </w:p>
    <w:p w:rsidR="00C84668" w:rsidRPr="00E16E1E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记住一条原则，只要处于低估区域，不管大盘涨多少，不管券商有多少次涨停，</w:t>
      </w:r>
      <w:r>
        <w:rPr>
          <w:rFonts w:ascii="仿宋" w:eastAsia="仿宋" w:hAnsi="仿宋" w:hint="eastAsia"/>
          <w:sz w:val="24"/>
          <w:szCs w:val="24"/>
        </w:rPr>
        <w:lastRenderedPageBreak/>
        <w:t>都可以买入的。这是一条定理，你可以记住，以后你在犹豫能不能买的时候，就看这个指数是否是低估，如果是低估，那么可以买，不用担心的。</w:t>
      </w: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估值表二师父尽量每天发布，估值状态都在表格里面公布了，还有一些官方网站每天公布估值表，如果你对二师父不放心，也可以参考别人的，二师父建议，</w:t>
      </w:r>
      <w:proofErr w:type="gramStart"/>
      <w:r>
        <w:rPr>
          <w:rFonts w:ascii="仿宋" w:eastAsia="仿宋" w:hAnsi="仿宋" w:hint="eastAsia"/>
          <w:sz w:val="24"/>
          <w:szCs w:val="24"/>
        </w:rPr>
        <w:t>尽量只</w:t>
      </w:r>
      <w:proofErr w:type="gramEnd"/>
      <w:r>
        <w:rPr>
          <w:rFonts w:ascii="仿宋" w:eastAsia="仿宋" w:hAnsi="仿宋" w:hint="eastAsia"/>
          <w:sz w:val="24"/>
          <w:szCs w:val="24"/>
        </w:rPr>
        <w:t>参考一家的，看多了，同样一个指数有的地方低估，有的地方正常估值，有的地方高估，会让你不知所措。选好一个和你三观</w:t>
      </w:r>
      <w:r w:rsidR="00E16E1E">
        <w:rPr>
          <w:rFonts w:ascii="仿宋" w:eastAsia="仿宋" w:hAnsi="仿宋" w:hint="eastAsia"/>
          <w:sz w:val="24"/>
          <w:szCs w:val="24"/>
        </w:rPr>
        <w:t>相合</w:t>
      </w:r>
      <w:r>
        <w:rPr>
          <w:rFonts w:ascii="仿宋" w:eastAsia="仿宋" w:hAnsi="仿宋" w:hint="eastAsia"/>
          <w:sz w:val="24"/>
          <w:szCs w:val="24"/>
        </w:rPr>
        <w:t>的老师就行，不一定是我。</w:t>
      </w:r>
    </w:p>
    <w:p w:rsid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4668" w:rsidRPr="00C84668" w:rsidRDefault="00C84668" w:rsidP="00C846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还有一点提醒，二师父每周六发布的均线偏离表，那是技术判断指标，是在估值表的基础上</w:t>
      </w:r>
      <w:r w:rsidR="00C43A1E">
        <w:rPr>
          <w:rFonts w:ascii="仿宋" w:eastAsia="仿宋" w:hAnsi="仿宋" w:hint="eastAsia"/>
          <w:sz w:val="24"/>
          <w:szCs w:val="24"/>
        </w:rPr>
        <w:t>进行的</w:t>
      </w:r>
      <w:r>
        <w:rPr>
          <w:rFonts w:ascii="仿宋" w:eastAsia="仿宋" w:hAnsi="仿宋" w:hint="eastAsia"/>
          <w:sz w:val="24"/>
          <w:szCs w:val="24"/>
        </w:rPr>
        <w:t>补充，</w:t>
      </w:r>
      <w:r w:rsidR="00FC5299">
        <w:rPr>
          <w:rFonts w:ascii="仿宋" w:eastAsia="仿宋" w:hAnsi="仿宋" w:hint="eastAsia"/>
          <w:sz w:val="24"/>
          <w:szCs w:val="24"/>
        </w:rPr>
        <w:t>估值</w:t>
      </w:r>
      <w:proofErr w:type="gramStart"/>
      <w:r w:rsidR="00FC5299">
        <w:rPr>
          <w:rFonts w:ascii="仿宋" w:eastAsia="仿宋" w:hAnsi="仿宋" w:hint="eastAsia"/>
          <w:sz w:val="24"/>
          <w:szCs w:val="24"/>
        </w:rPr>
        <w:t>表</w:t>
      </w:r>
      <w:r w:rsidR="00C43A1E">
        <w:rPr>
          <w:rFonts w:ascii="仿宋" w:eastAsia="仿宋" w:hAnsi="仿宋" w:hint="eastAsia"/>
          <w:sz w:val="24"/>
          <w:szCs w:val="24"/>
        </w:rPr>
        <w:t>指数</w:t>
      </w:r>
      <w:proofErr w:type="gramEnd"/>
      <w:r w:rsidR="00FC5299">
        <w:rPr>
          <w:rFonts w:ascii="仿宋" w:eastAsia="仿宋" w:hAnsi="仿宋" w:hint="eastAsia"/>
          <w:sz w:val="24"/>
          <w:szCs w:val="24"/>
        </w:rPr>
        <w:t>低估，不管均线偏离表里</w:t>
      </w:r>
      <w:proofErr w:type="gramStart"/>
      <w:r w:rsidR="00FC5299">
        <w:rPr>
          <w:rFonts w:ascii="仿宋" w:eastAsia="仿宋" w:hAnsi="仿宋" w:hint="eastAsia"/>
          <w:sz w:val="24"/>
          <w:szCs w:val="24"/>
        </w:rPr>
        <w:t>面基金</w:t>
      </w:r>
      <w:proofErr w:type="gramEnd"/>
      <w:r w:rsidR="00FC5299">
        <w:rPr>
          <w:rFonts w:ascii="仿宋" w:eastAsia="仿宋" w:hAnsi="仿宋" w:hint="eastAsia"/>
          <w:sz w:val="24"/>
          <w:szCs w:val="24"/>
        </w:rPr>
        <w:t>净值是偏离均线以上还是偏离均线以下都</w:t>
      </w:r>
      <w:proofErr w:type="gramStart"/>
      <w:r w:rsidR="00FC5299">
        <w:rPr>
          <w:rFonts w:ascii="仿宋" w:eastAsia="仿宋" w:hAnsi="仿宋" w:hint="eastAsia"/>
          <w:sz w:val="24"/>
          <w:szCs w:val="24"/>
        </w:rPr>
        <w:t>可以定投的</w:t>
      </w:r>
      <w:proofErr w:type="gramEnd"/>
      <w:r w:rsidR="00FC5299">
        <w:rPr>
          <w:rFonts w:ascii="仿宋" w:eastAsia="仿宋" w:hAnsi="仿宋" w:hint="eastAsia"/>
          <w:sz w:val="24"/>
          <w:szCs w:val="24"/>
        </w:rPr>
        <w:t>。只不过，在低估的情况下，净值</w:t>
      </w:r>
      <w:r w:rsidR="00C43A1E">
        <w:rPr>
          <w:rFonts w:ascii="仿宋" w:eastAsia="仿宋" w:hAnsi="仿宋" w:hint="eastAsia"/>
          <w:sz w:val="24"/>
          <w:szCs w:val="24"/>
        </w:rPr>
        <w:t>向下</w:t>
      </w:r>
      <w:r w:rsidR="00FC5299">
        <w:rPr>
          <w:rFonts w:ascii="仿宋" w:eastAsia="仿宋" w:hAnsi="仿宋" w:hint="eastAsia"/>
          <w:sz w:val="24"/>
          <w:szCs w:val="24"/>
        </w:rPr>
        <w:t>偏离均线越多那么</w:t>
      </w:r>
      <w:r w:rsidR="00C43A1E">
        <w:rPr>
          <w:rFonts w:ascii="仿宋" w:eastAsia="仿宋" w:hAnsi="仿宋" w:hint="eastAsia"/>
          <w:sz w:val="24"/>
          <w:szCs w:val="24"/>
        </w:rPr>
        <w:t>该基金</w:t>
      </w:r>
      <w:r w:rsidR="00FC5299">
        <w:rPr>
          <w:rFonts w:ascii="仿宋" w:eastAsia="仿宋" w:hAnsi="仿宋" w:hint="eastAsia"/>
          <w:sz w:val="24"/>
          <w:szCs w:val="24"/>
        </w:rPr>
        <w:t>越有投资价值。</w:t>
      </w:r>
    </w:p>
    <w:p w:rsidR="00936589" w:rsidRPr="00936589" w:rsidRDefault="00936589" w:rsidP="00FC5299">
      <w:pPr>
        <w:rPr>
          <w:rFonts w:ascii="仿宋" w:eastAsia="仿宋" w:hAnsi="仿宋" w:hint="eastAsia"/>
          <w:sz w:val="24"/>
          <w:szCs w:val="24"/>
        </w:rPr>
      </w:pPr>
    </w:p>
    <w:p w:rsidR="00936589" w:rsidRDefault="00936589" w:rsidP="00936589">
      <w:pPr>
        <w:pStyle w:val="a8"/>
        <w:numPr>
          <w:ilvl w:val="0"/>
          <w:numId w:val="12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目前哪些低估的指数适合定投</w:t>
      </w: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的基金很多快进入正常估值了。还比较低估的有中证500，50ah，300增强，中证红利，地产行业，德国30，华宝油气。可供选择的标的还是很多的。如果对于刚入手的朋友，建议投资300增强和中证500.这是两个很好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，先拿这两个实践，然后</w:t>
      </w:r>
      <w:proofErr w:type="gramStart"/>
      <w:r>
        <w:rPr>
          <w:rFonts w:ascii="仿宋" w:eastAsia="仿宋" w:hAnsi="仿宋" w:hint="eastAsia"/>
          <w:sz w:val="24"/>
          <w:szCs w:val="24"/>
        </w:rPr>
        <w:t>总结定投经验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俗话说，站在岸上学不会游泳，只有实际操作你才会发现各种各样的问题，尤其是自己的人性弱点，看着自己的真金白银在市场浮动，你的情绪也会有波动。经历过一轮牛熊之后，你就很淡定了。记住，实践才是检验真理的唯一标准。</w:t>
      </w:r>
    </w:p>
    <w:p w:rsidR="00FC5299" w:rsidRP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6589" w:rsidRDefault="00936589" w:rsidP="00936589">
      <w:pPr>
        <w:pStyle w:val="a8"/>
        <w:numPr>
          <w:ilvl w:val="0"/>
          <w:numId w:val="12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如果指数继续上涨，我们没有低估的</w:t>
      </w:r>
      <w:proofErr w:type="gramStart"/>
      <w:r>
        <w:rPr>
          <w:rFonts w:ascii="仿宋" w:eastAsia="仿宋" w:hAnsi="仿宋" w:hint="eastAsia"/>
          <w:sz w:val="24"/>
          <w:szCs w:val="24"/>
        </w:rPr>
        <w:t>品种定投了</w:t>
      </w:r>
      <w:proofErr w:type="gramEnd"/>
      <w:r>
        <w:rPr>
          <w:rFonts w:ascii="仿宋" w:eastAsia="仿宋" w:hAnsi="仿宋" w:hint="eastAsia"/>
          <w:sz w:val="24"/>
          <w:szCs w:val="24"/>
        </w:rPr>
        <w:t>怎么办</w:t>
      </w: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这个不用担心，我们是全球指数配置，各个国家的指数并不是同涨同跌的。08年的美股，16年的港股，18年的A股都是最有价值的。</w:t>
      </w: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再看看我们追踪的债券指数和黄金指数。大家可以看到，在周一A股指数暴涨的同时，我们追踪的黄金指数和债券指数都是下跌的。因为一旦市场走牛，以前在债市或者金市的资金就会涌入到股市。那么债券基金</w:t>
      </w:r>
      <w:r w:rsidR="00754EF5">
        <w:rPr>
          <w:rFonts w:ascii="仿宋" w:eastAsia="仿宋" w:hAnsi="仿宋" w:hint="eastAsia"/>
          <w:sz w:val="24"/>
          <w:szCs w:val="24"/>
        </w:rPr>
        <w:t>价格</w:t>
      </w:r>
      <w:r>
        <w:rPr>
          <w:rFonts w:ascii="仿宋" w:eastAsia="仿宋" w:hAnsi="仿宋" w:hint="eastAsia"/>
          <w:sz w:val="24"/>
          <w:szCs w:val="24"/>
        </w:rPr>
        <w:t>就会下降。二师父预计在大盘3500点到4000点以上我们就可以</w:t>
      </w:r>
      <w:proofErr w:type="gramStart"/>
      <w:r>
        <w:rPr>
          <w:rFonts w:ascii="仿宋" w:eastAsia="仿宋" w:hAnsi="仿宋" w:hint="eastAsia"/>
          <w:sz w:val="24"/>
          <w:szCs w:val="24"/>
        </w:rPr>
        <w:t>逐步定投债券指数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基金了。机会总是有的，别着急，先存钱，当机会来临的时候大部分人面临的问题是缺钱。</w:t>
      </w:r>
    </w:p>
    <w:p w:rsidR="00FC5299" w:rsidRP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6589" w:rsidRDefault="00936589" w:rsidP="00936589">
      <w:pPr>
        <w:pStyle w:val="a8"/>
        <w:numPr>
          <w:ilvl w:val="0"/>
          <w:numId w:val="12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为什么上涨了</w:t>
      </w:r>
      <w:r w:rsidR="00754EF5">
        <w:rPr>
          <w:rFonts w:ascii="仿宋" w:eastAsia="仿宋" w:hAnsi="仿宋" w:hint="eastAsia"/>
          <w:sz w:val="24"/>
          <w:szCs w:val="24"/>
        </w:rPr>
        <w:t>你</w:t>
      </w:r>
      <w:r>
        <w:rPr>
          <w:rFonts w:ascii="仿宋" w:eastAsia="仿宋" w:hAnsi="仿宋" w:hint="eastAsia"/>
          <w:sz w:val="24"/>
          <w:szCs w:val="24"/>
        </w:rPr>
        <w:t>却心很慌</w:t>
      </w:r>
    </w:p>
    <w:p w:rsidR="00FC5299" w:rsidRDefault="00FC5299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C5299" w:rsidRDefault="00B9579A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二师父告诉你原因，因为你投资的金额过少。这种时候怎么办？直接建立底仓把资金投入到低估指数，保证自己</w:t>
      </w:r>
      <w:r w:rsidR="00754EF5">
        <w:rPr>
          <w:rFonts w:ascii="仿宋" w:eastAsia="仿宋" w:hAnsi="仿宋" w:hint="eastAsia"/>
          <w:sz w:val="24"/>
          <w:szCs w:val="24"/>
        </w:rPr>
        <w:t>面对上涨的时候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心慌，当然</w:t>
      </w:r>
      <w:r w:rsidR="00754EF5">
        <w:rPr>
          <w:rFonts w:ascii="仿宋" w:eastAsia="仿宋" w:hAnsi="仿宋" w:hint="eastAsia"/>
          <w:sz w:val="24"/>
          <w:szCs w:val="24"/>
        </w:rPr>
        <w:t>也要保证</w:t>
      </w:r>
      <w:r>
        <w:rPr>
          <w:rFonts w:ascii="仿宋" w:eastAsia="仿宋" w:hAnsi="仿宋" w:hint="eastAsia"/>
          <w:sz w:val="24"/>
          <w:szCs w:val="24"/>
        </w:rPr>
        <w:t>下跌也能够不恐惧。</w:t>
      </w:r>
    </w:p>
    <w:p w:rsidR="00B9579A" w:rsidRDefault="00B9579A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579A" w:rsidRDefault="00B9579A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资金投入的多少就是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管理的问题。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管理的最重要原则是保证每天晚上能够睡得很踏实。所以，究竟你适合建立几层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，只有自己知道，我可不知道你晚上的睡眠质量如何。因为恐惧睡不着，那么就要暂停定投，因为上涨心慌睡不</w:t>
      </w:r>
      <w:r>
        <w:rPr>
          <w:rFonts w:ascii="仿宋" w:eastAsia="仿宋" w:hAnsi="仿宋" w:hint="eastAsia"/>
          <w:sz w:val="24"/>
          <w:szCs w:val="24"/>
        </w:rPr>
        <w:lastRenderedPageBreak/>
        <w:t>着就要去</w:t>
      </w:r>
      <w:r w:rsidR="00754EF5">
        <w:rPr>
          <w:rFonts w:ascii="仿宋" w:eastAsia="仿宋" w:hAnsi="仿宋" w:hint="eastAsia"/>
          <w:sz w:val="24"/>
          <w:szCs w:val="24"/>
        </w:rPr>
        <w:t>选择低估指数多投入一笔金额</w:t>
      </w:r>
      <w:r>
        <w:rPr>
          <w:rFonts w:ascii="仿宋" w:eastAsia="仿宋" w:hAnsi="仿宋" w:hint="eastAsia"/>
          <w:sz w:val="24"/>
          <w:szCs w:val="24"/>
        </w:rPr>
        <w:t>。</w:t>
      </w:r>
      <w:r w:rsidR="00754EF5">
        <w:rPr>
          <w:rFonts w:ascii="仿宋" w:eastAsia="仿宋" w:hAnsi="仿宋" w:hint="eastAsia"/>
          <w:sz w:val="24"/>
          <w:szCs w:val="24"/>
        </w:rPr>
        <w:t>切记，保证内心踏实，这样你的</w:t>
      </w:r>
      <w:proofErr w:type="gramStart"/>
      <w:r w:rsidR="00754EF5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754EF5">
        <w:rPr>
          <w:rFonts w:ascii="仿宋" w:eastAsia="仿宋" w:hAnsi="仿宋" w:hint="eastAsia"/>
          <w:sz w:val="24"/>
          <w:szCs w:val="24"/>
        </w:rPr>
        <w:t>管理才是成功的。</w:t>
      </w:r>
    </w:p>
    <w:p w:rsidR="00754EF5" w:rsidRDefault="00754EF5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579A" w:rsidRDefault="00B9579A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但谨记不要追涨，这很危险，尤其是追加已经进入正常估值的指数。在</w:t>
      </w:r>
      <w:proofErr w:type="gramStart"/>
      <w:r>
        <w:rPr>
          <w:rFonts w:ascii="仿宋" w:eastAsia="仿宋" w:hAnsi="仿宋" w:hint="eastAsia"/>
          <w:sz w:val="24"/>
          <w:szCs w:val="24"/>
        </w:rPr>
        <w:t>特</w:t>
      </w:r>
      <w:proofErr w:type="gramEnd"/>
      <w:r w:rsidR="00754EF5">
        <w:rPr>
          <w:rFonts w:ascii="仿宋" w:eastAsia="仿宋" w:hAnsi="仿宋" w:hint="eastAsia"/>
          <w:sz w:val="24"/>
          <w:szCs w:val="24"/>
        </w:rPr>
        <w:t>刘</w:t>
      </w:r>
      <w:r>
        <w:rPr>
          <w:rFonts w:ascii="仿宋" w:eastAsia="仿宋" w:hAnsi="仿宋" w:hint="eastAsia"/>
          <w:sz w:val="24"/>
          <w:szCs w:val="24"/>
        </w:rPr>
        <w:t>会的文章里面二师父说不要追涨，今天</w:t>
      </w:r>
      <w:r w:rsidR="00754EF5">
        <w:rPr>
          <w:rFonts w:ascii="仿宋" w:eastAsia="仿宋" w:hAnsi="仿宋" w:hint="eastAsia"/>
          <w:sz w:val="24"/>
          <w:szCs w:val="24"/>
        </w:rPr>
        <w:t>市场</w:t>
      </w:r>
      <w:r>
        <w:rPr>
          <w:rFonts w:ascii="仿宋" w:eastAsia="仿宋" w:hAnsi="仿宋" w:hint="eastAsia"/>
          <w:sz w:val="24"/>
          <w:szCs w:val="24"/>
        </w:rPr>
        <w:t>涨了立马</w:t>
      </w:r>
      <w:r w:rsidR="00754EF5">
        <w:rPr>
          <w:rFonts w:ascii="仿宋" w:eastAsia="仿宋" w:hAnsi="仿宋" w:hint="eastAsia"/>
          <w:sz w:val="24"/>
          <w:szCs w:val="24"/>
        </w:rPr>
        <w:t>有</w:t>
      </w:r>
      <w:r>
        <w:rPr>
          <w:rFonts w:ascii="仿宋" w:eastAsia="仿宋" w:hAnsi="仿宋" w:hint="eastAsia"/>
          <w:sz w:val="24"/>
          <w:szCs w:val="24"/>
        </w:rPr>
        <w:t>读者跳出来说我自己打自己脸。</w:t>
      </w:r>
      <w:r w:rsidR="00754EF5">
        <w:rPr>
          <w:rFonts w:ascii="仿宋" w:eastAsia="仿宋" w:hAnsi="仿宋" w:hint="eastAsia"/>
          <w:sz w:val="24"/>
          <w:szCs w:val="24"/>
        </w:rPr>
        <w:t>你反对我这对我没啥影响。</w:t>
      </w:r>
    </w:p>
    <w:p w:rsidR="00B9579A" w:rsidRDefault="00B9579A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2F94" w:rsidRDefault="00754EF5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可是追</w:t>
      </w:r>
      <w:proofErr w:type="gramStart"/>
      <w:r>
        <w:rPr>
          <w:rFonts w:ascii="仿宋" w:eastAsia="仿宋" w:hAnsi="仿宋" w:hint="eastAsia"/>
          <w:sz w:val="24"/>
          <w:szCs w:val="24"/>
        </w:rPr>
        <w:t>涨</w:t>
      </w:r>
      <w:r w:rsidR="00B9579A">
        <w:rPr>
          <w:rFonts w:ascii="仿宋" w:eastAsia="仿宋" w:hAnsi="仿宋" w:hint="eastAsia"/>
          <w:sz w:val="24"/>
          <w:szCs w:val="24"/>
        </w:rPr>
        <w:t>真的</w:t>
      </w:r>
      <w:proofErr w:type="gramEnd"/>
      <w:r w:rsidR="00B9579A">
        <w:rPr>
          <w:rFonts w:ascii="仿宋" w:eastAsia="仿宋" w:hAnsi="仿宋" w:hint="eastAsia"/>
          <w:sz w:val="24"/>
          <w:szCs w:val="24"/>
        </w:rPr>
        <w:t>很危险，15年高位进场爆仓有跳楼的，18年年初高位进场如果</w:t>
      </w:r>
      <w:proofErr w:type="gramStart"/>
      <w:r w:rsidR="00B9579A">
        <w:rPr>
          <w:rFonts w:ascii="仿宋" w:eastAsia="仿宋" w:hAnsi="仿宋" w:hint="eastAsia"/>
          <w:sz w:val="24"/>
          <w:szCs w:val="24"/>
        </w:rPr>
        <w:t>不是定投现在</w:t>
      </w:r>
      <w:proofErr w:type="gramEnd"/>
      <w:r w:rsidR="00B9579A">
        <w:rPr>
          <w:rFonts w:ascii="仿宋" w:eastAsia="仿宋" w:hAnsi="仿宋" w:hint="eastAsia"/>
          <w:sz w:val="24"/>
          <w:szCs w:val="24"/>
        </w:rPr>
        <w:t>还没解套。希望你能够看到我说话的前提条件，</w:t>
      </w:r>
      <w:r w:rsidR="00F22F94">
        <w:rPr>
          <w:rFonts w:ascii="仿宋" w:eastAsia="仿宋" w:hAnsi="仿宋" w:hint="eastAsia"/>
          <w:sz w:val="24"/>
          <w:szCs w:val="24"/>
        </w:rPr>
        <w:t>不要总是跟我杠，没意义，我从来不与人争辩。还有</w:t>
      </w:r>
      <w:proofErr w:type="gramStart"/>
      <w:r w:rsidR="00F22F94">
        <w:rPr>
          <w:rFonts w:ascii="仿宋" w:eastAsia="仿宋" w:hAnsi="仿宋" w:hint="eastAsia"/>
          <w:sz w:val="24"/>
          <w:szCs w:val="24"/>
        </w:rPr>
        <w:t>杠精更</w:t>
      </w:r>
      <w:proofErr w:type="gramEnd"/>
      <w:r w:rsidR="00F22F94">
        <w:rPr>
          <w:rFonts w:ascii="仿宋" w:eastAsia="仿宋" w:hAnsi="仿宋" w:hint="eastAsia"/>
          <w:sz w:val="24"/>
          <w:szCs w:val="24"/>
        </w:rPr>
        <w:t>有意思，我说要打造诺亚方舟，他反问我</w:t>
      </w:r>
      <w:r w:rsidR="005C191C">
        <w:rPr>
          <w:rFonts w:ascii="仿宋" w:eastAsia="仿宋" w:hAnsi="仿宋" w:hint="eastAsia"/>
          <w:sz w:val="24"/>
          <w:szCs w:val="24"/>
        </w:rPr>
        <w:t>难道</w:t>
      </w:r>
      <w:r w:rsidR="00F22F94">
        <w:rPr>
          <w:rFonts w:ascii="仿宋" w:eastAsia="仿宋" w:hAnsi="仿宋" w:hint="eastAsia"/>
          <w:sz w:val="24"/>
          <w:szCs w:val="24"/>
        </w:rPr>
        <w:t>你不知道诺亚方舟沉了吗？我真想说，兄弟，</w:t>
      </w:r>
      <w:r w:rsidR="005C191C">
        <w:rPr>
          <w:rFonts w:ascii="仿宋" w:eastAsia="仿宋" w:hAnsi="仿宋" w:hint="eastAsia"/>
          <w:sz w:val="24"/>
          <w:szCs w:val="24"/>
        </w:rPr>
        <w:t>沉的</w:t>
      </w:r>
      <w:r w:rsidR="00F22F94">
        <w:rPr>
          <w:rFonts w:ascii="仿宋" w:eastAsia="仿宋" w:hAnsi="仿宋" w:hint="eastAsia"/>
          <w:sz w:val="24"/>
          <w:szCs w:val="24"/>
        </w:rPr>
        <w:t>是泰坦尼克号，你知道什么是诺亚方舟吗？可是我并没说，珍惜自己的宝贵时间，远离杠精。</w:t>
      </w:r>
    </w:p>
    <w:p w:rsidR="00F22F94" w:rsidRDefault="00F22F94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2F94" w:rsidRDefault="00F22F94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很多文章里面二师父说过当前是A</w:t>
      </w:r>
      <w:proofErr w:type="gramStart"/>
      <w:r>
        <w:rPr>
          <w:rFonts w:ascii="仿宋" w:eastAsia="仿宋" w:hAnsi="仿宋" w:hint="eastAsia"/>
          <w:sz w:val="24"/>
          <w:szCs w:val="24"/>
        </w:rPr>
        <w:t>股最佳</w:t>
      </w:r>
      <w:proofErr w:type="gramEnd"/>
      <w:r>
        <w:rPr>
          <w:rFonts w:ascii="仿宋" w:eastAsia="仿宋" w:hAnsi="仿宋" w:hint="eastAsia"/>
          <w:sz w:val="24"/>
          <w:szCs w:val="24"/>
        </w:rPr>
        <w:t>投资时刻，从18年到现在，不下6次，俗话说事不过三，你在低位不积累，现在要追我也没办法。</w:t>
      </w:r>
    </w:p>
    <w:p w:rsidR="00F22F94" w:rsidRDefault="00F22F94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5CA1" w:rsidRDefault="00F22F94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与其预测风雨，不如打造自己的诺亚方舟，按照二师父讲的几条继续</w:t>
      </w:r>
      <w:proofErr w:type="gramStart"/>
      <w:r>
        <w:rPr>
          <w:rFonts w:ascii="仿宋" w:eastAsia="仿宋" w:hAnsi="仿宋" w:hint="eastAsia"/>
          <w:sz w:val="24"/>
          <w:szCs w:val="24"/>
        </w:rPr>
        <w:t>定投吧</w:t>
      </w:r>
      <w:proofErr w:type="gramEnd"/>
      <w:r>
        <w:rPr>
          <w:rFonts w:ascii="仿宋" w:eastAsia="仿宋" w:hAnsi="仿宋" w:hint="eastAsia"/>
          <w:sz w:val="24"/>
          <w:szCs w:val="24"/>
        </w:rPr>
        <w:t>，市场总会给我们机会，我们需要做的是好好工作，多挣钱，当机会来临的时候，让自己有更多的子弹定投。</w:t>
      </w:r>
      <w:r w:rsidR="00867662">
        <w:rPr>
          <w:rFonts w:ascii="仿宋" w:eastAsia="仿宋" w:hAnsi="仿宋" w:hint="eastAsia"/>
          <w:sz w:val="24"/>
          <w:szCs w:val="24"/>
        </w:rPr>
        <w:t>大家有问题都可以给我留言，只要看到了我都会给大家解答的，</w:t>
      </w:r>
      <w:r w:rsidR="00575CA1">
        <w:rPr>
          <w:rFonts w:ascii="仿宋" w:eastAsia="仿宋" w:hAnsi="仿宋" w:hint="eastAsia"/>
          <w:sz w:val="24"/>
          <w:szCs w:val="24"/>
        </w:rPr>
        <w:t>一方面可以帮助大家，另一方面在解答问题的同时也可以加深我</w:t>
      </w:r>
      <w:proofErr w:type="gramStart"/>
      <w:r w:rsidR="00575CA1">
        <w:rPr>
          <w:rFonts w:ascii="仿宋" w:eastAsia="仿宋" w:hAnsi="仿宋" w:hint="eastAsia"/>
          <w:sz w:val="24"/>
          <w:szCs w:val="24"/>
        </w:rPr>
        <w:t>对定投的</w:t>
      </w:r>
      <w:proofErr w:type="gramEnd"/>
      <w:r w:rsidR="00575CA1">
        <w:rPr>
          <w:rFonts w:ascii="仿宋" w:eastAsia="仿宋" w:hAnsi="仿宋" w:hint="eastAsia"/>
          <w:sz w:val="24"/>
          <w:szCs w:val="24"/>
        </w:rPr>
        <w:t>理解并拓展自己的知识面。</w:t>
      </w:r>
    </w:p>
    <w:p w:rsidR="00575CA1" w:rsidRDefault="00575CA1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2F94" w:rsidRDefault="00575CA1" w:rsidP="00FC529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与人方便正是与己方便，助人者人恒助之，学会多付出，超额付出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p w:rsidR="00F22F94" w:rsidRDefault="00F22F94" w:rsidP="00FC529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22F94" w:rsidRPr="00FC5299" w:rsidRDefault="00F22F94" w:rsidP="00FC5299">
      <w:pPr>
        <w:jc w:val="left"/>
        <w:rPr>
          <w:rFonts w:ascii="仿宋" w:eastAsia="仿宋" w:hAnsi="仿宋"/>
          <w:sz w:val="24"/>
          <w:szCs w:val="24"/>
        </w:rPr>
      </w:pPr>
    </w:p>
    <w:sectPr w:rsidR="00F22F94" w:rsidRPr="00FC529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62C" w:rsidRDefault="0021062C" w:rsidP="00BB71F5">
      <w:r>
        <w:separator/>
      </w:r>
    </w:p>
  </w:endnote>
  <w:endnote w:type="continuationSeparator" w:id="0">
    <w:p w:rsidR="0021062C" w:rsidRDefault="0021062C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62C" w:rsidRDefault="0021062C" w:rsidP="00BB71F5">
      <w:r>
        <w:separator/>
      </w:r>
    </w:p>
  </w:footnote>
  <w:footnote w:type="continuationSeparator" w:id="0">
    <w:p w:rsidR="0021062C" w:rsidRDefault="0021062C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91C" w:rsidRDefault="005C191C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D8D"/>
    <w:multiLevelType w:val="hybridMultilevel"/>
    <w:tmpl w:val="DEFE4B26"/>
    <w:lvl w:ilvl="0" w:tplc="5AD29F4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A574D"/>
    <w:multiLevelType w:val="hybridMultilevel"/>
    <w:tmpl w:val="89643A68"/>
    <w:lvl w:ilvl="0" w:tplc="03926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DA687A"/>
    <w:multiLevelType w:val="hybridMultilevel"/>
    <w:tmpl w:val="97260E80"/>
    <w:lvl w:ilvl="0" w:tplc="CDD29E2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413"/>
    <w:rsid w:val="00001E29"/>
    <w:rsid w:val="00012B48"/>
    <w:rsid w:val="00014846"/>
    <w:rsid w:val="000174CA"/>
    <w:rsid w:val="0002469E"/>
    <w:rsid w:val="00024CF3"/>
    <w:rsid w:val="00024D99"/>
    <w:rsid w:val="000258E6"/>
    <w:rsid w:val="0002611C"/>
    <w:rsid w:val="000263EA"/>
    <w:rsid w:val="00033020"/>
    <w:rsid w:val="00033FBB"/>
    <w:rsid w:val="0003516C"/>
    <w:rsid w:val="00042A98"/>
    <w:rsid w:val="00051DDB"/>
    <w:rsid w:val="00056872"/>
    <w:rsid w:val="0006208D"/>
    <w:rsid w:val="00073B14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B2049"/>
    <w:rsid w:val="000B6810"/>
    <w:rsid w:val="000C3DEE"/>
    <w:rsid w:val="000C5994"/>
    <w:rsid w:val="000C796A"/>
    <w:rsid w:val="000D21DD"/>
    <w:rsid w:val="000E0EC6"/>
    <w:rsid w:val="000E4588"/>
    <w:rsid w:val="000E4F2F"/>
    <w:rsid w:val="000F3C52"/>
    <w:rsid w:val="00103BFF"/>
    <w:rsid w:val="001100A1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30E8"/>
    <w:rsid w:val="001A6305"/>
    <w:rsid w:val="001A7E7A"/>
    <w:rsid w:val="001B1F12"/>
    <w:rsid w:val="001B33CD"/>
    <w:rsid w:val="001B416C"/>
    <w:rsid w:val="001B4826"/>
    <w:rsid w:val="001C1681"/>
    <w:rsid w:val="001C78D6"/>
    <w:rsid w:val="001D3897"/>
    <w:rsid w:val="001D735D"/>
    <w:rsid w:val="001E4130"/>
    <w:rsid w:val="001F06EE"/>
    <w:rsid w:val="001F0DE6"/>
    <w:rsid w:val="00204C92"/>
    <w:rsid w:val="002057DE"/>
    <w:rsid w:val="00205BCF"/>
    <w:rsid w:val="002066F2"/>
    <w:rsid w:val="0021062C"/>
    <w:rsid w:val="0021449A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728"/>
    <w:rsid w:val="00271174"/>
    <w:rsid w:val="0027308D"/>
    <w:rsid w:val="002812C3"/>
    <w:rsid w:val="00284EDF"/>
    <w:rsid w:val="00290901"/>
    <w:rsid w:val="00290AFE"/>
    <w:rsid w:val="00291FFA"/>
    <w:rsid w:val="002925B2"/>
    <w:rsid w:val="00292719"/>
    <w:rsid w:val="00292A00"/>
    <w:rsid w:val="00294A2E"/>
    <w:rsid w:val="002A0604"/>
    <w:rsid w:val="002A3A8E"/>
    <w:rsid w:val="002B0A95"/>
    <w:rsid w:val="002B4530"/>
    <w:rsid w:val="002C1569"/>
    <w:rsid w:val="002C2FF6"/>
    <w:rsid w:val="002D582B"/>
    <w:rsid w:val="002E414E"/>
    <w:rsid w:val="002E6E6F"/>
    <w:rsid w:val="002F02B7"/>
    <w:rsid w:val="002F2E4B"/>
    <w:rsid w:val="002F6E59"/>
    <w:rsid w:val="00303C48"/>
    <w:rsid w:val="00310803"/>
    <w:rsid w:val="003129E7"/>
    <w:rsid w:val="00313A04"/>
    <w:rsid w:val="00313D81"/>
    <w:rsid w:val="00322B2A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A790D"/>
    <w:rsid w:val="003B0BC1"/>
    <w:rsid w:val="003B1A11"/>
    <w:rsid w:val="003B2109"/>
    <w:rsid w:val="003B4132"/>
    <w:rsid w:val="003B4E5D"/>
    <w:rsid w:val="003B721A"/>
    <w:rsid w:val="003C718A"/>
    <w:rsid w:val="003D7630"/>
    <w:rsid w:val="003E3335"/>
    <w:rsid w:val="003F41BA"/>
    <w:rsid w:val="00402923"/>
    <w:rsid w:val="00406A9C"/>
    <w:rsid w:val="00410801"/>
    <w:rsid w:val="0041227D"/>
    <w:rsid w:val="004130E3"/>
    <w:rsid w:val="00414559"/>
    <w:rsid w:val="0041682B"/>
    <w:rsid w:val="004209EC"/>
    <w:rsid w:val="00420A9E"/>
    <w:rsid w:val="0043753A"/>
    <w:rsid w:val="00437E34"/>
    <w:rsid w:val="00446530"/>
    <w:rsid w:val="004513B9"/>
    <w:rsid w:val="004529CB"/>
    <w:rsid w:val="00452ADC"/>
    <w:rsid w:val="004607A3"/>
    <w:rsid w:val="0046664A"/>
    <w:rsid w:val="00470E1C"/>
    <w:rsid w:val="00471811"/>
    <w:rsid w:val="00472D2E"/>
    <w:rsid w:val="004764BB"/>
    <w:rsid w:val="00477F09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03C12"/>
    <w:rsid w:val="00534547"/>
    <w:rsid w:val="00547AD7"/>
    <w:rsid w:val="00550B84"/>
    <w:rsid w:val="00552301"/>
    <w:rsid w:val="0055394A"/>
    <w:rsid w:val="00563A17"/>
    <w:rsid w:val="00567792"/>
    <w:rsid w:val="00570E4C"/>
    <w:rsid w:val="00572FD4"/>
    <w:rsid w:val="00575CA1"/>
    <w:rsid w:val="00580E69"/>
    <w:rsid w:val="005855A5"/>
    <w:rsid w:val="00594673"/>
    <w:rsid w:val="005947C8"/>
    <w:rsid w:val="005A70E2"/>
    <w:rsid w:val="005B6C70"/>
    <w:rsid w:val="005C168D"/>
    <w:rsid w:val="005C191C"/>
    <w:rsid w:val="005C33AA"/>
    <w:rsid w:val="005C42A8"/>
    <w:rsid w:val="005D3564"/>
    <w:rsid w:val="005D5B59"/>
    <w:rsid w:val="005D7D13"/>
    <w:rsid w:val="005E04D3"/>
    <w:rsid w:val="005E110A"/>
    <w:rsid w:val="005E358A"/>
    <w:rsid w:val="005F03F9"/>
    <w:rsid w:val="005F4E9E"/>
    <w:rsid w:val="005F7950"/>
    <w:rsid w:val="00604C27"/>
    <w:rsid w:val="00604F44"/>
    <w:rsid w:val="00621511"/>
    <w:rsid w:val="0062165B"/>
    <w:rsid w:val="0063020D"/>
    <w:rsid w:val="0063483C"/>
    <w:rsid w:val="006349CF"/>
    <w:rsid w:val="00635902"/>
    <w:rsid w:val="006364FD"/>
    <w:rsid w:val="00643DE8"/>
    <w:rsid w:val="00653790"/>
    <w:rsid w:val="006609E0"/>
    <w:rsid w:val="006617CC"/>
    <w:rsid w:val="0067181A"/>
    <w:rsid w:val="006802AA"/>
    <w:rsid w:val="006842CE"/>
    <w:rsid w:val="00684ACA"/>
    <w:rsid w:val="00685B9B"/>
    <w:rsid w:val="00686755"/>
    <w:rsid w:val="00686C9C"/>
    <w:rsid w:val="00687545"/>
    <w:rsid w:val="00694303"/>
    <w:rsid w:val="006A2034"/>
    <w:rsid w:val="006A678B"/>
    <w:rsid w:val="006B00EC"/>
    <w:rsid w:val="006B08DD"/>
    <w:rsid w:val="006B5D43"/>
    <w:rsid w:val="006B6485"/>
    <w:rsid w:val="006B6555"/>
    <w:rsid w:val="006D02B1"/>
    <w:rsid w:val="006D10AB"/>
    <w:rsid w:val="006D5F37"/>
    <w:rsid w:val="006E2BEE"/>
    <w:rsid w:val="006F2059"/>
    <w:rsid w:val="00700033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4728F"/>
    <w:rsid w:val="007512EF"/>
    <w:rsid w:val="00751B96"/>
    <w:rsid w:val="00751CFC"/>
    <w:rsid w:val="00752A07"/>
    <w:rsid w:val="00754EF5"/>
    <w:rsid w:val="00755E41"/>
    <w:rsid w:val="0076734B"/>
    <w:rsid w:val="00773198"/>
    <w:rsid w:val="0077331B"/>
    <w:rsid w:val="00775AD1"/>
    <w:rsid w:val="007774E7"/>
    <w:rsid w:val="0079249B"/>
    <w:rsid w:val="00795494"/>
    <w:rsid w:val="007A649B"/>
    <w:rsid w:val="007B052F"/>
    <w:rsid w:val="007B299A"/>
    <w:rsid w:val="007B2F70"/>
    <w:rsid w:val="007B4B7F"/>
    <w:rsid w:val="007C6AF9"/>
    <w:rsid w:val="007D26DC"/>
    <w:rsid w:val="007D5226"/>
    <w:rsid w:val="007D64D5"/>
    <w:rsid w:val="007D7C3B"/>
    <w:rsid w:val="007F00E9"/>
    <w:rsid w:val="007F258F"/>
    <w:rsid w:val="007F4920"/>
    <w:rsid w:val="008008F9"/>
    <w:rsid w:val="00807908"/>
    <w:rsid w:val="0081461E"/>
    <w:rsid w:val="00814AFA"/>
    <w:rsid w:val="00830CBE"/>
    <w:rsid w:val="00834796"/>
    <w:rsid w:val="00847D33"/>
    <w:rsid w:val="00851014"/>
    <w:rsid w:val="00851321"/>
    <w:rsid w:val="00851761"/>
    <w:rsid w:val="00852C35"/>
    <w:rsid w:val="008530B9"/>
    <w:rsid w:val="0085494F"/>
    <w:rsid w:val="00860D09"/>
    <w:rsid w:val="00865771"/>
    <w:rsid w:val="00867662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D7CE5"/>
    <w:rsid w:val="008F24B5"/>
    <w:rsid w:val="008F3F96"/>
    <w:rsid w:val="008F522F"/>
    <w:rsid w:val="00901B23"/>
    <w:rsid w:val="00902F79"/>
    <w:rsid w:val="009113BE"/>
    <w:rsid w:val="00913483"/>
    <w:rsid w:val="009164D3"/>
    <w:rsid w:val="00917012"/>
    <w:rsid w:val="0092010C"/>
    <w:rsid w:val="009202C6"/>
    <w:rsid w:val="009213DC"/>
    <w:rsid w:val="00921DA4"/>
    <w:rsid w:val="009271FB"/>
    <w:rsid w:val="00936589"/>
    <w:rsid w:val="0094152B"/>
    <w:rsid w:val="00943574"/>
    <w:rsid w:val="00945A01"/>
    <w:rsid w:val="00956C98"/>
    <w:rsid w:val="00974ED1"/>
    <w:rsid w:val="00977B4A"/>
    <w:rsid w:val="00987A5D"/>
    <w:rsid w:val="009956B0"/>
    <w:rsid w:val="009A168F"/>
    <w:rsid w:val="009A250B"/>
    <w:rsid w:val="009A6629"/>
    <w:rsid w:val="009A7C4E"/>
    <w:rsid w:val="009A7C5F"/>
    <w:rsid w:val="009B4AF4"/>
    <w:rsid w:val="009B5C06"/>
    <w:rsid w:val="009B6C11"/>
    <w:rsid w:val="009B7894"/>
    <w:rsid w:val="009C03C4"/>
    <w:rsid w:val="009C04D3"/>
    <w:rsid w:val="009C0AF7"/>
    <w:rsid w:val="009C22D4"/>
    <w:rsid w:val="009C4037"/>
    <w:rsid w:val="009D0C5F"/>
    <w:rsid w:val="009E0CFA"/>
    <w:rsid w:val="009E5954"/>
    <w:rsid w:val="009F0983"/>
    <w:rsid w:val="009F44C6"/>
    <w:rsid w:val="00A0242D"/>
    <w:rsid w:val="00A03037"/>
    <w:rsid w:val="00A042A3"/>
    <w:rsid w:val="00A10761"/>
    <w:rsid w:val="00A2589B"/>
    <w:rsid w:val="00A327E6"/>
    <w:rsid w:val="00A36AE3"/>
    <w:rsid w:val="00A378CB"/>
    <w:rsid w:val="00A444E5"/>
    <w:rsid w:val="00A444ED"/>
    <w:rsid w:val="00A464F1"/>
    <w:rsid w:val="00A46F75"/>
    <w:rsid w:val="00A56BDE"/>
    <w:rsid w:val="00A65690"/>
    <w:rsid w:val="00A70309"/>
    <w:rsid w:val="00A718DF"/>
    <w:rsid w:val="00A968FF"/>
    <w:rsid w:val="00A974AE"/>
    <w:rsid w:val="00AB0AA5"/>
    <w:rsid w:val="00AB4B88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10638"/>
    <w:rsid w:val="00B114BE"/>
    <w:rsid w:val="00B1270A"/>
    <w:rsid w:val="00B13804"/>
    <w:rsid w:val="00B151E6"/>
    <w:rsid w:val="00B2059C"/>
    <w:rsid w:val="00B31F28"/>
    <w:rsid w:val="00B42483"/>
    <w:rsid w:val="00B43861"/>
    <w:rsid w:val="00B43A1D"/>
    <w:rsid w:val="00B60D78"/>
    <w:rsid w:val="00B61875"/>
    <w:rsid w:val="00B76F16"/>
    <w:rsid w:val="00B776E8"/>
    <w:rsid w:val="00B812F6"/>
    <w:rsid w:val="00B9336F"/>
    <w:rsid w:val="00B93F12"/>
    <w:rsid w:val="00B9579A"/>
    <w:rsid w:val="00B963FB"/>
    <w:rsid w:val="00BA1AC1"/>
    <w:rsid w:val="00BB0042"/>
    <w:rsid w:val="00BB71F5"/>
    <w:rsid w:val="00BC3F3E"/>
    <w:rsid w:val="00BC687D"/>
    <w:rsid w:val="00BD44F8"/>
    <w:rsid w:val="00BE19A3"/>
    <w:rsid w:val="00BF0A33"/>
    <w:rsid w:val="00BF75EE"/>
    <w:rsid w:val="00C02FDF"/>
    <w:rsid w:val="00C03A5F"/>
    <w:rsid w:val="00C1184E"/>
    <w:rsid w:val="00C15578"/>
    <w:rsid w:val="00C21804"/>
    <w:rsid w:val="00C34AD0"/>
    <w:rsid w:val="00C415AA"/>
    <w:rsid w:val="00C43A1E"/>
    <w:rsid w:val="00C44292"/>
    <w:rsid w:val="00C45BB5"/>
    <w:rsid w:val="00C5498D"/>
    <w:rsid w:val="00C60771"/>
    <w:rsid w:val="00C618A6"/>
    <w:rsid w:val="00C634DC"/>
    <w:rsid w:val="00C640B2"/>
    <w:rsid w:val="00C6537B"/>
    <w:rsid w:val="00C67411"/>
    <w:rsid w:val="00C80B0B"/>
    <w:rsid w:val="00C81427"/>
    <w:rsid w:val="00C831B4"/>
    <w:rsid w:val="00C84668"/>
    <w:rsid w:val="00C910CC"/>
    <w:rsid w:val="00CA0F6A"/>
    <w:rsid w:val="00CA3171"/>
    <w:rsid w:val="00CA4A1F"/>
    <w:rsid w:val="00CB5EE9"/>
    <w:rsid w:val="00CB5F45"/>
    <w:rsid w:val="00CB7F3F"/>
    <w:rsid w:val="00CC1259"/>
    <w:rsid w:val="00CC1443"/>
    <w:rsid w:val="00CC3E90"/>
    <w:rsid w:val="00CC60F0"/>
    <w:rsid w:val="00CD12BB"/>
    <w:rsid w:val="00CE433C"/>
    <w:rsid w:val="00CF0196"/>
    <w:rsid w:val="00CF5F87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647BF"/>
    <w:rsid w:val="00D72FE0"/>
    <w:rsid w:val="00D73944"/>
    <w:rsid w:val="00D7574E"/>
    <w:rsid w:val="00D87090"/>
    <w:rsid w:val="00D950EC"/>
    <w:rsid w:val="00DA0951"/>
    <w:rsid w:val="00DB01AB"/>
    <w:rsid w:val="00DB0A8B"/>
    <w:rsid w:val="00DB2155"/>
    <w:rsid w:val="00DB2CD0"/>
    <w:rsid w:val="00DB5251"/>
    <w:rsid w:val="00DC609D"/>
    <w:rsid w:val="00DD3435"/>
    <w:rsid w:val="00DD7236"/>
    <w:rsid w:val="00DE19E6"/>
    <w:rsid w:val="00DE764E"/>
    <w:rsid w:val="00DF6EF2"/>
    <w:rsid w:val="00E069C3"/>
    <w:rsid w:val="00E11A4F"/>
    <w:rsid w:val="00E16E1E"/>
    <w:rsid w:val="00E220C8"/>
    <w:rsid w:val="00E26CA5"/>
    <w:rsid w:val="00E27BA3"/>
    <w:rsid w:val="00E31CC2"/>
    <w:rsid w:val="00E36CA0"/>
    <w:rsid w:val="00E3717F"/>
    <w:rsid w:val="00E53BE0"/>
    <w:rsid w:val="00E53ED4"/>
    <w:rsid w:val="00E54C13"/>
    <w:rsid w:val="00E54FEB"/>
    <w:rsid w:val="00E556CB"/>
    <w:rsid w:val="00E55837"/>
    <w:rsid w:val="00E55D8F"/>
    <w:rsid w:val="00E57544"/>
    <w:rsid w:val="00E610FA"/>
    <w:rsid w:val="00E65684"/>
    <w:rsid w:val="00E661D9"/>
    <w:rsid w:val="00E716DA"/>
    <w:rsid w:val="00E73C11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02A1"/>
    <w:rsid w:val="00F22F94"/>
    <w:rsid w:val="00F254A2"/>
    <w:rsid w:val="00F279C7"/>
    <w:rsid w:val="00F41DCF"/>
    <w:rsid w:val="00F450E8"/>
    <w:rsid w:val="00F5282D"/>
    <w:rsid w:val="00F76D48"/>
    <w:rsid w:val="00F812E5"/>
    <w:rsid w:val="00F814D0"/>
    <w:rsid w:val="00F82970"/>
    <w:rsid w:val="00F850E6"/>
    <w:rsid w:val="00F90CB4"/>
    <w:rsid w:val="00F947AF"/>
    <w:rsid w:val="00F96843"/>
    <w:rsid w:val="00FA07A4"/>
    <w:rsid w:val="00FA6334"/>
    <w:rsid w:val="00FA65FE"/>
    <w:rsid w:val="00FB3494"/>
    <w:rsid w:val="00FB6DA8"/>
    <w:rsid w:val="00FC3426"/>
    <w:rsid w:val="00FC5232"/>
    <w:rsid w:val="00FC5299"/>
    <w:rsid w:val="00FC5EEB"/>
    <w:rsid w:val="00FE115E"/>
    <w:rsid w:val="00FE34CF"/>
    <w:rsid w:val="00FE5331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9B1BB-5E59-44B0-A58C-0A0848AF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306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403</cp:revision>
  <cp:lastPrinted>2018-06-19T18:00:00Z</cp:lastPrinted>
  <dcterms:created xsi:type="dcterms:W3CDTF">2018-10-15T14:13:00Z</dcterms:created>
  <dcterms:modified xsi:type="dcterms:W3CDTF">2019-02-25T20:35:00Z</dcterms:modified>
</cp:coreProperties>
</file>