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34BCB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二师父股票投资遵循的规则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B0BC1" w:rsidRPr="003B0BC1" w:rsidRDefault="003B0BC1" w:rsidP="003B0BC1">
      <w:pPr>
        <w:rPr>
          <w:rFonts w:ascii="仿宋" w:eastAsia="仿宋" w:hAnsi="仿宋"/>
          <w:sz w:val="24"/>
          <w:szCs w:val="24"/>
        </w:rPr>
      </w:pPr>
    </w:p>
    <w:p w:rsidR="00852BA4" w:rsidRDefault="00234BCB" w:rsidP="003129E7">
      <w:pPr>
        <w:spacing w:line="440" w:lineRule="exact"/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从分散到集中是二师父一直遵循的策略。</w:t>
      </w: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 w:rsidRPr="00234BCB">
        <w:rPr>
          <w:rFonts w:ascii="仿宋" w:eastAsia="仿宋" w:hAnsi="仿宋" w:hint="eastAsia"/>
          <w:sz w:val="26"/>
          <w:szCs w:val="26"/>
        </w:rPr>
        <w:t>二师父</w:t>
      </w:r>
      <w:proofErr w:type="gramStart"/>
      <w:r w:rsidRPr="00234BCB">
        <w:rPr>
          <w:rFonts w:ascii="仿宋" w:eastAsia="仿宋" w:hAnsi="仿宋" w:hint="eastAsia"/>
          <w:sz w:val="26"/>
          <w:szCs w:val="26"/>
        </w:rPr>
        <w:t>从宽基</w:t>
      </w:r>
      <w:proofErr w:type="gramEnd"/>
      <w:r w:rsidRPr="00234BCB">
        <w:rPr>
          <w:rFonts w:ascii="仿宋" w:eastAsia="仿宋" w:hAnsi="仿宋" w:hint="eastAsia"/>
          <w:sz w:val="26"/>
          <w:szCs w:val="26"/>
        </w:rPr>
        <w:t>指数集中到行业指数，接下来就是集中到个股了。</w:t>
      </w: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写个股的目的不是推荐大家买股票，二师父是不建议新手购买股票的。只建议大家投资指数基金，可以</w:t>
      </w:r>
      <w:proofErr w:type="gramStart"/>
      <w:r>
        <w:rPr>
          <w:rFonts w:ascii="仿宋" w:eastAsia="仿宋" w:hAnsi="仿宋" w:hint="eastAsia"/>
          <w:sz w:val="26"/>
          <w:szCs w:val="26"/>
        </w:rPr>
        <w:t>获得年化百分之15</w:t>
      </w:r>
      <w:proofErr w:type="gramEnd"/>
      <w:r>
        <w:rPr>
          <w:rFonts w:ascii="仿宋" w:eastAsia="仿宋" w:hAnsi="仿宋" w:hint="eastAsia"/>
          <w:sz w:val="26"/>
          <w:szCs w:val="26"/>
        </w:rPr>
        <w:t>的平均收益率，如果股市波动大或者遇到大牛市可能收益更高些。</w:t>
      </w: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二师父写个股文章的目的有两个。</w:t>
      </w: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第一是二师父预计未来三年内中国会出现大牛市，二师父想利用三年的时间建立自己完善的股票交易原则和系统，以期待在下一次大牛转熊市开始正式进入个股投资。</w:t>
      </w: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234BCB" w:rsidRDefault="00234BCB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第二是</w:t>
      </w:r>
      <w:r w:rsidR="00171B21">
        <w:rPr>
          <w:rFonts w:ascii="仿宋" w:eastAsia="仿宋" w:hAnsi="仿宋" w:hint="eastAsia"/>
          <w:sz w:val="26"/>
          <w:szCs w:val="26"/>
        </w:rPr>
        <w:t>雪球是优秀投资者集中地，里面有各种投资大神，二师父把自己的文章和实盘操作心得体会公布出来，能够得到更多人的检阅，然后不断修正，晚上自己的股票投资系统。</w:t>
      </w:r>
    </w:p>
    <w:p w:rsidR="00171B21" w:rsidRDefault="00171B21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171B21" w:rsidRDefault="00171B21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所以，如果你认为二师父写的有不对的地方可以多多指正，只有相互交流沟通才能够进步。</w:t>
      </w:r>
    </w:p>
    <w:p w:rsidR="00171B21" w:rsidRDefault="00171B21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171B21" w:rsidRDefault="00171B21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二师父股票投资的原则如下。</w:t>
      </w:r>
    </w:p>
    <w:p w:rsidR="00171B21" w:rsidRDefault="00171B21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171B21" w:rsidRDefault="00171B21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第一是</w:t>
      </w:r>
      <w:r w:rsidR="002D1459">
        <w:rPr>
          <w:rFonts w:ascii="仿宋" w:eastAsia="仿宋" w:hAnsi="仿宋" w:hint="eastAsia"/>
          <w:sz w:val="26"/>
          <w:szCs w:val="26"/>
        </w:rPr>
        <w:t>利用利润表，现金流量表，资产负债表对企业进行基本面分析，看财务报表是为了排除</w:t>
      </w:r>
      <w:r w:rsidR="005937BA">
        <w:rPr>
          <w:rFonts w:ascii="仿宋" w:eastAsia="仿宋" w:hAnsi="仿宋" w:hint="eastAsia"/>
          <w:sz w:val="26"/>
          <w:szCs w:val="26"/>
        </w:rPr>
        <w:t>企业，排除基本面不良的企业，比如现金流动差，应收账款高，营业收入低，负债累累，坏账一大推，等等只要有一个因素不好，该企业排除，二师父要最大概率选取优质股票。</w:t>
      </w:r>
    </w:p>
    <w:p w:rsidR="002D1459" w:rsidRDefault="002D1459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2D1459" w:rsidRDefault="002D1459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第二、重点考察</w:t>
      </w:r>
      <w:r w:rsidR="005937BA">
        <w:rPr>
          <w:rFonts w:ascii="仿宋" w:eastAsia="仿宋" w:hAnsi="仿宋" w:hint="eastAsia"/>
          <w:sz w:val="26"/>
          <w:szCs w:val="26"/>
        </w:rPr>
        <w:t>每股收益增长率，净资产收益率，利润增长率，销售额增长率等指标，若不符合规则，排除。</w:t>
      </w: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第三，选股之后买入时刻，选择历史大熊市或者企业遭遇暂时困境的时候买入。比如08，15时候熊市，比如国家反腐茅台价格不断下跌的时候。其次根据盘</w:t>
      </w:r>
      <w:proofErr w:type="gramStart"/>
      <w:r>
        <w:rPr>
          <w:rFonts w:ascii="仿宋" w:eastAsia="仿宋" w:hAnsi="仿宋" w:hint="eastAsia"/>
          <w:sz w:val="26"/>
          <w:szCs w:val="26"/>
        </w:rPr>
        <w:t>面确定</w:t>
      </w:r>
      <w:proofErr w:type="gramEnd"/>
      <w:r>
        <w:rPr>
          <w:rFonts w:ascii="仿宋" w:eastAsia="仿宋" w:hAnsi="仿宋" w:hint="eastAsia"/>
          <w:sz w:val="26"/>
          <w:szCs w:val="26"/>
        </w:rPr>
        <w:t>指数整体低点的反弹。择时买入。</w:t>
      </w: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第四、关于卖出，二师父比较了在中国因为市场情况不同，无法和美国一样学习巴菲</w:t>
      </w:r>
      <w:proofErr w:type="gramStart"/>
      <w:r>
        <w:rPr>
          <w:rFonts w:ascii="仿宋" w:eastAsia="仿宋" w:hAnsi="仿宋" w:hint="eastAsia"/>
          <w:sz w:val="26"/>
          <w:szCs w:val="26"/>
        </w:rPr>
        <w:t>特</w:t>
      </w:r>
      <w:proofErr w:type="gramEnd"/>
      <w:r>
        <w:rPr>
          <w:rFonts w:ascii="仿宋" w:eastAsia="仿宋" w:hAnsi="仿宋" w:hint="eastAsia"/>
          <w:sz w:val="26"/>
          <w:szCs w:val="26"/>
        </w:rPr>
        <w:t>终身持有，如果，05年买了股票，持有到现在，你可能是亏损的。因为似乎十几年过去，大盘股指数还是一样。</w:t>
      </w:r>
      <w:proofErr w:type="gramStart"/>
      <w:r>
        <w:rPr>
          <w:rFonts w:ascii="仿宋" w:eastAsia="仿宋" w:hAnsi="仿宋" w:hint="eastAsia"/>
          <w:sz w:val="26"/>
          <w:szCs w:val="26"/>
        </w:rPr>
        <w:t>而标普</w:t>
      </w:r>
      <w:proofErr w:type="gramEnd"/>
      <w:r>
        <w:rPr>
          <w:rFonts w:ascii="仿宋" w:eastAsia="仿宋" w:hAnsi="仿宋" w:hint="eastAsia"/>
          <w:sz w:val="26"/>
          <w:szCs w:val="26"/>
        </w:rPr>
        <w:t>500你看看涨了多少</w:t>
      </w:r>
      <w:proofErr w:type="gramStart"/>
      <w:r>
        <w:rPr>
          <w:rFonts w:ascii="仿宋" w:eastAsia="仿宋" w:hAnsi="仿宋" w:hint="eastAsia"/>
          <w:sz w:val="26"/>
          <w:szCs w:val="26"/>
        </w:rPr>
        <w:t>倍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所以在中国严格意义上讲没有价值投资，我们是建立在价值投资上的投机。</w:t>
      </w: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卖出的规则，止损原则，当股价比成本价下跌百分之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10</w:t>
      </w:r>
      <w:proofErr w:type="gramEnd"/>
      <w:r>
        <w:rPr>
          <w:rFonts w:ascii="仿宋" w:eastAsia="仿宋" w:hAnsi="仿宋" w:hint="eastAsia"/>
          <w:sz w:val="26"/>
          <w:szCs w:val="26"/>
        </w:rPr>
        <w:t>的时候，止损。如果，自己的股票从</w:t>
      </w:r>
      <w:proofErr w:type="gramStart"/>
      <w:r>
        <w:rPr>
          <w:rFonts w:ascii="仿宋" w:eastAsia="仿宋" w:hAnsi="仿宋" w:hint="eastAsia"/>
          <w:sz w:val="26"/>
          <w:szCs w:val="26"/>
        </w:rPr>
        <w:t>最</w:t>
      </w:r>
      <w:proofErr w:type="gramEnd"/>
      <w:r>
        <w:rPr>
          <w:rFonts w:ascii="仿宋" w:eastAsia="仿宋" w:hAnsi="仿宋" w:hint="eastAsia"/>
          <w:sz w:val="26"/>
          <w:szCs w:val="26"/>
        </w:rPr>
        <w:t>高价下跌百分之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10</w:t>
      </w:r>
      <w:proofErr w:type="gramEnd"/>
      <w:r>
        <w:rPr>
          <w:rFonts w:ascii="仿宋" w:eastAsia="仿宋" w:hAnsi="仿宋" w:hint="eastAsia"/>
          <w:sz w:val="26"/>
          <w:szCs w:val="26"/>
        </w:rPr>
        <w:t>的时候，止盈。如果自己买入的股票</w:t>
      </w:r>
      <w:proofErr w:type="gramStart"/>
      <w:r>
        <w:rPr>
          <w:rFonts w:ascii="仿宋" w:eastAsia="仿宋" w:hAnsi="仿宋" w:hint="eastAsia"/>
          <w:sz w:val="26"/>
          <w:szCs w:val="26"/>
        </w:rPr>
        <w:t>从浮盈回落</w:t>
      </w:r>
      <w:proofErr w:type="gramEnd"/>
      <w:r>
        <w:rPr>
          <w:rFonts w:ascii="仿宋" w:eastAsia="仿宋" w:hAnsi="仿宋" w:hint="eastAsia"/>
          <w:sz w:val="26"/>
          <w:szCs w:val="26"/>
        </w:rPr>
        <w:t>到成本价的时候止盈，不允许自己在曾经赚钱的股票上亏损。</w:t>
      </w: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二师父之前固执了，这是止损的大敌人，之前买入民生的时候开始赚了一些，结果民生的股价就回落，二师父没有遵守这一规则在成本价开始止盈，最后浮亏了，直到最后亏损了，止损。</w:t>
      </w: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5937BA" w:rsidRDefault="005937BA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这是一大错误。没有遵守原则，二师父认为，如果止</w:t>
      </w:r>
      <w:proofErr w:type="gramStart"/>
      <w:r>
        <w:rPr>
          <w:rFonts w:ascii="仿宋" w:eastAsia="仿宋" w:hAnsi="仿宋" w:hint="eastAsia"/>
          <w:sz w:val="26"/>
          <w:szCs w:val="26"/>
        </w:rPr>
        <w:t>盈或者止</w:t>
      </w:r>
      <w:proofErr w:type="gramEnd"/>
      <w:r>
        <w:rPr>
          <w:rFonts w:ascii="仿宋" w:eastAsia="仿宋" w:hAnsi="仿宋" w:hint="eastAsia"/>
          <w:sz w:val="26"/>
          <w:szCs w:val="26"/>
        </w:rPr>
        <w:t>损之后股价</w:t>
      </w:r>
      <w:proofErr w:type="gramStart"/>
      <w:r>
        <w:rPr>
          <w:rFonts w:ascii="仿宋" w:eastAsia="仿宋" w:hAnsi="仿宋" w:hint="eastAsia"/>
          <w:sz w:val="26"/>
          <w:szCs w:val="26"/>
        </w:rPr>
        <w:t>攀升跟</w:t>
      </w:r>
      <w:proofErr w:type="gramEnd"/>
      <w:r>
        <w:rPr>
          <w:rFonts w:ascii="仿宋" w:eastAsia="仿宋" w:hAnsi="仿宋" w:hint="eastAsia"/>
          <w:sz w:val="26"/>
          <w:szCs w:val="26"/>
        </w:rPr>
        <w:t>自己也没关系，这相当于给自己买了保险，为了避免自己大幅亏损。希望能够理解股票投资的止损思维。</w:t>
      </w:r>
    </w:p>
    <w:p w:rsidR="006B2BF6" w:rsidRDefault="006B2BF6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6B2BF6" w:rsidRDefault="006B2BF6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第五，先出售表现差的股票，而不是表现好的股票。这是需要注意的。很多人上涨的股票拿不住，股票下跌了却死死地捂住不知道止损。结果亏百分之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6</w:t>
      </w:r>
      <w:proofErr w:type="gramEnd"/>
      <w:r>
        <w:rPr>
          <w:rFonts w:ascii="仿宋" w:eastAsia="仿宋" w:hAnsi="仿宋" w:hint="eastAsia"/>
          <w:sz w:val="26"/>
          <w:szCs w:val="26"/>
        </w:rPr>
        <w:t>，7</w:t>
      </w:r>
      <w:proofErr w:type="gramStart"/>
      <w:r>
        <w:rPr>
          <w:rFonts w:ascii="仿宋" w:eastAsia="仿宋" w:hAnsi="仿宋" w:hint="eastAsia"/>
          <w:sz w:val="26"/>
          <w:szCs w:val="26"/>
        </w:rPr>
        <w:t>十</w:t>
      </w:r>
      <w:proofErr w:type="gramEnd"/>
      <w:r>
        <w:rPr>
          <w:rFonts w:ascii="仿宋" w:eastAsia="仿宋" w:hAnsi="仿宋" w:hint="eastAsia"/>
          <w:sz w:val="26"/>
          <w:szCs w:val="26"/>
        </w:rPr>
        <w:t>。很可怕。中</w:t>
      </w:r>
      <w:proofErr w:type="gramStart"/>
      <w:r>
        <w:rPr>
          <w:rFonts w:ascii="仿宋" w:eastAsia="仿宋" w:hAnsi="仿宋" w:hint="eastAsia"/>
          <w:sz w:val="26"/>
          <w:szCs w:val="26"/>
        </w:rPr>
        <w:t>产就是</w:t>
      </w:r>
      <w:proofErr w:type="gramEnd"/>
      <w:r>
        <w:rPr>
          <w:rFonts w:ascii="仿宋" w:eastAsia="仿宋" w:hAnsi="仿宋" w:hint="eastAsia"/>
          <w:sz w:val="26"/>
          <w:szCs w:val="26"/>
        </w:rPr>
        <w:t>这样被消灭的。</w:t>
      </w:r>
    </w:p>
    <w:p w:rsidR="006B2BF6" w:rsidRDefault="006B2BF6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二师父目前的原则就是这些，有选股规则，买入规则，和卖出规则，基本是建立了。</w:t>
      </w:r>
    </w:p>
    <w:p w:rsidR="006B2BF6" w:rsidRDefault="006B2BF6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6B2BF6" w:rsidRDefault="006B2BF6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二师父认为，在股市投资一定要学会转变，曾经赚钱的经验因为市场的变化，如果你一直不改变，最终会导致亏损。</w:t>
      </w:r>
    </w:p>
    <w:p w:rsidR="006B2BF6" w:rsidRDefault="006B2BF6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</w:p>
    <w:p w:rsidR="006B2BF6" w:rsidRDefault="006B2BF6" w:rsidP="003129E7">
      <w:pPr>
        <w:spacing w:line="440" w:lineRule="exact"/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股票投资的第一篇文章，请大家多多指教，二师父也会拿出</w:t>
      </w:r>
      <w:proofErr w:type="gramStart"/>
      <w:r>
        <w:rPr>
          <w:rFonts w:ascii="仿宋" w:eastAsia="仿宋" w:hAnsi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hint="eastAsia"/>
          <w:sz w:val="26"/>
          <w:szCs w:val="26"/>
        </w:rPr>
        <w:t>小部分资金进入市场模拟检验投资策略的正确性，直到建立完整的规则和操作系统。</w:t>
      </w:r>
      <w:bookmarkStart w:id="0" w:name="_GoBack"/>
      <w:bookmarkEnd w:id="0"/>
    </w:p>
    <w:p w:rsidR="006B2BF6" w:rsidRPr="00234BCB" w:rsidRDefault="006B2BF6" w:rsidP="003129E7">
      <w:pPr>
        <w:spacing w:line="440" w:lineRule="exact"/>
        <w:jc w:val="left"/>
        <w:rPr>
          <w:rFonts w:ascii="仿宋" w:eastAsia="仿宋" w:hAnsi="仿宋"/>
          <w:sz w:val="26"/>
          <w:szCs w:val="26"/>
        </w:rPr>
      </w:pPr>
    </w:p>
    <w:sectPr w:rsidR="006B2BF6" w:rsidRPr="00234BC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36" w:rsidRDefault="006D4C36" w:rsidP="00BB71F5">
      <w:r>
        <w:separator/>
      </w:r>
    </w:p>
  </w:endnote>
  <w:endnote w:type="continuationSeparator" w:id="0">
    <w:p w:rsidR="006D4C36" w:rsidRDefault="006D4C3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36" w:rsidRDefault="006D4C36" w:rsidP="00BB71F5">
      <w:r>
        <w:separator/>
      </w:r>
    </w:p>
  </w:footnote>
  <w:footnote w:type="continuationSeparator" w:id="0">
    <w:p w:rsidR="006D4C36" w:rsidRDefault="006D4C3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42A98"/>
    <w:rsid w:val="00051DDB"/>
    <w:rsid w:val="00075C09"/>
    <w:rsid w:val="00080F66"/>
    <w:rsid w:val="00097946"/>
    <w:rsid w:val="000E4F2F"/>
    <w:rsid w:val="000F3C52"/>
    <w:rsid w:val="00103BFF"/>
    <w:rsid w:val="001272C9"/>
    <w:rsid w:val="0013010C"/>
    <w:rsid w:val="00152618"/>
    <w:rsid w:val="00167DF2"/>
    <w:rsid w:val="00171B21"/>
    <w:rsid w:val="001A6305"/>
    <w:rsid w:val="001B1F12"/>
    <w:rsid w:val="001F06EE"/>
    <w:rsid w:val="00234BCB"/>
    <w:rsid w:val="00257B18"/>
    <w:rsid w:val="00257C09"/>
    <w:rsid w:val="00265B91"/>
    <w:rsid w:val="0027308D"/>
    <w:rsid w:val="00291FFA"/>
    <w:rsid w:val="00292719"/>
    <w:rsid w:val="00294A2E"/>
    <w:rsid w:val="002C2FF6"/>
    <w:rsid w:val="002D1459"/>
    <w:rsid w:val="002D582B"/>
    <w:rsid w:val="002E6E6F"/>
    <w:rsid w:val="002F02B7"/>
    <w:rsid w:val="002F2E4B"/>
    <w:rsid w:val="003129E7"/>
    <w:rsid w:val="003335A0"/>
    <w:rsid w:val="003B0BC1"/>
    <w:rsid w:val="003B2109"/>
    <w:rsid w:val="00402923"/>
    <w:rsid w:val="00406A9C"/>
    <w:rsid w:val="004209EC"/>
    <w:rsid w:val="0043753A"/>
    <w:rsid w:val="0046664A"/>
    <w:rsid w:val="004764BB"/>
    <w:rsid w:val="004E708C"/>
    <w:rsid w:val="004F30A0"/>
    <w:rsid w:val="004F7DFD"/>
    <w:rsid w:val="00537C07"/>
    <w:rsid w:val="00567792"/>
    <w:rsid w:val="00570E4C"/>
    <w:rsid w:val="005937BA"/>
    <w:rsid w:val="00594673"/>
    <w:rsid w:val="005C42A8"/>
    <w:rsid w:val="005D3564"/>
    <w:rsid w:val="005D7D13"/>
    <w:rsid w:val="006802AA"/>
    <w:rsid w:val="00685B9B"/>
    <w:rsid w:val="00686C9C"/>
    <w:rsid w:val="006A2034"/>
    <w:rsid w:val="006B2BF6"/>
    <w:rsid w:val="006D02B1"/>
    <w:rsid w:val="006D10AB"/>
    <w:rsid w:val="006D4C36"/>
    <w:rsid w:val="007044DD"/>
    <w:rsid w:val="007069A7"/>
    <w:rsid w:val="0070767E"/>
    <w:rsid w:val="007205B3"/>
    <w:rsid w:val="007256A5"/>
    <w:rsid w:val="007331C6"/>
    <w:rsid w:val="007408AD"/>
    <w:rsid w:val="00742C25"/>
    <w:rsid w:val="00773198"/>
    <w:rsid w:val="007B052F"/>
    <w:rsid w:val="007C6AF9"/>
    <w:rsid w:val="007D26DC"/>
    <w:rsid w:val="007F00E9"/>
    <w:rsid w:val="008008F9"/>
    <w:rsid w:val="00814AFA"/>
    <w:rsid w:val="00834796"/>
    <w:rsid w:val="00851014"/>
    <w:rsid w:val="00852BA4"/>
    <w:rsid w:val="008530B9"/>
    <w:rsid w:val="00876DE3"/>
    <w:rsid w:val="008802AB"/>
    <w:rsid w:val="0088746F"/>
    <w:rsid w:val="008A2BFC"/>
    <w:rsid w:val="008B1C4D"/>
    <w:rsid w:val="008B4E8D"/>
    <w:rsid w:val="008F24B5"/>
    <w:rsid w:val="008F3F96"/>
    <w:rsid w:val="00917012"/>
    <w:rsid w:val="009213DC"/>
    <w:rsid w:val="0094152B"/>
    <w:rsid w:val="00974ED1"/>
    <w:rsid w:val="009B5C06"/>
    <w:rsid w:val="009C03C4"/>
    <w:rsid w:val="009E5954"/>
    <w:rsid w:val="009F44C6"/>
    <w:rsid w:val="00A2589B"/>
    <w:rsid w:val="00A444E5"/>
    <w:rsid w:val="00A65690"/>
    <w:rsid w:val="00B016C9"/>
    <w:rsid w:val="00B2059C"/>
    <w:rsid w:val="00B42483"/>
    <w:rsid w:val="00B60D78"/>
    <w:rsid w:val="00B61875"/>
    <w:rsid w:val="00B776E8"/>
    <w:rsid w:val="00BB71F5"/>
    <w:rsid w:val="00C45BB5"/>
    <w:rsid w:val="00C60771"/>
    <w:rsid w:val="00C634DC"/>
    <w:rsid w:val="00C80B0B"/>
    <w:rsid w:val="00CA0F6A"/>
    <w:rsid w:val="00CB7E81"/>
    <w:rsid w:val="00D23D5F"/>
    <w:rsid w:val="00D3146C"/>
    <w:rsid w:val="00D72FE0"/>
    <w:rsid w:val="00D950EC"/>
    <w:rsid w:val="00DB01AB"/>
    <w:rsid w:val="00DB0A8B"/>
    <w:rsid w:val="00DE764E"/>
    <w:rsid w:val="00E069C3"/>
    <w:rsid w:val="00E11A4F"/>
    <w:rsid w:val="00E53BE0"/>
    <w:rsid w:val="00E55837"/>
    <w:rsid w:val="00E57544"/>
    <w:rsid w:val="00E869A3"/>
    <w:rsid w:val="00E87CCF"/>
    <w:rsid w:val="00EA1092"/>
    <w:rsid w:val="00EB02C7"/>
    <w:rsid w:val="00EB1251"/>
    <w:rsid w:val="00EC6CBD"/>
    <w:rsid w:val="00F059B8"/>
    <w:rsid w:val="00F05D31"/>
    <w:rsid w:val="00F13E17"/>
    <w:rsid w:val="00F41DCF"/>
    <w:rsid w:val="00F450E8"/>
    <w:rsid w:val="00F76D48"/>
    <w:rsid w:val="00F90CB4"/>
    <w:rsid w:val="00F96843"/>
    <w:rsid w:val="00FB6DA8"/>
    <w:rsid w:val="00FD54BD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2A781-20C6-4F71-9A07-15A6791A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68</cp:revision>
  <cp:lastPrinted>2018-06-02T17:27:00Z</cp:lastPrinted>
  <dcterms:created xsi:type="dcterms:W3CDTF">2018-01-31T14:55:00Z</dcterms:created>
  <dcterms:modified xsi:type="dcterms:W3CDTF">2018-06-17T17:47:00Z</dcterms:modified>
</cp:coreProperties>
</file>