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48" w:rsidRDefault="005216B0" w:rsidP="00504748">
      <w:pPr>
        <w:jc w:val="center"/>
        <w:rPr>
          <w:rFonts w:ascii="仿宋" w:eastAsia="仿宋" w:hAnsi="仿宋"/>
          <w:sz w:val="32"/>
          <w:szCs w:val="32"/>
        </w:rPr>
      </w:pPr>
      <w:r>
        <w:rPr>
          <w:rFonts w:ascii="仿宋" w:eastAsia="仿宋" w:hAnsi="仿宋" w:hint="eastAsia"/>
          <w:sz w:val="32"/>
          <w:szCs w:val="32"/>
        </w:rPr>
        <w:t>警惕估值过程中的低市盈率陷阱</w:t>
      </w:r>
    </w:p>
    <w:p w:rsidR="00504748" w:rsidRPr="001A1731" w:rsidRDefault="00504748" w:rsidP="00504748">
      <w:pPr>
        <w:jc w:val="center"/>
        <w:rPr>
          <w:rFonts w:ascii="仿宋" w:eastAsia="仿宋" w:hAnsi="仿宋"/>
          <w:b/>
          <w:sz w:val="24"/>
          <w:szCs w:val="24"/>
        </w:rPr>
      </w:pPr>
      <w:proofErr w:type="gramStart"/>
      <w:r w:rsidRPr="001A1731">
        <w:rPr>
          <w:rFonts w:ascii="仿宋" w:eastAsia="仿宋" w:hAnsi="仿宋" w:hint="eastAsia"/>
          <w:b/>
          <w:sz w:val="24"/>
          <w:szCs w:val="24"/>
        </w:rPr>
        <w:t>微信公众号</w:t>
      </w:r>
      <w:proofErr w:type="gramEnd"/>
      <w:r w:rsidRPr="001A1731">
        <w:rPr>
          <w:rFonts w:ascii="仿宋" w:eastAsia="仿宋" w:hAnsi="仿宋" w:hint="eastAsia"/>
          <w:b/>
          <w:sz w:val="24"/>
          <w:szCs w:val="24"/>
        </w:rPr>
        <w:t>：二师父定投</w:t>
      </w:r>
    </w:p>
    <w:p w:rsidR="00F55EF3" w:rsidRPr="009510A6" w:rsidRDefault="00504748" w:rsidP="009510A6">
      <w:pPr>
        <w:jc w:val="center"/>
        <w:rPr>
          <w:rFonts w:ascii="仿宋" w:eastAsia="仿宋" w:hAnsi="仿宋"/>
          <w:sz w:val="32"/>
          <w:szCs w:val="32"/>
        </w:rPr>
      </w:pPr>
      <w:r>
        <w:rPr>
          <w:rFonts w:ascii="仿宋" w:eastAsia="仿宋" w:hAnsi="仿宋"/>
          <w:noProof/>
          <w:sz w:val="32"/>
          <w:szCs w:val="32"/>
        </w:rPr>
        <w:drawing>
          <wp:inline distT="0" distB="0" distL="0" distR="0">
            <wp:extent cx="5274310" cy="2930172"/>
            <wp:effectExtent l="0" t="0" r="2540" b="3810"/>
            <wp:docPr id="1" name="图片 1" descr="D:\宣传工作\2018\自律定投，拥抱自由\3-二师父定投\3-学习进步\3-备用配图\稿定设计导出-20181216-19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宣传工作\2018\自律定投，拥抱自由\3-二师父定投\3-学习进步\3-备用配图\稿定设计导出-20181216-190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0172"/>
                    </a:xfrm>
                    <a:prstGeom prst="rect">
                      <a:avLst/>
                    </a:prstGeom>
                    <a:noFill/>
                    <a:ln>
                      <a:noFill/>
                    </a:ln>
                  </pic:spPr>
                </pic:pic>
              </a:graphicData>
            </a:graphic>
          </wp:inline>
        </w:drawing>
      </w:r>
    </w:p>
    <w:p w:rsidR="001A1731" w:rsidRDefault="001A1731" w:rsidP="00AE2DAE">
      <w:pPr>
        <w:spacing w:line="460" w:lineRule="exact"/>
        <w:rPr>
          <w:rFonts w:ascii="仿宋" w:eastAsia="仿宋" w:hAnsi="仿宋" w:hint="eastAsia"/>
          <w:sz w:val="26"/>
          <w:szCs w:val="26"/>
        </w:rPr>
      </w:pPr>
      <w:r w:rsidRPr="001A1731">
        <w:rPr>
          <w:rFonts w:ascii="仿宋" w:eastAsia="仿宋" w:hAnsi="仿宋" w:hint="eastAsia"/>
          <w:sz w:val="26"/>
          <w:szCs w:val="26"/>
        </w:rPr>
        <w:t>在指数基金估值过程中，我们采用的是相对</w:t>
      </w:r>
      <w:r>
        <w:rPr>
          <w:rFonts w:ascii="仿宋" w:eastAsia="仿宋" w:hAnsi="仿宋" w:hint="eastAsia"/>
          <w:sz w:val="26"/>
          <w:szCs w:val="26"/>
        </w:rPr>
        <w:t>估值法。今天二师父说说什么是相对估值法以及相对估值法里面的低市盈率陷阱。</w:t>
      </w:r>
    </w:p>
    <w:p w:rsidR="001A1731" w:rsidRPr="001A1731" w:rsidRDefault="001A1731" w:rsidP="00AE2DAE">
      <w:pPr>
        <w:spacing w:line="460" w:lineRule="exact"/>
        <w:rPr>
          <w:rFonts w:ascii="仿宋" w:eastAsia="仿宋" w:hAnsi="仿宋"/>
          <w:b/>
          <w:sz w:val="26"/>
          <w:szCs w:val="26"/>
        </w:rPr>
      </w:pPr>
    </w:p>
    <w:p w:rsidR="00771C27" w:rsidRPr="00676FB2" w:rsidRDefault="00771C27" w:rsidP="00AE2DAE">
      <w:pPr>
        <w:spacing w:line="460" w:lineRule="exact"/>
        <w:rPr>
          <w:rFonts w:ascii="仿宋" w:eastAsia="仿宋" w:hAnsi="仿宋"/>
          <w:b/>
          <w:color w:val="000000" w:themeColor="text1"/>
          <w:sz w:val="26"/>
          <w:szCs w:val="26"/>
        </w:rPr>
      </w:pPr>
      <w:r>
        <w:rPr>
          <w:rFonts w:ascii="仿宋" w:eastAsia="仿宋" w:hAnsi="仿宋" w:hint="eastAsia"/>
          <w:b/>
          <w:color w:val="000000" w:themeColor="text1"/>
          <w:sz w:val="26"/>
          <w:szCs w:val="26"/>
        </w:rPr>
        <w:t>1、什么是相对估值法</w:t>
      </w:r>
    </w:p>
    <w:p w:rsidR="00676FB2" w:rsidRDefault="00676FB2" w:rsidP="00AE2DAE">
      <w:pPr>
        <w:spacing w:line="460" w:lineRule="exact"/>
        <w:rPr>
          <w:rFonts w:ascii="仿宋" w:eastAsia="仿宋" w:hAnsi="仿宋"/>
          <w:color w:val="000000" w:themeColor="text1"/>
          <w:sz w:val="26"/>
          <w:szCs w:val="26"/>
        </w:rPr>
      </w:pPr>
    </w:p>
    <w:p w:rsidR="00771C27" w:rsidRDefault="00771C27" w:rsidP="00771C27">
      <w:pPr>
        <w:spacing w:line="460" w:lineRule="exact"/>
        <w:rPr>
          <w:rFonts w:ascii="仿宋" w:eastAsia="仿宋" w:hAnsi="仿宋" w:hint="eastAsia"/>
          <w:sz w:val="26"/>
          <w:szCs w:val="26"/>
        </w:rPr>
      </w:pPr>
      <w:r>
        <w:rPr>
          <w:rFonts w:ascii="仿宋" w:eastAsia="仿宋" w:hAnsi="仿宋" w:hint="eastAsia"/>
          <w:sz w:val="26"/>
          <w:szCs w:val="26"/>
        </w:rPr>
        <w:t>对于常见的三大估值指标：市盈率、</w:t>
      </w:r>
      <w:proofErr w:type="gramStart"/>
      <w:r>
        <w:rPr>
          <w:rFonts w:ascii="仿宋" w:eastAsia="仿宋" w:hAnsi="仿宋" w:hint="eastAsia"/>
          <w:sz w:val="26"/>
          <w:szCs w:val="26"/>
        </w:rPr>
        <w:t>市净率</w:t>
      </w:r>
      <w:proofErr w:type="gramEnd"/>
      <w:r>
        <w:rPr>
          <w:rFonts w:ascii="仿宋" w:eastAsia="仿宋" w:hAnsi="仿宋" w:hint="eastAsia"/>
          <w:sz w:val="26"/>
          <w:szCs w:val="26"/>
        </w:rPr>
        <w:t>、市销率，比较他们在指数成立区间除开极端值的相对大小</w:t>
      </w:r>
      <w:r w:rsidR="00DC2F35">
        <w:rPr>
          <w:rFonts w:ascii="仿宋" w:eastAsia="仿宋" w:hAnsi="仿宋" w:hint="eastAsia"/>
          <w:sz w:val="26"/>
          <w:szCs w:val="26"/>
        </w:rPr>
        <w:t>就是相对估值法</w:t>
      </w:r>
      <w:r>
        <w:rPr>
          <w:rFonts w:ascii="仿宋" w:eastAsia="仿宋" w:hAnsi="仿宋" w:hint="eastAsia"/>
          <w:sz w:val="26"/>
          <w:szCs w:val="26"/>
        </w:rPr>
        <w:t>。最常用的是市盈率百分位，</w:t>
      </w:r>
      <w:proofErr w:type="gramStart"/>
      <w:r>
        <w:rPr>
          <w:rFonts w:ascii="仿宋" w:eastAsia="仿宋" w:hAnsi="仿宋" w:hint="eastAsia"/>
          <w:sz w:val="26"/>
          <w:szCs w:val="26"/>
        </w:rPr>
        <w:t>市净率</w:t>
      </w:r>
      <w:proofErr w:type="gramEnd"/>
      <w:r>
        <w:rPr>
          <w:rFonts w:ascii="仿宋" w:eastAsia="仿宋" w:hAnsi="仿宋" w:hint="eastAsia"/>
          <w:sz w:val="26"/>
          <w:szCs w:val="26"/>
        </w:rPr>
        <w:t>百分位</w:t>
      </w:r>
      <w:r w:rsidR="00774D31">
        <w:rPr>
          <w:rFonts w:ascii="仿宋" w:eastAsia="仿宋" w:hAnsi="仿宋" w:hint="eastAsia"/>
          <w:sz w:val="26"/>
          <w:szCs w:val="26"/>
        </w:rPr>
        <w:t>，市销率百分位</w:t>
      </w:r>
      <w:r>
        <w:rPr>
          <w:rFonts w:ascii="仿宋" w:eastAsia="仿宋" w:hAnsi="仿宋" w:hint="eastAsia"/>
          <w:sz w:val="26"/>
          <w:szCs w:val="26"/>
        </w:rPr>
        <w:t>，含义是</w:t>
      </w:r>
      <w:r w:rsidR="000A650A">
        <w:rPr>
          <w:rFonts w:ascii="仿宋" w:eastAsia="仿宋" w:hAnsi="仿宋" w:hint="eastAsia"/>
          <w:sz w:val="26"/>
          <w:szCs w:val="26"/>
        </w:rPr>
        <w:t>指数当前</w:t>
      </w:r>
      <w:r>
        <w:rPr>
          <w:rFonts w:ascii="仿宋" w:eastAsia="仿宋" w:hAnsi="仿宋" w:hint="eastAsia"/>
          <w:sz w:val="26"/>
          <w:szCs w:val="26"/>
        </w:rPr>
        <w:t>市盈率在这个指数成立</w:t>
      </w:r>
      <w:r w:rsidR="000A650A">
        <w:rPr>
          <w:rFonts w:ascii="仿宋" w:eastAsia="仿宋" w:hAnsi="仿宋" w:hint="eastAsia"/>
          <w:sz w:val="26"/>
          <w:szCs w:val="26"/>
        </w:rPr>
        <w:t>所有</w:t>
      </w:r>
      <w:r w:rsidR="00774D31">
        <w:rPr>
          <w:rFonts w:ascii="仿宋" w:eastAsia="仿宋" w:hAnsi="仿宋" w:hint="eastAsia"/>
          <w:sz w:val="26"/>
          <w:szCs w:val="26"/>
        </w:rPr>
        <w:t>时间内的</w:t>
      </w:r>
      <w:r>
        <w:rPr>
          <w:rFonts w:ascii="仿宋" w:eastAsia="仿宋" w:hAnsi="仿宋" w:hint="eastAsia"/>
          <w:sz w:val="26"/>
          <w:szCs w:val="26"/>
        </w:rPr>
        <w:t>市盈率</w:t>
      </w:r>
      <w:r w:rsidR="00774D31">
        <w:rPr>
          <w:rFonts w:ascii="仿宋" w:eastAsia="仿宋" w:hAnsi="仿宋" w:hint="eastAsia"/>
          <w:sz w:val="26"/>
          <w:szCs w:val="26"/>
        </w:rPr>
        <w:t>里面</w:t>
      </w:r>
      <w:r>
        <w:rPr>
          <w:rFonts w:ascii="仿宋" w:eastAsia="仿宋" w:hAnsi="仿宋" w:hint="eastAsia"/>
          <w:sz w:val="26"/>
          <w:szCs w:val="26"/>
        </w:rPr>
        <w:t>所处的位置高低。市盈率百分位越小，表示所处位置越低，指数越</w:t>
      </w:r>
      <w:r>
        <w:rPr>
          <w:rFonts w:ascii="仿宋" w:eastAsia="仿宋" w:hAnsi="仿宋" w:hint="eastAsia"/>
          <w:sz w:val="26"/>
          <w:szCs w:val="26"/>
        </w:rPr>
        <w:t>低估。</w:t>
      </w:r>
    </w:p>
    <w:p w:rsidR="00771C27" w:rsidRDefault="00771C27" w:rsidP="00771C27">
      <w:pPr>
        <w:spacing w:line="460" w:lineRule="exact"/>
        <w:rPr>
          <w:rFonts w:ascii="仿宋" w:eastAsia="仿宋" w:hAnsi="仿宋" w:hint="eastAsia"/>
          <w:sz w:val="26"/>
          <w:szCs w:val="26"/>
        </w:rPr>
      </w:pPr>
    </w:p>
    <w:p w:rsidR="00771C27" w:rsidRPr="001A1731" w:rsidRDefault="00771C27" w:rsidP="00771C27">
      <w:pPr>
        <w:spacing w:line="460" w:lineRule="exact"/>
        <w:rPr>
          <w:rFonts w:ascii="仿宋" w:eastAsia="仿宋" w:hAnsi="仿宋" w:hint="eastAsia"/>
          <w:sz w:val="26"/>
          <w:szCs w:val="26"/>
        </w:rPr>
      </w:pPr>
      <w:r>
        <w:rPr>
          <w:rFonts w:ascii="仿宋" w:eastAsia="仿宋" w:hAnsi="仿宋" w:hint="eastAsia"/>
          <w:sz w:val="26"/>
          <w:szCs w:val="26"/>
        </w:rPr>
        <w:t>这是估值的入门级别，比较市盈率、</w:t>
      </w:r>
      <w:proofErr w:type="gramStart"/>
      <w:r>
        <w:rPr>
          <w:rFonts w:ascii="仿宋" w:eastAsia="仿宋" w:hAnsi="仿宋" w:hint="eastAsia"/>
          <w:sz w:val="26"/>
          <w:szCs w:val="26"/>
        </w:rPr>
        <w:t>市净率</w:t>
      </w:r>
      <w:proofErr w:type="gramEnd"/>
      <w:r>
        <w:rPr>
          <w:rFonts w:ascii="仿宋" w:eastAsia="仿宋" w:hAnsi="仿宋" w:hint="eastAsia"/>
          <w:sz w:val="26"/>
          <w:szCs w:val="26"/>
        </w:rPr>
        <w:t>、市销率的相对大小。对于初学者，可以用这种方法估算A股</w:t>
      </w:r>
      <w:proofErr w:type="gramStart"/>
      <w:r>
        <w:rPr>
          <w:rFonts w:ascii="仿宋" w:eastAsia="仿宋" w:hAnsi="仿宋" w:hint="eastAsia"/>
          <w:sz w:val="26"/>
          <w:szCs w:val="26"/>
        </w:rPr>
        <w:t>常见宽基指数</w:t>
      </w:r>
      <w:proofErr w:type="gramEnd"/>
      <w:r>
        <w:rPr>
          <w:rFonts w:ascii="仿宋" w:eastAsia="仿宋" w:hAnsi="仿宋" w:hint="eastAsia"/>
          <w:sz w:val="26"/>
          <w:szCs w:val="26"/>
        </w:rPr>
        <w:t>的估值，都是适用的。</w:t>
      </w:r>
      <w:r w:rsidR="00017FBC">
        <w:rPr>
          <w:rFonts w:ascii="仿宋" w:eastAsia="仿宋" w:hAnsi="仿宋" w:hint="eastAsia"/>
          <w:sz w:val="26"/>
          <w:szCs w:val="26"/>
        </w:rPr>
        <w:t>当然有的时候会出现一些低市盈率陷阱</w:t>
      </w:r>
    </w:p>
    <w:p w:rsidR="00676FB2" w:rsidRPr="00771C27" w:rsidRDefault="00676FB2" w:rsidP="00AE2DAE">
      <w:pPr>
        <w:spacing w:line="460" w:lineRule="exact"/>
        <w:rPr>
          <w:rFonts w:ascii="仿宋" w:eastAsia="仿宋" w:hAnsi="仿宋"/>
          <w:color w:val="000000" w:themeColor="text1"/>
          <w:sz w:val="26"/>
          <w:szCs w:val="26"/>
        </w:rPr>
      </w:pPr>
    </w:p>
    <w:p w:rsidR="002E6FC2" w:rsidRPr="00D36019" w:rsidRDefault="00017FBC" w:rsidP="00AE2DAE">
      <w:pPr>
        <w:spacing w:line="460" w:lineRule="exact"/>
        <w:rPr>
          <w:rFonts w:ascii="仿宋" w:eastAsia="仿宋" w:hAnsi="仿宋"/>
          <w:b/>
          <w:color w:val="000000" w:themeColor="text1"/>
          <w:sz w:val="26"/>
          <w:szCs w:val="26"/>
        </w:rPr>
      </w:pPr>
      <w:r>
        <w:rPr>
          <w:rFonts w:ascii="仿宋" w:eastAsia="仿宋" w:hAnsi="仿宋" w:hint="eastAsia"/>
          <w:b/>
          <w:color w:val="000000" w:themeColor="text1"/>
          <w:sz w:val="26"/>
          <w:szCs w:val="26"/>
        </w:rPr>
        <w:t>2、为什么会出现估值陷阱</w:t>
      </w:r>
    </w:p>
    <w:p w:rsidR="007A1A7C" w:rsidRDefault="007A1A7C" w:rsidP="00AE2DAE">
      <w:pPr>
        <w:spacing w:line="460" w:lineRule="exact"/>
        <w:rPr>
          <w:rFonts w:ascii="仿宋" w:eastAsia="仿宋" w:hAnsi="仿宋"/>
          <w:color w:val="000000" w:themeColor="text1"/>
          <w:sz w:val="26"/>
          <w:szCs w:val="26"/>
        </w:rPr>
      </w:pPr>
    </w:p>
    <w:p w:rsidR="00017FBC" w:rsidRDefault="00017FBC" w:rsidP="00017FBC">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t>第一个原因是周期指数市盈率失效。周期指数是指那些</w:t>
      </w:r>
      <w:r w:rsidR="00CB4974">
        <w:rPr>
          <w:rFonts w:ascii="仿宋" w:eastAsia="仿宋" w:hAnsi="仿宋" w:hint="eastAsia"/>
          <w:color w:val="000000" w:themeColor="text1"/>
          <w:sz w:val="26"/>
          <w:szCs w:val="26"/>
        </w:rPr>
        <w:t>盈利随着周期性变</w:t>
      </w:r>
      <w:r w:rsidR="00CB4974">
        <w:rPr>
          <w:rFonts w:ascii="仿宋" w:eastAsia="仿宋" w:hAnsi="仿宋" w:hint="eastAsia"/>
          <w:color w:val="000000" w:themeColor="text1"/>
          <w:sz w:val="26"/>
          <w:szCs w:val="26"/>
        </w:rPr>
        <w:lastRenderedPageBreak/>
        <w:t>化的指数，比如证券、煤炭、钢铁、传媒、环保等行业。拿券商举例子就很容易理解。15年到18年三年熊市，</w:t>
      </w:r>
      <w:proofErr w:type="gramStart"/>
      <w:r w:rsidR="00CB4974">
        <w:rPr>
          <w:rFonts w:ascii="仿宋" w:eastAsia="仿宋" w:hAnsi="仿宋" w:hint="eastAsia"/>
          <w:color w:val="000000" w:themeColor="text1"/>
          <w:sz w:val="26"/>
          <w:szCs w:val="26"/>
        </w:rPr>
        <w:t>券商指数</w:t>
      </w:r>
      <w:proofErr w:type="gramEnd"/>
      <w:r w:rsidR="00CB4974">
        <w:rPr>
          <w:rFonts w:ascii="仿宋" w:eastAsia="仿宋" w:hAnsi="仿宋" w:hint="eastAsia"/>
          <w:color w:val="000000" w:themeColor="text1"/>
          <w:sz w:val="26"/>
          <w:szCs w:val="26"/>
        </w:rPr>
        <w:t>跌了整整三年，从来没涨。在周期指数处于弱周期的时候，长达几年的时间阴跌是有可能的，这也是二师父强调周期指数不要重仓的原因。</w:t>
      </w:r>
    </w:p>
    <w:p w:rsidR="00CB4974" w:rsidRDefault="00CB4974" w:rsidP="00017FBC">
      <w:pPr>
        <w:spacing w:line="460" w:lineRule="exact"/>
        <w:rPr>
          <w:rFonts w:ascii="仿宋" w:eastAsia="仿宋" w:hAnsi="仿宋" w:hint="eastAsia"/>
          <w:color w:val="000000" w:themeColor="text1"/>
          <w:sz w:val="26"/>
          <w:szCs w:val="26"/>
        </w:rPr>
      </w:pPr>
    </w:p>
    <w:p w:rsidR="00CB4974" w:rsidRDefault="00CB4974" w:rsidP="00017FBC">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t>这种指数在牛周期的时候，盈利非常高，而市盈率=市值/盈利。这时候周期指数的市盈率就异常</w:t>
      </w:r>
      <w:r w:rsidR="000A650A">
        <w:rPr>
          <w:rFonts w:ascii="仿宋" w:eastAsia="仿宋" w:hAnsi="仿宋" w:hint="eastAsia"/>
          <w:color w:val="000000" w:themeColor="text1"/>
          <w:sz w:val="26"/>
          <w:szCs w:val="26"/>
        </w:rPr>
        <w:t>低，而他的估值实际上是很高的</w:t>
      </w:r>
      <w:r w:rsidR="00B232F4">
        <w:rPr>
          <w:rFonts w:ascii="仿宋" w:eastAsia="仿宋" w:hAnsi="仿宋" w:hint="eastAsia"/>
          <w:color w:val="000000" w:themeColor="text1"/>
          <w:sz w:val="26"/>
          <w:szCs w:val="26"/>
        </w:rPr>
        <w:t>。如果这个时候根据市盈率百分位判断就会</w:t>
      </w:r>
      <w:r w:rsidR="000A650A">
        <w:rPr>
          <w:rFonts w:ascii="仿宋" w:eastAsia="仿宋" w:hAnsi="仿宋" w:hint="eastAsia"/>
          <w:color w:val="000000" w:themeColor="text1"/>
          <w:sz w:val="26"/>
          <w:szCs w:val="26"/>
        </w:rPr>
        <w:t>得出错误的估值结论</w:t>
      </w:r>
      <w:r w:rsidR="00B232F4">
        <w:rPr>
          <w:rFonts w:ascii="仿宋" w:eastAsia="仿宋" w:hAnsi="仿宋" w:hint="eastAsia"/>
          <w:color w:val="000000" w:themeColor="text1"/>
          <w:sz w:val="26"/>
          <w:szCs w:val="26"/>
        </w:rPr>
        <w:t>。</w:t>
      </w:r>
    </w:p>
    <w:p w:rsidR="00B232F4" w:rsidRDefault="00B232F4" w:rsidP="00017FBC">
      <w:pPr>
        <w:spacing w:line="460" w:lineRule="exact"/>
        <w:rPr>
          <w:rFonts w:ascii="仿宋" w:eastAsia="仿宋" w:hAnsi="仿宋" w:hint="eastAsia"/>
          <w:color w:val="000000" w:themeColor="text1"/>
          <w:sz w:val="26"/>
          <w:szCs w:val="26"/>
        </w:rPr>
      </w:pPr>
    </w:p>
    <w:p w:rsidR="00B232F4" w:rsidRDefault="00B232F4" w:rsidP="00017FBC">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t>第二是</w:t>
      </w:r>
      <w:r w:rsidR="001B7D31">
        <w:rPr>
          <w:rFonts w:ascii="仿宋" w:eastAsia="仿宋" w:hAnsi="仿宋" w:hint="eastAsia"/>
          <w:color w:val="000000" w:themeColor="text1"/>
          <w:sz w:val="26"/>
          <w:szCs w:val="26"/>
        </w:rPr>
        <w:t>有些指数的市盈率百分位虽然非常低，但是盈利却一直下降，这种指数也要警惕。</w:t>
      </w:r>
    </w:p>
    <w:p w:rsidR="001B7D31" w:rsidRDefault="001B7D31" w:rsidP="00017FBC">
      <w:pPr>
        <w:spacing w:line="460" w:lineRule="exact"/>
        <w:rPr>
          <w:rFonts w:ascii="仿宋" w:eastAsia="仿宋" w:hAnsi="仿宋" w:hint="eastAsia"/>
          <w:color w:val="000000" w:themeColor="text1"/>
          <w:sz w:val="26"/>
          <w:szCs w:val="26"/>
        </w:rPr>
      </w:pPr>
    </w:p>
    <w:p w:rsidR="001B7D31" w:rsidRDefault="001B7D31" w:rsidP="00017FBC">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t>比如中证500指数，市盈率历史百分位一直处于10%以下，从相对估值指标的角度考虑，这是一个有价值的投资</w:t>
      </w:r>
      <w:r w:rsidR="008541E3">
        <w:rPr>
          <w:rFonts w:ascii="仿宋" w:eastAsia="仿宋" w:hAnsi="仿宋" w:hint="eastAsia"/>
          <w:color w:val="000000" w:themeColor="text1"/>
          <w:sz w:val="26"/>
          <w:szCs w:val="26"/>
        </w:rPr>
        <w:t>指数。而</w:t>
      </w:r>
      <w:r w:rsidR="00101A3E">
        <w:rPr>
          <w:rFonts w:ascii="仿宋" w:eastAsia="仿宋" w:hAnsi="仿宋" w:hint="eastAsia"/>
          <w:color w:val="000000" w:themeColor="text1"/>
          <w:sz w:val="26"/>
          <w:szCs w:val="26"/>
        </w:rPr>
        <w:t>从</w:t>
      </w:r>
      <w:r w:rsidR="008541E3">
        <w:rPr>
          <w:rFonts w:ascii="仿宋" w:eastAsia="仿宋" w:hAnsi="仿宋" w:hint="eastAsia"/>
          <w:color w:val="000000" w:themeColor="text1"/>
          <w:sz w:val="26"/>
          <w:szCs w:val="26"/>
        </w:rPr>
        <w:t>中证500</w:t>
      </w:r>
      <w:r w:rsidR="00101A3E">
        <w:rPr>
          <w:rFonts w:ascii="仿宋" w:eastAsia="仿宋" w:hAnsi="仿宋" w:hint="eastAsia"/>
          <w:color w:val="000000" w:themeColor="text1"/>
          <w:sz w:val="26"/>
          <w:szCs w:val="26"/>
        </w:rPr>
        <w:t>指数的持仓股票的第一季度季报来看，很多企业的盈利大幅度下降，这对中证500指数的投资价值打了折扣。</w:t>
      </w:r>
    </w:p>
    <w:p w:rsidR="008541E3" w:rsidRDefault="008541E3" w:rsidP="00017FBC">
      <w:pPr>
        <w:spacing w:line="460" w:lineRule="exact"/>
        <w:rPr>
          <w:rFonts w:ascii="仿宋" w:eastAsia="仿宋" w:hAnsi="仿宋" w:hint="eastAsia"/>
          <w:color w:val="000000" w:themeColor="text1"/>
          <w:sz w:val="26"/>
          <w:szCs w:val="26"/>
        </w:rPr>
      </w:pPr>
    </w:p>
    <w:p w:rsidR="008541E3" w:rsidRDefault="008541E3" w:rsidP="00017FBC">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t>因为我们投资指数一方面赚估值上移的钱，另一方面</w:t>
      </w:r>
      <w:proofErr w:type="gramStart"/>
      <w:r>
        <w:rPr>
          <w:rFonts w:ascii="仿宋" w:eastAsia="仿宋" w:hAnsi="仿宋" w:hint="eastAsia"/>
          <w:color w:val="000000" w:themeColor="text1"/>
          <w:sz w:val="26"/>
          <w:szCs w:val="26"/>
        </w:rPr>
        <w:t>赚企业</w:t>
      </w:r>
      <w:proofErr w:type="gramEnd"/>
      <w:r>
        <w:rPr>
          <w:rFonts w:ascii="仿宋" w:eastAsia="仿宋" w:hAnsi="仿宋" w:hint="eastAsia"/>
          <w:color w:val="000000" w:themeColor="text1"/>
          <w:sz w:val="26"/>
          <w:szCs w:val="26"/>
        </w:rPr>
        <w:t>盈利增长的钱。如果指数估值上移的幅度和指数盈利下降的幅度一样，那么指数就不涨不跌。这是需要注意的。</w:t>
      </w:r>
    </w:p>
    <w:p w:rsidR="00984B5B" w:rsidRDefault="00017FBC" w:rsidP="00017FBC">
      <w:pPr>
        <w:spacing w:line="460" w:lineRule="exact"/>
        <w:rPr>
          <w:rFonts w:ascii="仿宋" w:eastAsia="仿宋" w:hAnsi="仿宋"/>
          <w:color w:val="000000" w:themeColor="text1"/>
          <w:sz w:val="26"/>
          <w:szCs w:val="26"/>
        </w:rPr>
      </w:pPr>
      <w:r>
        <w:rPr>
          <w:rFonts w:ascii="仿宋" w:eastAsia="仿宋" w:hAnsi="仿宋"/>
          <w:color w:val="000000" w:themeColor="text1"/>
          <w:sz w:val="26"/>
          <w:szCs w:val="26"/>
        </w:rPr>
        <w:t xml:space="preserve"> </w:t>
      </w:r>
    </w:p>
    <w:p w:rsidR="00D704F1" w:rsidRPr="00270B60" w:rsidRDefault="008541E3" w:rsidP="00AE2DAE">
      <w:pPr>
        <w:spacing w:line="460" w:lineRule="exact"/>
        <w:rPr>
          <w:rFonts w:ascii="仿宋" w:eastAsia="仿宋" w:hAnsi="仿宋"/>
          <w:b/>
          <w:color w:val="000000" w:themeColor="text1"/>
          <w:sz w:val="26"/>
          <w:szCs w:val="26"/>
        </w:rPr>
      </w:pPr>
      <w:r>
        <w:rPr>
          <w:rFonts w:ascii="仿宋" w:eastAsia="仿宋" w:hAnsi="仿宋" w:hint="eastAsia"/>
          <w:b/>
          <w:color w:val="000000" w:themeColor="text1"/>
          <w:sz w:val="26"/>
          <w:szCs w:val="26"/>
        </w:rPr>
        <w:t>3、如何避免低市盈率陷阱</w:t>
      </w:r>
    </w:p>
    <w:p w:rsidR="003D2C92" w:rsidRDefault="003D2C92" w:rsidP="00AE2DAE">
      <w:pPr>
        <w:spacing w:line="460" w:lineRule="exact"/>
        <w:rPr>
          <w:rFonts w:ascii="仿宋" w:eastAsia="仿宋" w:hAnsi="仿宋"/>
          <w:color w:val="000000" w:themeColor="text1"/>
          <w:sz w:val="26"/>
          <w:szCs w:val="26"/>
        </w:rPr>
      </w:pPr>
    </w:p>
    <w:p w:rsidR="00F55EF3" w:rsidRDefault="008541E3" w:rsidP="008541E3">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t>引入一个新的估值指标，PEG。这个是股票的市盈率和股票每股收益增长率的比值，称之为市盈率相对盈利增长比率。是由《祖鲁法则》的作者吉姆斯莱特创立的指标，由麦哲伦基金的管理人彼得林奇</w:t>
      </w:r>
      <w:proofErr w:type="gramStart"/>
      <w:r>
        <w:rPr>
          <w:rFonts w:ascii="仿宋" w:eastAsia="仿宋" w:hAnsi="仿宋" w:hint="eastAsia"/>
          <w:color w:val="000000" w:themeColor="text1"/>
          <w:sz w:val="26"/>
          <w:szCs w:val="26"/>
        </w:rPr>
        <w:t>发扬广大</w:t>
      </w:r>
      <w:proofErr w:type="gramEnd"/>
      <w:r>
        <w:rPr>
          <w:rFonts w:ascii="仿宋" w:eastAsia="仿宋" w:hAnsi="仿宋" w:hint="eastAsia"/>
          <w:color w:val="000000" w:themeColor="text1"/>
          <w:sz w:val="26"/>
          <w:szCs w:val="26"/>
        </w:rPr>
        <w:t>的。</w:t>
      </w:r>
    </w:p>
    <w:p w:rsidR="008541E3" w:rsidRDefault="008541E3" w:rsidP="008541E3">
      <w:pPr>
        <w:spacing w:line="460" w:lineRule="exact"/>
        <w:rPr>
          <w:rFonts w:ascii="仿宋" w:eastAsia="仿宋" w:hAnsi="仿宋" w:hint="eastAsia"/>
          <w:color w:val="000000" w:themeColor="text1"/>
          <w:sz w:val="26"/>
          <w:szCs w:val="26"/>
        </w:rPr>
      </w:pPr>
    </w:p>
    <w:p w:rsidR="008541E3" w:rsidRDefault="008541E3" w:rsidP="008541E3">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t>这个指标既综合了市盈率，也结合了盈利增长率。充分考虑了未来企业的成长性，</w:t>
      </w:r>
      <w:r w:rsidR="00101A3E">
        <w:rPr>
          <w:rFonts w:ascii="仿宋" w:eastAsia="仿宋" w:hAnsi="仿宋" w:hint="eastAsia"/>
          <w:color w:val="000000" w:themeColor="text1"/>
          <w:sz w:val="26"/>
          <w:szCs w:val="26"/>
        </w:rPr>
        <w:t>如果企业的</w:t>
      </w:r>
      <w:r>
        <w:rPr>
          <w:rFonts w:ascii="仿宋" w:eastAsia="仿宋" w:hAnsi="仿宋" w:hint="eastAsia"/>
          <w:color w:val="000000" w:themeColor="text1"/>
          <w:sz w:val="26"/>
          <w:szCs w:val="26"/>
        </w:rPr>
        <w:t>成长性不足，PEG就会异常高。</w:t>
      </w:r>
    </w:p>
    <w:p w:rsidR="008541E3" w:rsidRDefault="008541E3" w:rsidP="008541E3">
      <w:pPr>
        <w:spacing w:line="460" w:lineRule="exact"/>
        <w:rPr>
          <w:rFonts w:ascii="仿宋" w:eastAsia="仿宋" w:hAnsi="仿宋" w:hint="eastAsia"/>
          <w:color w:val="000000" w:themeColor="text1"/>
          <w:sz w:val="26"/>
          <w:szCs w:val="26"/>
        </w:rPr>
      </w:pPr>
    </w:p>
    <w:p w:rsidR="008541E3" w:rsidRDefault="008541E3" w:rsidP="008541E3">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lastRenderedPageBreak/>
        <w:t>所以一般在PEG数据低于1.1倍左右的情况下指数和股票才是低估的。</w:t>
      </w:r>
    </w:p>
    <w:p w:rsidR="008541E3" w:rsidRDefault="008541E3" w:rsidP="008541E3">
      <w:pPr>
        <w:spacing w:line="460" w:lineRule="exact"/>
        <w:rPr>
          <w:rFonts w:ascii="仿宋" w:eastAsia="仿宋" w:hAnsi="仿宋" w:hint="eastAsia"/>
          <w:color w:val="000000" w:themeColor="text1"/>
          <w:sz w:val="26"/>
          <w:szCs w:val="26"/>
        </w:rPr>
      </w:pPr>
    </w:p>
    <w:p w:rsidR="008541E3" w:rsidRDefault="008541E3" w:rsidP="008541E3">
      <w:pPr>
        <w:spacing w:line="460" w:lineRule="exact"/>
        <w:rPr>
          <w:rFonts w:ascii="仿宋" w:eastAsia="仿宋" w:hAnsi="仿宋" w:hint="eastAsia"/>
          <w:color w:val="000000" w:themeColor="text1"/>
          <w:sz w:val="26"/>
          <w:szCs w:val="26"/>
        </w:rPr>
      </w:pPr>
      <w:r>
        <w:rPr>
          <w:rFonts w:ascii="仿宋" w:eastAsia="仿宋" w:hAnsi="仿宋" w:hint="eastAsia"/>
          <w:color w:val="000000" w:themeColor="text1"/>
          <w:sz w:val="26"/>
          <w:szCs w:val="26"/>
        </w:rPr>
        <w:t>投资的过程中需要学习的知识很多，不要认为自己掌握了部分知识就永远能够在市场大获全胜。面对浩如烟海的股市知识，唯有始终保持谦虚谨慎的精神，不断学习，不断精进，才能够让自己少犯错误，在投资道路上走的长远。</w:t>
      </w:r>
      <w:r w:rsidR="00101A3E">
        <w:rPr>
          <w:rFonts w:ascii="仿宋" w:eastAsia="仿宋" w:hAnsi="仿宋" w:hint="eastAsia"/>
          <w:color w:val="000000" w:themeColor="text1"/>
          <w:sz w:val="26"/>
          <w:szCs w:val="26"/>
        </w:rPr>
        <w:t>沧海横流，方显英雄本色，谁能够在股市历经多次暴跌仍旧闲庭信步，他就是投资胜利者，也是股市英雄。</w:t>
      </w:r>
    </w:p>
    <w:p w:rsidR="00101A3E" w:rsidRDefault="00101A3E" w:rsidP="008541E3">
      <w:pPr>
        <w:spacing w:line="460" w:lineRule="exact"/>
        <w:rPr>
          <w:rFonts w:ascii="仿宋" w:eastAsia="仿宋" w:hAnsi="仿宋" w:hint="eastAsia"/>
          <w:color w:val="000000" w:themeColor="text1"/>
          <w:sz w:val="26"/>
          <w:szCs w:val="26"/>
        </w:rPr>
      </w:pPr>
    </w:p>
    <w:p w:rsidR="00101A3E" w:rsidRDefault="00101A3E" w:rsidP="008541E3">
      <w:pPr>
        <w:spacing w:line="460" w:lineRule="exact"/>
        <w:rPr>
          <w:rFonts w:ascii="仿宋" w:eastAsia="仿宋" w:hAnsi="仿宋"/>
          <w:color w:val="000000" w:themeColor="text1"/>
          <w:sz w:val="26"/>
          <w:szCs w:val="26"/>
        </w:rPr>
      </w:pPr>
      <w:r>
        <w:rPr>
          <w:rFonts w:ascii="仿宋" w:eastAsia="仿宋" w:hAnsi="仿宋" w:hint="eastAsia"/>
          <w:color w:val="000000" w:themeColor="text1"/>
          <w:sz w:val="26"/>
          <w:szCs w:val="26"/>
        </w:rPr>
        <w:t>何以长胜</w:t>
      </w:r>
      <w:bookmarkStart w:id="0" w:name="_GoBack"/>
      <w:bookmarkEnd w:id="0"/>
      <w:r>
        <w:rPr>
          <w:rFonts w:ascii="仿宋" w:eastAsia="仿宋" w:hAnsi="仿宋" w:hint="eastAsia"/>
          <w:color w:val="000000" w:themeColor="text1"/>
          <w:sz w:val="26"/>
          <w:szCs w:val="26"/>
        </w:rPr>
        <w:t>，唯有学习。</w:t>
      </w:r>
    </w:p>
    <w:p w:rsidR="00F55EF3" w:rsidRPr="00351628" w:rsidRDefault="00F55EF3" w:rsidP="00AE2DAE">
      <w:pPr>
        <w:spacing w:line="460" w:lineRule="exact"/>
        <w:rPr>
          <w:rFonts w:ascii="仿宋" w:eastAsia="仿宋" w:hAnsi="仿宋"/>
          <w:color w:val="000000" w:themeColor="text1"/>
          <w:sz w:val="26"/>
          <w:szCs w:val="26"/>
        </w:rPr>
      </w:pPr>
    </w:p>
    <w:sectPr w:rsidR="00F55EF3" w:rsidRPr="00351628">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B5D" w:rsidRDefault="00443B5D" w:rsidP="00C62AFF">
      <w:r>
        <w:separator/>
      </w:r>
    </w:p>
  </w:endnote>
  <w:endnote w:type="continuationSeparator" w:id="0">
    <w:p w:rsidR="00443B5D" w:rsidRDefault="00443B5D"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B5D" w:rsidRDefault="00443B5D" w:rsidP="00C62AFF">
      <w:r>
        <w:separator/>
      </w:r>
    </w:p>
  </w:footnote>
  <w:footnote w:type="continuationSeparator" w:id="0">
    <w:p w:rsidR="00443B5D" w:rsidRDefault="00443B5D"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FD04B4"/>
    <w:multiLevelType w:val="hybridMultilevel"/>
    <w:tmpl w:val="B204EB04"/>
    <w:lvl w:ilvl="0" w:tplc="8C10D2E8">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381C26"/>
    <w:multiLevelType w:val="hybridMultilevel"/>
    <w:tmpl w:val="B108FDE0"/>
    <w:lvl w:ilvl="0" w:tplc="1246784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09C0"/>
    <w:rsid w:val="00017FBC"/>
    <w:rsid w:val="0004346B"/>
    <w:rsid w:val="00074ACE"/>
    <w:rsid w:val="0008697E"/>
    <w:rsid w:val="000A5EAE"/>
    <w:rsid w:val="000A650A"/>
    <w:rsid w:val="000B22AF"/>
    <w:rsid w:val="000C0140"/>
    <w:rsid w:val="000C76DA"/>
    <w:rsid w:val="000E0F9B"/>
    <w:rsid w:val="0010044E"/>
    <w:rsid w:val="00101A3E"/>
    <w:rsid w:val="001331B2"/>
    <w:rsid w:val="00141992"/>
    <w:rsid w:val="001936E1"/>
    <w:rsid w:val="001A1731"/>
    <w:rsid w:val="001A7297"/>
    <w:rsid w:val="001A7D4F"/>
    <w:rsid w:val="001B7D31"/>
    <w:rsid w:val="001C1450"/>
    <w:rsid w:val="001F1FBE"/>
    <w:rsid w:val="001F68D1"/>
    <w:rsid w:val="00210883"/>
    <w:rsid w:val="0023617A"/>
    <w:rsid w:val="002423D6"/>
    <w:rsid w:val="002541DF"/>
    <w:rsid w:val="00270B60"/>
    <w:rsid w:val="00272B90"/>
    <w:rsid w:val="002D0E6B"/>
    <w:rsid w:val="002E6FC2"/>
    <w:rsid w:val="003336CA"/>
    <w:rsid w:val="00347E38"/>
    <w:rsid w:val="00351628"/>
    <w:rsid w:val="003A727A"/>
    <w:rsid w:val="003C606C"/>
    <w:rsid w:val="003D2C92"/>
    <w:rsid w:val="003F591E"/>
    <w:rsid w:val="003F638F"/>
    <w:rsid w:val="0042093B"/>
    <w:rsid w:val="00443B5D"/>
    <w:rsid w:val="00447F78"/>
    <w:rsid w:val="00463680"/>
    <w:rsid w:val="00493A6F"/>
    <w:rsid w:val="004B150F"/>
    <w:rsid w:val="004D0759"/>
    <w:rsid w:val="004F42A0"/>
    <w:rsid w:val="00504748"/>
    <w:rsid w:val="00517923"/>
    <w:rsid w:val="005216B0"/>
    <w:rsid w:val="0053376B"/>
    <w:rsid w:val="00540C7E"/>
    <w:rsid w:val="00551911"/>
    <w:rsid w:val="00582D05"/>
    <w:rsid w:val="005A6F99"/>
    <w:rsid w:val="005A7A36"/>
    <w:rsid w:val="005B24F3"/>
    <w:rsid w:val="005D0F5B"/>
    <w:rsid w:val="005D210A"/>
    <w:rsid w:val="005D6A99"/>
    <w:rsid w:val="005E0C31"/>
    <w:rsid w:val="005E4929"/>
    <w:rsid w:val="005E7E37"/>
    <w:rsid w:val="005F2205"/>
    <w:rsid w:val="005F303D"/>
    <w:rsid w:val="005F4A87"/>
    <w:rsid w:val="005F5DC7"/>
    <w:rsid w:val="005F7244"/>
    <w:rsid w:val="006016FB"/>
    <w:rsid w:val="00676FB2"/>
    <w:rsid w:val="00682517"/>
    <w:rsid w:val="006977E4"/>
    <w:rsid w:val="006A03C0"/>
    <w:rsid w:val="006B59C6"/>
    <w:rsid w:val="006C3324"/>
    <w:rsid w:val="006F24BB"/>
    <w:rsid w:val="006F3FBA"/>
    <w:rsid w:val="0070767F"/>
    <w:rsid w:val="0071308B"/>
    <w:rsid w:val="007156DE"/>
    <w:rsid w:val="00744711"/>
    <w:rsid w:val="00771C27"/>
    <w:rsid w:val="00774D31"/>
    <w:rsid w:val="00774F24"/>
    <w:rsid w:val="007845A5"/>
    <w:rsid w:val="00794CEA"/>
    <w:rsid w:val="007A1A7C"/>
    <w:rsid w:val="007B33FA"/>
    <w:rsid w:val="007F224C"/>
    <w:rsid w:val="0081069F"/>
    <w:rsid w:val="00843D23"/>
    <w:rsid w:val="008541E3"/>
    <w:rsid w:val="00863265"/>
    <w:rsid w:val="00873441"/>
    <w:rsid w:val="008749B0"/>
    <w:rsid w:val="008907DD"/>
    <w:rsid w:val="008A560A"/>
    <w:rsid w:val="008A6F13"/>
    <w:rsid w:val="008B623E"/>
    <w:rsid w:val="008E61BA"/>
    <w:rsid w:val="008F5854"/>
    <w:rsid w:val="00907532"/>
    <w:rsid w:val="009352FB"/>
    <w:rsid w:val="009510A6"/>
    <w:rsid w:val="00965B37"/>
    <w:rsid w:val="00966F82"/>
    <w:rsid w:val="00975025"/>
    <w:rsid w:val="00984B5B"/>
    <w:rsid w:val="009A7CE8"/>
    <w:rsid w:val="009A7E4A"/>
    <w:rsid w:val="009B6727"/>
    <w:rsid w:val="009D1B3B"/>
    <w:rsid w:val="009D30DD"/>
    <w:rsid w:val="00A00C9D"/>
    <w:rsid w:val="00AA2349"/>
    <w:rsid w:val="00AA7324"/>
    <w:rsid w:val="00AB45DA"/>
    <w:rsid w:val="00AC4F78"/>
    <w:rsid w:val="00AE2DAE"/>
    <w:rsid w:val="00AE3E87"/>
    <w:rsid w:val="00B01CE1"/>
    <w:rsid w:val="00B023C3"/>
    <w:rsid w:val="00B061C9"/>
    <w:rsid w:val="00B156A2"/>
    <w:rsid w:val="00B232F4"/>
    <w:rsid w:val="00B53358"/>
    <w:rsid w:val="00B97DC2"/>
    <w:rsid w:val="00BA1964"/>
    <w:rsid w:val="00BB380B"/>
    <w:rsid w:val="00BB4248"/>
    <w:rsid w:val="00BC3194"/>
    <w:rsid w:val="00BD3B47"/>
    <w:rsid w:val="00C37A3D"/>
    <w:rsid w:val="00C5447B"/>
    <w:rsid w:val="00C62AFF"/>
    <w:rsid w:val="00C67794"/>
    <w:rsid w:val="00CA499A"/>
    <w:rsid w:val="00CB4974"/>
    <w:rsid w:val="00CF783D"/>
    <w:rsid w:val="00D07570"/>
    <w:rsid w:val="00D36019"/>
    <w:rsid w:val="00D44E28"/>
    <w:rsid w:val="00D57DB0"/>
    <w:rsid w:val="00D704F1"/>
    <w:rsid w:val="00D84E1C"/>
    <w:rsid w:val="00DA542F"/>
    <w:rsid w:val="00DC09AF"/>
    <w:rsid w:val="00DC2F35"/>
    <w:rsid w:val="00DD7D01"/>
    <w:rsid w:val="00DE7374"/>
    <w:rsid w:val="00DF0853"/>
    <w:rsid w:val="00E56771"/>
    <w:rsid w:val="00E56F51"/>
    <w:rsid w:val="00E76C2B"/>
    <w:rsid w:val="00E86A29"/>
    <w:rsid w:val="00E86F49"/>
    <w:rsid w:val="00E87645"/>
    <w:rsid w:val="00E91E90"/>
    <w:rsid w:val="00E96B22"/>
    <w:rsid w:val="00EA23D5"/>
    <w:rsid w:val="00EB5B2E"/>
    <w:rsid w:val="00ED1679"/>
    <w:rsid w:val="00ED55B5"/>
    <w:rsid w:val="00F051D9"/>
    <w:rsid w:val="00F23C43"/>
    <w:rsid w:val="00F55EF3"/>
    <w:rsid w:val="00F87FD0"/>
    <w:rsid w:val="00FA0EDD"/>
    <w:rsid w:val="00FA6F6E"/>
    <w:rsid w:val="00FD346F"/>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FA44E-12EC-4F7A-A422-0AC426399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3</Pages>
  <Words>174</Words>
  <Characters>993</Characters>
  <Application>Microsoft Office Word</Application>
  <DocSecurity>0</DocSecurity>
  <Lines>8</Lines>
  <Paragraphs>2</Paragraphs>
  <ScaleCrop>false</ScaleCrop>
  <Company>Microsoft</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李恒樟</dc:creator>
  <cp:lastModifiedBy>李恒樟</cp:lastModifiedBy>
  <cp:revision>153</cp:revision>
  <cp:lastPrinted>2018-07-30T17:47:00Z</cp:lastPrinted>
  <dcterms:created xsi:type="dcterms:W3CDTF">2018-01-24T13:47:00Z</dcterms:created>
  <dcterms:modified xsi:type="dcterms:W3CDTF">2019-05-13T17:31:00Z</dcterms:modified>
</cp:coreProperties>
</file>