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703F1B" w:rsidP="001C6ED2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新手</w:t>
      </w:r>
      <w:proofErr w:type="gramStart"/>
      <w:r>
        <w:rPr>
          <w:rFonts w:ascii="仿宋" w:eastAsia="仿宋" w:hAnsi="仿宋" w:hint="eastAsia"/>
          <w:sz w:val="32"/>
          <w:szCs w:val="32"/>
        </w:rPr>
        <w:t>入门定投的</w:t>
      </w:r>
      <w:proofErr w:type="gramEnd"/>
      <w:r>
        <w:rPr>
          <w:rFonts w:ascii="仿宋" w:eastAsia="仿宋" w:hAnsi="仿宋" w:hint="eastAsia"/>
          <w:sz w:val="32"/>
          <w:szCs w:val="32"/>
        </w:rPr>
        <w:t>正确姿势</w:t>
      </w:r>
      <w:r w:rsidR="00E64DE6">
        <w:rPr>
          <w:rFonts w:ascii="仿宋" w:eastAsia="仿宋" w:hAnsi="仿宋"/>
          <w:sz w:val="26"/>
          <w:szCs w:val="26"/>
        </w:rPr>
        <w:t xml:space="preserve"> </w:t>
      </w:r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343B58" w:rsidRDefault="00703F1B" w:rsidP="001C6ED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俗话说，师父领进门，修行靠个人。可问题关键在于新手如何定投入门呢？</w:t>
      </w:r>
    </w:p>
    <w:p w:rsidR="000E6F38" w:rsidRDefault="000E6F38" w:rsidP="001C6ED2">
      <w:pPr>
        <w:rPr>
          <w:rFonts w:ascii="仿宋" w:eastAsia="仿宋" w:hAnsi="仿宋"/>
          <w:sz w:val="26"/>
          <w:szCs w:val="26"/>
        </w:rPr>
      </w:pPr>
    </w:p>
    <w:p w:rsidR="001072D0" w:rsidRPr="00D535E9" w:rsidRDefault="00D535E9" w:rsidP="00D535E9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1、先建立一个</w:t>
      </w:r>
      <w:proofErr w:type="gramStart"/>
      <w:r>
        <w:rPr>
          <w:rFonts w:ascii="仿宋" w:eastAsia="仿宋" w:hAnsi="仿宋" w:hint="eastAsia"/>
          <w:sz w:val="26"/>
          <w:szCs w:val="26"/>
        </w:rPr>
        <w:t>整体的定投框架</w:t>
      </w:r>
      <w:proofErr w:type="gramEnd"/>
    </w:p>
    <w:p w:rsidR="00EC0B15" w:rsidRDefault="00EC0B15" w:rsidP="00EC0B15">
      <w:pPr>
        <w:pStyle w:val="a5"/>
        <w:ind w:left="720" w:firstLineChars="0" w:firstLine="0"/>
        <w:rPr>
          <w:rFonts w:ascii="仿宋" w:eastAsia="仿宋" w:hAnsi="仿宋"/>
          <w:sz w:val="26"/>
          <w:szCs w:val="26"/>
        </w:rPr>
      </w:pPr>
    </w:p>
    <w:p w:rsidR="005400D6" w:rsidRDefault="00D535E9" w:rsidP="004C74C4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大多数读者刚</w:t>
      </w:r>
      <w:proofErr w:type="gramStart"/>
      <w:r>
        <w:rPr>
          <w:rFonts w:ascii="仿宋" w:eastAsia="仿宋" w:hAnsi="仿宋" w:hint="eastAsia"/>
          <w:sz w:val="26"/>
          <w:szCs w:val="26"/>
        </w:rPr>
        <w:t>开始定投的</w:t>
      </w:r>
      <w:proofErr w:type="gramEnd"/>
      <w:r>
        <w:rPr>
          <w:rFonts w:ascii="仿宋" w:eastAsia="仿宋" w:hAnsi="仿宋" w:hint="eastAsia"/>
          <w:sz w:val="26"/>
          <w:szCs w:val="26"/>
        </w:rPr>
        <w:t>时候就只看到了具体的投资品种和基金估值等</w:t>
      </w:r>
      <w:r w:rsidR="0014150C">
        <w:rPr>
          <w:rFonts w:ascii="仿宋" w:eastAsia="仿宋" w:hAnsi="仿宋" w:hint="eastAsia"/>
          <w:sz w:val="26"/>
          <w:szCs w:val="26"/>
        </w:rPr>
        <w:t>细化内容，我们称之为只见树木，</w:t>
      </w:r>
      <w:proofErr w:type="gramStart"/>
      <w:r w:rsidR="0014150C">
        <w:rPr>
          <w:rFonts w:ascii="仿宋" w:eastAsia="仿宋" w:hAnsi="仿宋" w:hint="eastAsia"/>
          <w:sz w:val="26"/>
          <w:szCs w:val="26"/>
        </w:rPr>
        <w:t>不见深</w:t>
      </w:r>
      <w:proofErr w:type="gramEnd"/>
      <w:r w:rsidR="0014150C">
        <w:rPr>
          <w:rFonts w:ascii="仿宋" w:eastAsia="仿宋" w:hAnsi="仿宋" w:hint="eastAsia"/>
          <w:sz w:val="26"/>
          <w:szCs w:val="26"/>
        </w:rPr>
        <w:t>林。</w:t>
      </w:r>
    </w:p>
    <w:p w:rsidR="0014150C" w:rsidRDefault="0014150C" w:rsidP="004C74C4">
      <w:pPr>
        <w:rPr>
          <w:rFonts w:ascii="仿宋" w:eastAsia="仿宋" w:hAnsi="仿宋" w:hint="eastAsia"/>
          <w:sz w:val="26"/>
          <w:szCs w:val="26"/>
        </w:rPr>
      </w:pPr>
    </w:p>
    <w:p w:rsidR="0014150C" w:rsidRDefault="0014150C" w:rsidP="004C74C4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二师父的建议是先从大的框架和投资系统入手，这样有了整体的投资系统</w:t>
      </w:r>
      <w:r w:rsidR="00D02A1C">
        <w:rPr>
          <w:rFonts w:ascii="仿宋" w:eastAsia="仿宋" w:hAnsi="仿宋" w:hint="eastAsia"/>
          <w:sz w:val="26"/>
          <w:szCs w:val="26"/>
        </w:rPr>
        <w:t>然后再</w:t>
      </w:r>
      <w:r>
        <w:rPr>
          <w:rFonts w:ascii="仿宋" w:eastAsia="仿宋" w:hAnsi="仿宋" w:hint="eastAsia"/>
          <w:sz w:val="26"/>
          <w:szCs w:val="26"/>
        </w:rPr>
        <w:t>细化定投标的和投资</w:t>
      </w:r>
      <w:r w:rsidR="000514A2">
        <w:rPr>
          <w:rFonts w:ascii="仿宋" w:eastAsia="仿宋" w:hAnsi="仿宋" w:hint="eastAsia"/>
          <w:sz w:val="26"/>
          <w:szCs w:val="26"/>
        </w:rPr>
        <w:t>资金</w:t>
      </w:r>
      <w:r>
        <w:rPr>
          <w:rFonts w:ascii="仿宋" w:eastAsia="仿宋" w:hAnsi="仿宋" w:hint="eastAsia"/>
          <w:sz w:val="26"/>
          <w:szCs w:val="26"/>
        </w:rPr>
        <w:t>会更容易上手。</w:t>
      </w:r>
    </w:p>
    <w:p w:rsidR="0014150C" w:rsidRDefault="0014150C" w:rsidP="004C74C4">
      <w:pPr>
        <w:rPr>
          <w:rFonts w:ascii="仿宋" w:eastAsia="仿宋" w:hAnsi="仿宋" w:hint="eastAsia"/>
          <w:sz w:val="26"/>
          <w:szCs w:val="26"/>
        </w:rPr>
      </w:pPr>
    </w:p>
    <w:p w:rsidR="0014150C" w:rsidRDefault="0014150C" w:rsidP="004C74C4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具体的框架包括哪些内容呢？</w:t>
      </w:r>
      <w:proofErr w:type="gramStart"/>
      <w:r>
        <w:rPr>
          <w:rFonts w:ascii="仿宋" w:eastAsia="仿宋" w:hAnsi="仿宋" w:hint="eastAsia"/>
          <w:sz w:val="26"/>
          <w:szCs w:val="26"/>
        </w:rPr>
        <w:t>定投的</w:t>
      </w:r>
      <w:proofErr w:type="gramEnd"/>
      <w:r>
        <w:rPr>
          <w:rFonts w:ascii="仿宋" w:eastAsia="仿宋" w:hAnsi="仿宋" w:hint="eastAsia"/>
          <w:sz w:val="26"/>
          <w:szCs w:val="26"/>
        </w:rPr>
        <w:t>风险点，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定投的</w:t>
      </w:r>
      <w:proofErr w:type="gramEnd"/>
      <w:r>
        <w:rPr>
          <w:rFonts w:ascii="仿宋" w:eastAsia="仿宋" w:hAnsi="仿宋" w:hint="eastAsia"/>
          <w:sz w:val="26"/>
          <w:szCs w:val="26"/>
        </w:rPr>
        <w:t>买入时机，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定投的</w:t>
      </w:r>
      <w:proofErr w:type="gramEnd"/>
      <w:r>
        <w:rPr>
          <w:rFonts w:ascii="仿宋" w:eastAsia="仿宋" w:hAnsi="仿宋" w:hint="eastAsia"/>
          <w:sz w:val="26"/>
          <w:szCs w:val="26"/>
        </w:rPr>
        <w:t>卖出时机，</w:t>
      </w:r>
      <w:proofErr w:type="gramStart"/>
      <w:r>
        <w:rPr>
          <w:rFonts w:ascii="仿宋" w:eastAsia="仿宋" w:hAnsi="仿宋" w:hint="eastAsia"/>
          <w:sz w:val="26"/>
          <w:szCs w:val="26"/>
        </w:rPr>
        <w:t>还有定投的</w:t>
      </w:r>
      <w:proofErr w:type="gramEnd"/>
      <w:r>
        <w:rPr>
          <w:rFonts w:ascii="仿宋" w:eastAsia="仿宋" w:hAnsi="仿宋" w:hint="eastAsia"/>
          <w:sz w:val="26"/>
          <w:szCs w:val="26"/>
        </w:rPr>
        <w:t>品种。这四块内容我已经在</w:t>
      </w:r>
      <w:proofErr w:type="gramStart"/>
      <w:r>
        <w:rPr>
          <w:rFonts w:ascii="仿宋" w:eastAsia="仿宋" w:hAnsi="仿宋" w:hint="eastAsia"/>
          <w:sz w:val="26"/>
          <w:szCs w:val="26"/>
        </w:rPr>
        <w:t>定投风险</w:t>
      </w:r>
      <w:proofErr w:type="gramEnd"/>
      <w:r>
        <w:rPr>
          <w:rFonts w:ascii="仿宋" w:eastAsia="仿宋" w:hAnsi="仿宋" w:hint="eastAsia"/>
          <w:sz w:val="26"/>
          <w:szCs w:val="26"/>
        </w:rPr>
        <w:t>和五步定投法两篇文章里面讲解了。从这两篇文章入手是入门最快的学习方式。</w:t>
      </w:r>
    </w:p>
    <w:p w:rsidR="004151D9" w:rsidRPr="004C74C4" w:rsidRDefault="004151D9" w:rsidP="004C74C4">
      <w:pPr>
        <w:rPr>
          <w:rFonts w:ascii="仿宋" w:eastAsia="仿宋" w:hAnsi="仿宋"/>
          <w:sz w:val="26"/>
          <w:szCs w:val="26"/>
        </w:rPr>
      </w:pPr>
    </w:p>
    <w:p w:rsidR="00EB5B2E" w:rsidRPr="004151D9" w:rsidRDefault="004151D9" w:rsidP="004151D9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2</w:t>
      </w:r>
      <w:r w:rsidR="0014150C">
        <w:rPr>
          <w:rFonts w:ascii="仿宋" w:eastAsia="仿宋" w:hAnsi="仿宋" w:hint="eastAsia"/>
          <w:sz w:val="26"/>
          <w:szCs w:val="26"/>
        </w:rPr>
        <w:t>、实践</w:t>
      </w:r>
    </w:p>
    <w:p w:rsidR="001072D0" w:rsidRDefault="001072D0" w:rsidP="001C6ED2">
      <w:pPr>
        <w:rPr>
          <w:rFonts w:ascii="仿宋" w:eastAsia="仿宋" w:hAnsi="仿宋"/>
          <w:sz w:val="26"/>
          <w:szCs w:val="26"/>
        </w:rPr>
      </w:pPr>
    </w:p>
    <w:p w:rsidR="00752636" w:rsidRDefault="0014150C" w:rsidP="0014150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有了一整套的投资系统以后并不意味着你就能够在市场赚到钱，</w:t>
      </w:r>
      <w:r w:rsidR="00E43946">
        <w:rPr>
          <w:rFonts w:ascii="仿宋" w:eastAsia="仿宋" w:hAnsi="仿宋" w:hint="eastAsia"/>
          <w:sz w:val="26"/>
          <w:szCs w:val="26"/>
        </w:rPr>
        <w:t>还需要实践去检验你的系统是否完善，因为每个人</w:t>
      </w:r>
      <w:proofErr w:type="gramStart"/>
      <w:r w:rsidR="00E43946">
        <w:rPr>
          <w:rFonts w:ascii="仿宋" w:eastAsia="仿宋" w:hAnsi="仿宋" w:hint="eastAsia"/>
          <w:sz w:val="26"/>
          <w:szCs w:val="26"/>
        </w:rPr>
        <w:t>对定投的</w:t>
      </w:r>
      <w:proofErr w:type="gramEnd"/>
      <w:r w:rsidR="00E43946">
        <w:rPr>
          <w:rFonts w:ascii="仿宋" w:eastAsia="仿宋" w:hAnsi="仿宋" w:hint="eastAsia"/>
          <w:sz w:val="26"/>
          <w:szCs w:val="26"/>
        </w:rPr>
        <w:t>理解不一样，每个人人性的弱点也不一样。有的人贪婪，在基金还没有到达极度低估的时候就把子弹打光了，有的人恐惧，在市场极度低估的时候甚至开始割肉止损。这</w:t>
      </w:r>
      <w:r w:rsidR="00E43946">
        <w:rPr>
          <w:rFonts w:ascii="仿宋" w:eastAsia="仿宋" w:hAnsi="仿宋" w:hint="eastAsia"/>
          <w:sz w:val="26"/>
          <w:szCs w:val="26"/>
        </w:rPr>
        <w:lastRenderedPageBreak/>
        <w:t>些人性的弱点才是</w:t>
      </w:r>
      <w:proofErr w:type="gramStart"/>
      <w:r w:rsidR="00E43946">
        <w:rPr>
          <w:rFonts w:ascii="仿宋" w:eastAsia="仿宋" w:hAnsi="仿宋" w:hint="eastAsia"/>
          <w:sz w:val="26"/>
          <w:szCs w:val="26"/>
        </w:rPr>
        <w:t>定投过程</w:t>
      </w:r>
      <w:proofErr w:type="gramEnd"/>
      <w:r w:rsidR="00E43946">
        <w:rPr>
          <w:rFonts w:ascii="仿宋" w:eastAsia="仿宋" w:hAnsi="仿宋" w:hint="eastAsia"/>
          <w:sz w:val="26"/>
          <w:szCs w:val="26"/>
        </w:rPr>
        <w:t>中最大的敌人。我们需要找出来并且</w:t>
      </w:r>
      <w:r w:rsidR="000514A2">
        <w:rPr>
          <w:rFonts w:ascii="仿宋" w:eastAsia="仿宋" w:hAnsi="仿宋" w:hint="eastAsia"/>
          <w:sz w:val="26"/>
          <w:szCs w:val="26"/>
        </w:rPr>
        <w:t>克服</w:t>
      </w:r>
      <w:r w:rsidR="00E43946">
        <w:rPr>
          <w:rFonts w:ascii="仿宋" w:eastAsia="仿宋" w:hAnsi="仿宋" w:hint="eastAsia"/>
          <w:sz w:val="26"/>
          <w:szCs w:val="26"/>
        </w:rPr>
        <w:t>。</w:t>
      </w:r>
    </w:p>
    <w:p w:rsidR="00E43946" w:rsidRDefault="00E43946" w:rsidP="0014150C">
      <w:pPr>
        <w:rPr>
          <w:rFonts w:ascii="仿宋" w:eastAsia="仿宋" w:hAnsi="仿宋" w:hint="eastAsia"/>
          <w:sz w:val="26"/>
          <w:szCs w:val="26"/>
        </w:rPr>
      </w:pPr>
    </w:p>
    <w:p w:rsidR="00E43946" w:rsidRPr="00AA2E77" w:rsidRDefault="00E930DA" w:rsidP="0014150C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对于新手不知道怎么</w:t>
      </w:r>
      <w:proofErr w:type="gramStart"/>
      <w:r>
        <w:rPr>
          <w:rFonts w:ascii="仿宋" w:eastAsia="仿宋" w:hAnsi="仿宋" w:hint="eastAsia"/>
          <w:sz w:val="26"/>
          <w:szCs w:val="26"/>
        </w:rPr>
        <w:t>选择定投基金</w:t>
      </w:r>
      <w:proofErr w:type="gramEnd"/>
      <w:r>
        <w:rPr>
          <w:rFonts w:ascii="仿宋" w:eastAsia="仿宋" w:hAnsi="仿宋" w:hint="eastAsia"/>
          <w:sz w:val="26"/>
          <w:szCs w:val="26"/>
        </w:rPr>
        <w:t>，二师父推荐两只，从中</w:t>
      </w:r>
      <w:proofErr w:type="gramStart"/>
      <w:r>
        <w:rPr>
          <w:rFonts w:ascii="仿宋" w:eastAsia="仿宋" w:hAnsi="仿宋" w:hint="eastAsia"/>
          <w:sz w:val="26"/>
          <w:szCs w:val="26"/>
        </w:rPr>
        <w:t>证银行</w:t>
      </w:r>
      <w:proofErr w:type="gramEnd"/>
      <w:r>
        <w:rPr>
          <w:rFonts w:ascii="仿宋" w:eastAsia="仿宋" w:hAnsi="仿宋" w:hint="eastAsia"/>
          <w:sz w:val="26"/>
          <w:szCs w:val="26"/>
        </w:rPr>
        <w:t>和50AH里面各选择一只，再从深证红利和基本面60里面各选择一只，分别是沪市的蓝筹股指数和深市的蓝筹股指数。</w:t>
      </w:r>
      <w:r w:rsidR="00561AF5">
        <w:rPr>
          <w:rFonts w:ascii="仿宋" w:eastAsia="仿宋" w:hAnsi="仿宋" w:hint="eastAsia"/>
          <w:sz w:val="26"/>
          <w:szCs w:val="26"/>
        </w:rPr>
        <w:t>利用这两只基金开始</w:t>
      </w:r>
      <w:proofErr w:type="gramStart"/>
      <w:r w:rsidR="00561AF5">
        <w:rPr>
          <w:rFonts w:ascii="仿宋" w:eastAsia="仿宋" w:hAnsi="仿宋" w:hint="eastAsia"/>
          <w:sz w:val="26"/>
          <w:szCs w:val="26"/>
        </w:rPr>
        <w:t>定投实践</w:t>
      </w:r>
      <w:proofErr w:type="gramEnd"/>
      <w:r w:rsidR="00561AF5">
        <w:rPr>
          <w:rFonts w:ascii="仿宋" w:eastAsia="仿宋" w:hAnsi="仿宋" w:hint="eastAsia"/>
          <w:sz w:val="26"/>
          <w:szCs w:val="26"/>
        </w:rPr>
        <w:t>是最佳的标的。</w:t>
      </w:r>
    </w:p>
    <w:p w:rsidR="00EB2F67" w:rsidRDefault="00EB2F67" w:rsidP="001C6ED2">
      <w:pPr>
        <w:rPr>
          <w:rFonts w:ascii="仿宋" w:eastAsia="仿宋" w:hAnsi="仿宋"/>
          <w:sz w:val="26"/>
          <w:szCs w:val="26"/>
        </w:rPr>
      </w:pPr>
    </w:p>
    <w:p w:rsidR="007976F4" w:rsidRPr="00946006" w:rsidRDefault="00946006" w:rsidP="00946006">
      <w:pPr>
        <w:rPr>
          <w:rFonts w:ascii="仿宋" w:eastAsia="仿宋" w:hAnsi="仿宋"/>
          <w:sz w:val="26"/>
          <w:szCs w:val="26"/>
        </w:rPr>
      </w:pPr>
      <w:r w:rsidRPr="00946006">
        <w:rPr>
          <w:rFonts w:ascii="仿宋" w:eastAsia="仿宋" w:hAnsi="仿宋"/>
          <w:sz w:val="26"/>
          <w:szCs w:val="26"/>
          <w:highlight w:val="lightGray"/>
        </w:rPr>
        <w:t>3</w:t>
      </w:r>
      <w:r>
        <w:rPr>
          <w:rFonts w:ascii="仿宋" w:eastAsia="仿宋" w:hAnsi="仿宋"/>
          <w:sz w:val="26"/>
          <w:szCs w:val="26"/>
          <w:highlight w:val="lightGray"/>
        </w:rPr>
        <w:t>、</w:t>
      </w:r>
      <w:r w:rsidR="00561AF5">
        <w:rPr>
          <w:rFonts w:ascii="仿宋" w:eastAsia="仿宋" w:hAnsi="仿宋" w:hint="eastAsia"/>
          <w:sz w:val="26"/>
          <w:szCs w:val="26"/>
          <w:highlight w:val="lightGray"/>
        </w:rPr>
        <w:t>总结</w:t>
      </w:r>
    </w:p>
    <w:p w:rsidR="007976F4" w:rsidRDefault="007976F4" w:rsidP="001C6ED2">
      <w:pPr>
        <w:rPr>
          <w:rFonts w:ascii="仿宋" w:eastAsia="仿宋" w:hAnsi="仿宋"/>
          <w:sz w:val="26"/>
          <w:szCs w:val="26"/>
        </w:rPr>
      </w:pPr>
    </w:p>
    <w:p w:rsidR="00752636" w:rsidRDefault="00561AF5" w:rsidP="00561AF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学习有一个反馈的过程，善于总结的人能够将经验和教训总结成理论。只有经过自己总结的理论才是能够熟练运用的。</w:t>
      </w:r>
    </w:p>
    <w:p w:rsidR="004251BB" w:rsidRDefault="004251BB" w:rsidP="00561AF5">
      <w:pPr>
        <w:rPr>
          <w:rFonts w:ascii="仿宋" w:eastAsia="仿宋" w:hAnsi="仿宋" w:hint="eastAsia"/>
          <w:sz w:val="26"/>
          <w:szCs w:val="26"/>
        </w:rPr>
      </w:pPr>
    </w:p>
    <w:p w:rsidR="004251BB" w:rsidRDefault="004251BB" w:rsidP="00561AF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比如二师父总结的十六字方针：全面配置，低估定投，正常持有，高估卖本。比如二师父常说的机会都是</w:t>
      </w:r>
      <w:proofErr w:type="gramStart"/>
      <w:r>
        <w:rPr>
          <w:rFonts w:ascii="仿宋" w:eastAsia="仿宋" w:hAnsi="仿宋" w:hint="eastAsia"/>
          <w:sz w:val="26"/>
          <w:szCs w:val="26"/>
        </w:rPr>
        <w:t>跌出来</w:t>
      </w:r>
      <w:proofErr w:type="gramEnd"/>
      <w:r>
        <w:rPr>
          <w:rFonts w:ascii="仿宋" w:eastAsia="仿宋" w:hAnsi="仿宋" w:hint="eastAsia"/>
          <w:sz w:val="26"/>
          <w:szCs w:val="26"/>
        </w:rPr>
        <w:t>的，风险都是</w:t>
      </w:r>
      <w:proofErr w:type="gramStart"/>
      <w:r>
        <w:rPr>
          <w:rFonts w:ascii="仿宋" w:eastAsia="仿宋" w:hAnsi="仿宋" w:hint="eastAsia"/>
          <w:sz w:val="26"/>
          <w:szCs w:val="26"/>
        </w:rPr>
        <w:t>涨出来</w:t>
      </w:r>
      <w:proofErr w:type="gramEnd"/>
      <w:r>
        <w:rPr>
          <w:rFonts w:ascii="仿宋" w:eastAsia="仿宋" w:hAnsi="仿宋" w:hint="eastAsia"/>
          <w:sz w:val="26"/>
          <w:szCs w:val="26"/>
        </w:rPr>
        <w:t>的。</w:t>
      </w:r>
      <w:r w:rsidR="0058638C">
        <w:rPr>
          <w:rFonts w:ascii="仿宋" w:eastAsia="仿宋" w:hAnsi="仿宋" w:hint="eastAsia"/>
          <w:sz w:val="26"/>
          <w:szCs w:val="26"/>
        </w:rPr>
        <w:t>比如二师父说的不要赚取最后一个铜板。这些都是二师父在不断</w:t>
      </w:r>
      <w:r w:rsidR="000833F5">
        <w:rPr>
          <w:rFonts w:ascii="仿宋" w:eastAsia="仿宋" w:hAnsi="仿宋" w:hint="eastAsia"/>
          <w:sz w:val="26"/>
          <w:szCs w:val="26"/>
        </w:rPr>
        <w:t>地</w:t>
      </w:r>
      <w:r w:rsidR="0058638C">
        <w:rPr>
          <w:rFonts w:ascii="仿宋" w:eastAsia="仿宋" w:hAnsi="仿宋" w:hint="eastAsia"/>
          <w:sz w:val="26"/>
          <w:szCs w:val="26"/>
        </w:rPr>
        <w:t>实践过程中总结出来的属于自己的理论指导。我在</w:t>
      </w:r>
      <w:proofErr w:type="gramStart"/>
      <w:r w:rsidR="0058638C">
        <w:rPr>
          <w:rFonts w:ascii="仿宋" w:eastAsia="仿宋" w:hAnsi="仿宋" w:hint="eastAsia"/>
          <w:sz w:val="26"/>
          <w:szCs w:val="26"/>
        </w:rPr>
        <w:t>每次定投都会</w:t>
      </w:r>
      <w:proofErr w:type="gramEnd"/>
      <w:r w:rsidR="0058638C">
        <w:rPr>
          <w:rFonts w:ascii="仿宋" w:eastAsia="仿宋" w:hAnsi="仿宋" w:hint="eastAsia"/>
          <w:sz w:val="26"/>
          <w:szCs w:val="26"/>
        </w:rPr>
        <w:t>把这些理论拿出来看看自己有没有违背。</w:t>
      </w:r>
    </w:p>
    <w:p w:rsidR="0058638C" w:rsidRDefault="0058638C" w:rsidP="00561AF5">
      <w:pPr>
        <w:rPr>
          <w:rFonts w:ascii="仿宋" w:eastAsia="仿宋" w:hAnsi="仿宋" w:hint="eastAsia"/>
          <w:sz w:val="26"/>
          <w:szCs w:val="26"/>
        </w:rPr>
      </w:pPr>
    </w:p>
    <w:p w:rsidR="0058638C" w:rsidRDefault="0058638C" w:rsidP="00561AF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建议大家也多多总结，可以自己总结之后在留言区和二师父一起讨论，可以在星球发布，当然</w:t>
      </w:r>
      <w:r w:rsidR="00F60E69">
        <w:rPr>
          <w:rFonts w:ascii="仿宋" w:eastAsia="仿宋" w:hAnsi="仿宋" w:hint="eastAsia"/>
          <w:sz w:val="26"/>
          <w:szCs w:val="26"/>
        </w:rPr>
        <w:t>也</w:t>
      </w:r>
      <w:r>
        <w:rPr>
          <w:rFonts w:ascii="仿宋" w:eastAsia="仿宋" w:hAnsi="仿宋" w:hint="eastAsia"/>
          <w:sz w:val="26"/>
          <w:szCs w:val="26"/>
        </w:rPr>
        <w:t>可以开通一个雪球账号来输出自己对投资的理解。</w:t>
      </w:r>
    </w:p>
    <w:p w:rsidR="0058638C" w:rsidRDefault="0058638C" w:rsidP="00561AF5">
      <w:pPr>
        <w:rPr>
          <w:rFonts w:ascii="仿宋" w:eastAsia="仿宋" w:hAnsi="仿宋" w:hint="eastAsia"/>
          <w:sz w:val="26"/>
          <w:szCs w:val="26"/>
        </w:rPr>
      </w:pPr>
    </w:p>
    <w:p w:rsidR="0058638C" w:rsidRDefault="0058638C" w:rsidP="00561AF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相信我，分享即学习。很多人比较保守，总认为把自己</w:t>
      </w:r>
      <w:proofErr w:type="gramStart"/>
      <w:r>
        <w:rPr>
          <w:rFonts w:ascii="仿宋" w:eastAsia="仿宋" w:hAnsi="仿宋" w:hint="eastAsia"/>
          <w:sz w:val="26"/>
          <w:szCs w:val="26"/>
        </w:rPr>
        <w:t>辛苦总结</w:t>
      </w:r>
      <w:proofErr w:type="gramEnd"/>
      <w:r>
        <w:rPr>
          <w:rFonts w:ascii="仿宋" w:eastAsia="仿宋" w:hAnsi="仿宋" w:hint="eastAsia"/>
          <w:sz w:val="26"/>
          <w:szCs w:val="26"/>
        </w:rPr>
        <w:t>的理论公</w:t>
      </w:r>
      <w:r>
        <w:rPr>
          <w:rFonts w:ascii="仿宋" w:eastAsia="仿宋" w:hAnsi="仿宋" w:hint="eastAsia"/>
          <w:sz w:val="26"/>
          <w:szCs w:val="26"/>
        </w:rPr>
        <w:lastRenderedPageBreak/>
        <w:t>布出来容易让自己的心血被抄袭。这是错误的认知，网络资源发达，</w:t>
      </w:r>
      <w:r w:rsidR="00F60E69">
        <w:rPr>
          <w:rFonts w:ascii="仿宋" w:eastAsia="仿宋" w:hAnsi="仿宋" w:hint="eastAsia"/>
          <w:sz w:val="26"/>
          <w:szCs w:val="26"/>
        </w:rPr>
        <w:t>也许</w:t>
      </w:r>
      <w:r>
        <w:rPr>
          <w:rFonts w:ascii="仿宋" w:eastAsia="仿宋" w:hAnsi="仿宋" w:hint="eastAsia"/>
          <w:sz w:val="26"/>
          <w:szCs w:val="26"/>
        </w:rPr>
        <w:t>你总结的理论</w:t>
      </w:r>
      <w:r w:rsidR="00F60E69">
        <w:rPr>
          <w:rFonts w:ascii="仿宋" w:eastAsia="仿宋" w:hAnsi="仿宋" w:hint="eastAsia"/>
          <w:sz w:val="26"/>
          <w:szCs w:val="26"/>
        </w:rPr>
        <w:t>前人</w:t>
      </w:r>
      <w:r>
        <w:rPr>
          <w:rFonts w:ascii="仿宋" w:eastAsia="仿宋" w:hAnsi="仿宋" w:hint="eastAsia"/>
          <w:sz w:val="26"/>
          <w:szCs w:val="26"/>
        </w:rPr>
        <w:t>早已总结出来，而且当你分享之后会遇到越来越多的同道中人，这是你在同一维度的生活里面很难遇到的。学会总结，学会分享。让别人来学习你的</w:t>
      </w:r>
      <w:r w:rsidR="001E185D">
        <w:rPr>
          <w:rFonts w:ascii="仿宋" w:eastAsia="仿宋" w:hAnsi="仿宋" w:hint="eastAsia"/>
          <w:sz w:val="26"/>
          <w:szCs w:val="26"/>
        </w:rPr>
        <w:t>观念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，引用你的理论是一件很有成就感的事情。</w:t>
      </w:r>
    </w:p>
    <w:p w:rsidR="00D95797" w:rsidRPr="00DA7446" w:rsidRDefault="00D95797" w:rsidP="001C6ED2">
      <w:pPr>
        <w:rPr>
          <w:rFonts w:ascii="仿宋" w:eastAsia="仿宋" w:hAnsi="仿宋"/>
          <w:sz w:val="26"/>
          <w:szCs w:val="26"/>
        </w:rPr>
      </w:pPr>
    </w:p>
    <w:sectPr w:rsidR="00D95797" w:rsidRPr="00DA744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54E" w:rsidRDefault="00BA354E" w:rsidP="00C62AFF">
      <w:r>
        <w:separator/>
      </w:r>
    </w:p>
  </w:endnote>
  <w:endnote w:type="continuationSeparator" w:id="0">
    <w:p w:rsidR="00BA354E" w:rsidRDefault="00BA354E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54E" w:rsidRDefault="00BA354E" w:rsidP="00C62AFF">
      <w:r>
        <w:separator/>
      </w:r>
    </w:p>
  </w:footnote>
  <w:footnote w:type="continuationSeparator" w:id="0">
    <w:p w:rsidR="00BA354E" w:rsidRDefault="00BA354E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4346B"/>
    <w:rsid w:val="000514A2"/>
    <w:rsid w:val="00055D4D"/>
    <w:rsid w:val="00055E15"/>
    <w:rsid w:val="00074ACE"/>
    <w:rsid w:val="000828AB"/>
    <w:rsid w:val="000833F5"/>
    <w:rsid w:val="00085B5E"/>
    <w:rsid w:val="000A5EAE"/>
    <w:rsid w:val="000C0140"/>
    <w:rsid w:val="000C1A4D"/>
    <w:rsid w:val="000C76DA"/>
    <w:rsid w:val="000E0F9B"/>
    <w:rsid w:val="000E482A"/>
    <w:rsid w:val="000E6F38"/>
    <w:rsid w:val="001072D0"/>
    <w:rsid w:val="001128C7"/>
    <w:rsid w:val="00126287"/>
    <w:rsid w:val="0014150C"/>
    <w:rsid w:val="0016601A"/>
    <w:rsid w:val="00166F07"/>
    <w:rsid w:val="001A7D4F"/>
    <w:rsid w:val="001C1450"/>
    <w:rsid w:val="001C6ED2"/>
    <w:rsid w:val="001E185D"/>
    <w:rsid w:val="00202BB0"/>
    <w:rsid w:val="00213C75"/>
    <w:rsid w:val="00231941"/>
    <w:rsid w:val="0023617A"/>
    <w:rsid w:val="002423D6"/>
    <w:rsid w:val="002541DF"/>
    <w:rsid w:val="00254742"/>
    <w:rsid w:val="00275357"/>
    <w:rsid w:val="002879B0"/>
    <w:rsid w:val="002915A8"/>
    <w:rsid w:val="00304907"/>
    <w:rsid w:val="00314B7E"/>
    <w:rsid w:val="003336CA"/>
    <w:rsid w:val="00343B58"/>
    <w:rsid w:val="00353817"/>
    <w:rsid w:val="00356B6A"/>
    <w:rsid w:val="0039205A"/>
    <w:rsid w:val="003A579D"/>
    <w:rsid w:val="003C606C"/>
    <w:rsid w:val="003F150A"/>
    <w:rsid w:val="004151D9"/>
    <w:rsid w:val="00424677"/>
    <w:rsid w:val="004251BB"/>
    <w:rsid w:val="00433613"/>
    <w:rsid w:val="004523F4"/>
    <w:rsid w:val="004619EA"/>
    <w:rsid w:val="00461CBD"/>
    <w:rsid w:val="00462E71"/>
    <w:rsid w:val="00463680"/>
    <w:rsid w:val="0046673E"/>
    <w:rsid w:val="00481404"/>
    <w:rsid w:val="00493A6F"/>
    <w:rsid w:val="004A590C"/>
    <w:rsid w:val="004B150F"/>
    <w:rsid w:val="004C3DCC"/>
    <w:rsid w:val="004C74C4"/>
    <w:rsid w:val="004F42A0"/>
    <w:rsid w:val="004F433C"/>
    <w:rsid w:val="00511B3B"/>
    <w:rsid w:val="00517923"/>
    <w:rsid w:val="005400D6"/>
    <w:rsid w:val="00540C7E"/>
    <w:rsid w:val="00561AF5"/>
    <w:rsid w:val="00566C9A"/>
    <w:rsid w:val="00567D28"/>
    <w:rsid w:val="0057316A"/>
    <w:rsid w:val="0057398A"/>
    <w:rsid w:val="00584998"/>
    <w:rsid w:val="0058638C"/>
    <w:rsid w:val="00587F0F"/>
    <w:rsid w:val="005A7A36"/>
    <w:rsid w:val="005B24F3"/>
    <w:rsid w:val="005B446B"/>
    <w:rsid w:val="005C4457"/>
    <w:rsid w:val="005D2081"/>
    <w:rsid w:val="005E7E37"/>
    <w:rsid w:val="005F28C8"/>
    <w:rsid w:val="005F303D"/>
    <w:rsid w:val="005F420B"/>
    <w:rsid w:val="005F4A87"/>
    <w:rsid w:val="005F552E"/>
    <w:rsid w:val="005F7244"/>
    <w:rsid w:val="006016FB"/>
    <w:rsid w:val="00626D00"/>
    <w:rsid w:val="00634C92"/>
    <w:rsid w:val="00635472"/>
    <w:rsid w:val="00637D6A"/>
    <w:rsid w:val="00647281"/>
    <w:rsid w:val="006512C9"/>
    <w:rsid w:val="00657942"/>
    <w:rsid w:val="00666F00"/>
    <w:rsid w:val="00682517"/>
    <w:rsid w:val="0069128D"/>
    <w:rsid w:val="006977E4"/>
    <w:rsid w:val="006B59C6"/>
    <w:rsid w:val="006C3324"/>
    <w:rsid w:val="006D595D"/>
    <w:rsid w:val="006E7A96"/>
    <w:rsid w:val="006F2E92"/>
    <w:rsid w:val="00703F1B"/>
    <w:rsid w:val="0070680E"/>
    <w:rsid w:val="0070767F"/>
    <w:rsid w:val="007156DE"/>
    <w:rsid w:val="00716973"/>
    <w:rsid w:val="0072370B"/>
    <w:rsid w:val="0072431E"/>
    <w:rsid w:val="0072508F"/>
    <w:rsid w:val="0072617E"/>
    <w:rsid w:val="00744711"/>
    <w:rsid w:val="00752636"/>
    <w:rsid w:val="00774F24"/>
    <w:rsid w:val="007845A5"/>
    <w:rsid w:val="007976F4"/>
    <w:rsid w:val="007B33FA"/>
    <w:rsid w:val="007B4163"/>
    <w:rsid w:val="007C3F26"/>
    <w:rsid w:val="007E47F9"/>
    <w:rsid w:val="007E4C2D"/>
    <w:rsid w:val="00804AC8"/>
    <w:rsid w:val="00806453"/>
    <w:rsid w:val="0081069F"/>
    <w:rsid w:val="00817EF0"/>
    <w:rsid w:val="008348EF"/>
    <w:rsid w:val="00843D23"/>
    <w:rsid w:val="00847939"/>
    <w:rsid w:val="00851D64"/>
    <w:rsid w:val="008568A8"/>
    <w:rsid w:val="00863265"/>
    <w:rsid w:val="00865E41"/>
    <w:rsid w:val="008749B0"/>
    <w:rsid w:val="008945BE"/>
    <w:rsid w:val="008A560A"/>
    <w:rsid w:val="008A6F13"/>
    <w:rsid w:val="008D0820"/>
    <w:rsid w:val="008F5854"/>
    <w:rsid w:val="0090506A"/>
    <w:rsid w:val="00907532"/>
    <w:rsid w:val="009205F8"/>
    <w:rsid w:val="00920602"/>
    <w:rsid w:val="009353CA"/>
    <w:rsid w:val="00946006"/>
    <w:rsid w:val="009510A6"/>
    <w:rsid w:val="00971AA2"/>
    <w:rsid w:val="009A7CE8"/>
    <w:rsid w:val="009C5D7E"/>
    <w:rsid w:val="009D1B3B"/>
    <w:rsid w:val="009D30DD"/>
    <w:rsid w:val="009D31B2"/>
    <w:rsid w:val="009E0411"/>
    <w:rsid w:val="009F610E"/>
    <w:rsid w:val="00A028F9"/>
    <w:rsid w:val="00A07E2F"/>
    <w:rsid w:val="00A116F4"/>
    <w:rsid w:val="00A66304"/>
    <w:rsid w:val="00A8682F"/>
    <w:rsid w:val="00AA2E77"/>
    <w:rsid w:val="00AE2DAE"/>
    <w:rsid w:val="00AE3E87"/>
    <w:rsid w:val="00B547C5"/>
    <w:rsid w:val="00B73BF7"/>
    <w:rsid w:val="00B776FC"/>
    <w:rsid w:val="00B92588"/>
    <w:rsid w:val="00B964A1"/>
    <w:rsid w:val="00BA1964"/>
    <w:rsid w:val="00BA354E"/>
    <w:rsid w:val="00BB763B"/>
    <w:rsid w:val="00BC3194"/>
    <w:rsid w:val="00BF006E"/>
    <w:rsid w:val="00C27AC2"/>
    <w:rsid w:val="00C62AFF"/>
    <w:rsid w:val="00C635BA"/>
    <w:rsid w:val="00C7678C"/>
    <w:rsid w:val="00CA499A"/>
    <w:rsid w:val="00CA581C"/>
    <w:rsid w:val="00CB329D"/>
    <w:rsid w:val="00CE4BFC"/>
    <w:rsid w:val="00CF3296"/>
    <w:rsid w:val="00D02A1C"/>
    <w:rsid w:val="00D23BCF"/>
    <w:rsid w:val="00D26F2C"/>
    <w:rsid w:val="00D30080"/>
    <w:rsid w:val="00D535E9"/>
    <w:rsid w:val="00D54400"/>
    <w:rsid w:val="00D64817"/>
    <w:rsid w:val="00D86A49"/>
    <w:rsid w:val="00D932CA"/>
    <w:rsid w:val="00D95797"/>
    <w:rsid w:val="00DA7446"/>
    <w:rsid w:val="00DA7B22"/>
    <w:rsid w:val="00DD495A"/>
    <w:rsid w:val="00DD7D01"/>
    <w:rsid w:val="00DE407F"/>
    <w:rsid w:val="00DE7374"/>
    <w:rsid w:val="00DF0853"/>
    <w:rsid w:val="00E33C64"/>
    <w:rsid w:val="00E43946"/>
    <w:rsid w:val="00E448A5"/>
    <w:rsid w:val="00E56771"/>
    <w:rsid w:val="00E56F51"/>
    <w:rsid w:val="00E64DE6"/>
    <w:rsid w:val="00E67C9D"/>
    <w:rsid w:val="00E86A29"/>
    <w:rsid w:val="00E86F49"/>
    <w:rsid w:val="00E91E90"/>
    <w:rsid w:val="00E930DA"/>
    <w:rsid w:val="00E97AEF"/>
    <w:rsid w:val="00EA23D5"/>
    <w:rsid w:val="00EB2CE3"/>
    <w:rsid w:val="00EB2F67"/>
    <w:rsid w:val="00EB4610"/>
    <w:rsid w:val="00EB5B2E"/>
    <w:rsid w:val="00EC0B15"/>
    <w:rsid w:val="00F23C43"/>
    <w:rsid w:val="00F40B8B"/>
    <w:rsid w:val="00F60E69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83E82-B298-4EC1-88BC-AC23D87E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3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329</cp:revision>
  <cp:lastPrinted>2018-07-30T17:47:00Z</cp:lastPrinted>
  <dcterms:created xsi:type="dcterms:W3CDTF">2018-01-24T13:47:00Z</dcterms:created>
  <dcterms:modified xsi:type="dcterms:W3CDTF">2019-05-03T19:27:00Z</dcterms:modified>
</cp:coreProperties>
</file>