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2923" w:rsidRDefault="00E354D5" w:rsidP="00402923">
      <w:pPr>
        <w:jc w:val="center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国庆将至，如何做能更好地帮助我们定投</w:t>
      </w:r>
    </w:p>
    <w:p w:rsidR="003B0BC1" w:rsidRPr="003B0BC1" w:rsidRDefault="003B0BC1" w:rsidP="00402923">
      <w:pPr>
        <w:jc w:val="center"/>
        <w:rPr>
          <w:rFonts w:ascii="仿宋" w:eastAsia="仿宋" w:hAnsi="仿宋"/>
          <w:b/>
          <w:sz w:val="24"/>
          <w:szCs w:val="24"/>
        </w:rPr>
      </w:pPr>
      <w:r w:rsidRPr="003B0BC1">
        <w:rPr>
          <w:rFonts w:ascii="仿宋" w:eastAsia="仿宋" w:hAnsi="仿宋" w:hint="eastAsia"/>
          <w:b/>
          <w:sz w:val="24"/>
          <w:szCs w:val="24"/>
        </w:rPr>
        <w:t>作者：二师父</w:t>
      </w:r>
    </w:p>
    <w:p w:rsidR="003B0BC1" w:rsidRPr="003B0BC1" w:rsidRDefault="003B0BC1" w:rsidP="00402923">
      <w:pPr>
        <w:jc w:val="center"/>
        <w:rPr>
          <w:rFonts w:ascii="仿宋" w:eastAsia="仿宋" w:hAnsi="仿宋"/>
          <w:b/>
          <w:sz w:val="24"/>
          <w:szCs w:val="24"/>
        </w:rPr>
      </w:pPr>
      <w:proofErr w:type="gramStart"/>
      <w:r w:rsidRPr="003B0BC1">
        <w:rPr>
          <w:rFonts w:ascii="仿宋" w:eastAsia="仿宋" w:hAnsi="仿宋" w:hint="eastAsia"/>
          <w:b/>
          <w:sz w:val="24"/>
          <w:szCs w:val="24"/>
        </w:rPr>
        <w:t>微信公众号</w:t>
      </w:r>
      <w:proofErr w:type="gramEnd"/>
      <w:r w:rsidRPr="003B0BC1">
        <w:rPr>
          <w:rFonts w:ascii="仿宋" w:eastAsia="仿宋" w:hAnsi="仿宋" w:hint="eastAsia"/>
          <w:b/>
          <w:sz w:val="24"/>
          <w:szCs w:val="24"/>
        </w:rPr>
        <w:t>：二师父定投</w:t>
      </w:r>
    </w:p>
    <w:p w:rsidR="004C0BED" w:rsidRDefault="00320E8F" w:rsidP="00320E8F">
      <w:pPr>
        <w:jc w:val="center"/>
        <w:rPr>
          <w:rFonts w:ascii="仿宋" w:eastAsia="仿宋" w:hAnsi="仿宋"/>
          <w:b/>
          <w:sz w:val="24"/>
          <w:szCs w:val="24"/>
        </w:rPr>
      </w:pPr>
      <w:r>
        <w:rPr>
          <w:rFonts w:ascii="仿宋" w:eastAsia="仿宋" w:hAnsi="仿宋" w:hint="eastAsia"/>
          <w:b/>
          <w:sz w:val="24"/>
          <w:szCs w:val="24"/>
        </w:rPr>
        <w:t>ID</w:t>
      </w:r>
      <w:proofErr w:type="gramStart"/>
      <w:r>
        <w:rPr>
          <w:rFonts w:ascii="仿宋" w:eastAsia="仿宋" w:hAnsi="仿宋" w:hint="eastAsia"/>
          <w:b/>
          <w:sz w:val="24"/>
          <w:szCs w:val="24"/>
        </w:rPr>
        <w:t>:ershifudt88</w:t>
      </w:r>
      <w:proofErr w:type="gramEnd"/>
    </w:p>
    <w:p w:rsidR="004B3E95" w:rsidRDefault="00E354D5" w:rsidP="00681C24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最近经常有读者</w:t>
      </w:r>
      <w:proofErr w:type="gramStart"/>
      <w:r>
        <w:rPr>
          <w:rFonts w:ascii="仿宋" w:eastAsia="仿宋" w:hAnsi="仿宋" w:hint="eastAsia"/>
          <w:sz w:val="24"/>
          <w:szCs w:val="24"/>
        </w:rPr>
        <w:t>创新定投方法</w:t>
      </w:r>
      <w:proofErr w:type="gramEnd"/>
      <w:r>
        <w:rPr>
          <w:rFonts w:ascii="仿宋" w:eastAsia="仿宋" w:hAnsi="仿宋" w:hint="eastAsia"/>
          <w:sz w:val="24"/>
          <w:szCs w:val="24"/>
        </w:rPr>
        <w:t>，这些方法可以就说是我们的理论，</w:t>
      </w:r>
      <w:proofErr w:type="gramStart"/>
      <w:r>
        <w:rPr>
          <w:rFonts w:ascii="仿宋" w:eastAsia="仿宋" w:hAnsi="仿宋" w:hint="eastAsia"/>
          <w:sz w:val="24"/>
          <w:szCs w:val="24"/>
        </w:rPr>
        <w:t>指导定投的</w:t>
      </w:r>
      <w:proofErr w:type="gramEnd"/>
      <w:r>
        <w:rPr>
          <w:rFonts w:ascii="仿宋" w:eastAsia="仿宋" w:hAnsi="仿宋" w:hint="eastAsia"/>
          <w:sz w:val="24"/>
          <w:szCs w:val="24"/>
        </w:rPr>
        <w:t>理论。</w:t>
      </w:r>
    </w:p>
    <w:p w:rsidR="00E354D5" w:rsidRDefault="00E354D5" w:rsidP="00681C24">
      <w:pPr>
        <w:jc w:val="left"/>
        <w:rPr>
          <w:rFonts w:ascii="仿宋" w:eastAsia="仿宋" w:hAnsi="仿宋" w:hint="eastAsia"/>
          <w:sz w:val="24"/>
          <w:szCs w:val="24"/>
        </w:rPr>
      </w:pPr>
    </w:p>
    <w:p w:rsidR="00E354D5" w:rsidRDefault="00E354D5" w:rsidP="00681C24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二师父认为</w:t>
      </w:r>
      <w:proofErr w:type="gramStart"/>
      <w:r>
        <w:rPr>
          <w:rFonts w:ascii="仿宋" w:eastAsia="仿宋" w:hAnsi="仿宋" w:hint="eastAsia"/>
          <w:sz w:val="24"/>
          <w:szCs w:val="24"/>
        </w:rPr>
        <w:t>在定投的</w:t>
      </w:r>
      <w:proofErr w:type="gramEnd"/>
      <w:r>
        <w:rPr>
          <w:rFonts w:ascii="仿宋" w:eastAsia="仿宋" w:hAnsi="仿宋" w:hint="eastAsia"/>
          <w:sz w:val="24"/>
          <w:szCs w:val="24"/>
        </w:rPr>
        <w:t>道路上，不断思考是非常有利于我们做好</w:t>
      </w:r>
      <w:proofErr w:type="gramStart"/>
      <w:r>
        <w:rPr>
          <w:rFonts w:ascii="仿宋" w:eastAsia="仿宋" w:hAnsi="仿宋" w:hint="eastAsia"/>
          <w:sz w:val="24"/>
          <w:szCs w:val="24"/>
        </w:rPr>
        <w:t>的定投的</w:t>
      </w:r>
      <w:proofErr w:type="gramEnd"/>
      <w:r>
        <w:rPr>
          <w:rFonts w:ascii="仿宋" w:eastAsia="仿宋" w:hAnsi="仿宋" w:hint="eastAsia"/>
          <w:sz w:val="24"/>
          <w:szCs w:val="24"/>
        </w:rPr>
        <w:t>，不过，孔子说过：思而不学则</w:t>
      </w:r>
      <w:proofErr w:type="gramStart"/>
      <w:r>
        <w:rPr>
          <w:rFonts w:ascii="仿宋" w:eastAsia="仿宋" w:hAnsi="仿宋" w:hint="eastAsia"/>
          <w:sz w:val="24"/>
          <w:szCs w:val="24"/>
        </w:rPr>
        <w:t>怠</w:t>
      </w:r>
      <w:proofErr w:type="gramEnd"/>
      <w:r>
        <w:rPr>
          <w:rFonts w:ascii="仿宋" w:eastAsia="仿宋" w:hAnsi="仿宋" w:hint="eastAsia"/>
          <w:sz w:val="24"/>
          <w:szCs w:val="24"/>
        </w:rPr>
        <w:t>。如果我们只思考而不学习就是迷惘而无所得。</w:t>
      </w:r>
    </w:p>
    <w:p w:rsidR="00E354D5" w:rsidRDefault="00E354D5" w:rsidP="00681C24">
      <w:pPr>
        <w:jc w:val="left"/>
        <w:rPr>
          <w:rFonts w:ascii="仿宋" w:eastAsia="仿宋" w:hAnsi="仿宋" w:hint="eastAsia"/>
          <w:sz w:val="24"/>
          <w:szCs w:val="24"/>
        </w:rPr>
      </w:pPr>
    </w:p>
    <w:p w:rsidR="00E354D5" w:rsidRDefault="00E354D5" w:rsidP="00681C24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二师父的理论，</w:t>
      </w:r>
      <w:proofErr w:type="gramStart"/>
      <w:r>
        <w:rPr>
          <w:rFonts w:ascii="仿宋" w:eastAsia="仿宋" w:hAnsi="仿宋" w:hint="eastAsia"/>
          <w:sz w:val="24"/>
          <w:szCs w:val="24"/>
        </w:rPr>
        <w:t>定投系统</w:t>
      </w:r>
      <w:proofErr w:type="gramEnd"/>
      <w:r>
        <w:rPr>
          <w:rFonts w:ascii="仿宋" w:eastAsia="仿宋" w:hAnsi="仿宋" w:hint="eastAsia"/>
          <w:sz w:val="24"/>
          <w:szCs w:val="24"/>
        </w:rPr>
        <w:t>，</w:t>
      </w:r>
      <w:proofErr w:type="gramStart"/>
      <w:r>
        <w:rPr>
          <w:rFonts w:ascii="仿宋" w:eastAsia="仿宋" w:hAnsi="仿宋" w:hint="eastAsia"/>
          <w:sz w:val="24"/>
          <w:szCs w:val="24"/>
        </w:rPr>
        <w:t>定投原则</w:t>
      </w:r>
      <w:proofErr w:type="gramEnd"/>
      <w:r>
        <w:rPr>
          <w:rFonts w:ascii="仿宋" w:eastAsia="仿宋" w:hAnsi="仿宋" w:hint="eastAsia"/>
          <w:sz w:val="24"/>
          <w:szCs w:val="24"/>
        </w:rPr>
        <w:t>都不是自己凭空想象出来的，而是自己经过了长时间的阅读，总结，学习，实践，再总结，再学习这样一个循环往复的过程。</w:t>
      </w:r>
    </w:p>
    <w:p w:rsidR="00E354D5" w:rsidRDefault="00E354D5" w:rsidP="00681C24">
      <w:pPr>
        <w:jc w:val="left"/>
        <w:rPr>
          <w:rFonts w:ascii="仿宋" w:eastAsia="仿宋" w:hAnsi="仿宋" w:hint="eastAsia"/>
          <w:sz w:val="24"/>
          <w:szCs w:val="24"/>
        </w:rPr>
      </w:pPr>
    </w:p>
    <w:p w:rsidR="00E354D5" w:rsidRDefault="00E354D5" w:rsidP="00681C24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那么，</w:t>
      </w:r>
      <w:proofErr w:type="gramStart"/>
      <w:r>
        <w:rPr>
          <w:rFonts w:ascii="仿宋" w:eastAsia="仿宋" w:hAnsi="仿宋" w:hint="eastAsia"/>
          <w:sz w:val="24"/>
          <w:szCs w:val="24"/>
        </w:rPr>
        <w:t>定投理念</w:t>
      </w:r>
      <w:proofErr w:type="gramEnd"/>
      <w:r>
        <w:rPr>
          <w:rFonts w:ascii="仿宋" w:eastAsia="仿宋" w:hAnsi="仿宋" w:hint="eastAsia"/>
          <w:sz w:val="24"/>
          <w:szCs w:val="24"/>
        </w:rPr>
        <w:t>的形成最重要的是在于学习，其次就是实践，最后才是总结提炼。</w:t>
      </w:r>
    </w:p>
    <w:p w:rsidR="00E354D5" w:rsidRDefault="00E354D5" w:rsidP="00681C24">
      <w:pPr>
        <w:jc w:val="left"/>
        <w:rPr>
          <w:rFonts w:ascii="仿宋" w:eastAsia="仿宋" w:hAnsi="仿宋" w:hint="eastAsia"/>
          <w:sz w:val="24"/>
          <w:szCs w:val="24"/>
        </w:rPr>
      </w:pPr>
    </w:p>
    <w:p w:rsidR="00E354D5" w:rsidRDefault="00E354D5" w:rsidP="00681C24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有的读者一开始就设定</w:t>
      </w:r>
      <w:proofErr w:type="gramStart"/>
      <w:r>
        <w:rPr>
          <w:rFonts w:ascii="仿宋" w:eastAsia="仿宋" w:hAnsi="仿宋" w:hint="eastAsia"/>
          <w:sz w:val="24"/>
          <w:szCs w:val="24"/>
        </w:rPr>
        <w:t>定</w:t>
      </w:r>
      <w:proofErr w:type="gramEnd"/>
      <w:r>
        <w:rPr>
          <w:rFonts w:ascii="仿宋" w:eastAsia="仿宋" w:hAnsi="仿宋" w:hint="eastAsia"/>
          <w:sz w:val="24"/>
          <w:szCs w:val="24"/>
        </w:rPr>
        <w:t>投原则。大盘3000点开始定投，下降到2900点按照1.</w:t>
      </w:r>
      <w:proofErr w:type="gramStart"/>
      <w:r>
        <w:rPr>
          <w:rFonts w:ascii="仿宋" w:eastAsia="仿宋" w:hAnsi="仿宋" w:hint="eastAsia"/>
          <w:sz w:val="24"/>
          <w:szCs w:val="24"/>
        </w:rPr>
        <w:t>1倍定投</w:t>
      </w:r>
      <w:proofErr w:type="gramEnd"/>
      <w:r>
        <w:rPr>
          <w:rFonts w:ascii="仿宋" w:eastAsia="仿宋" w:hAnsi="仿宋" w:hint="eastAsia"/>
          <w:sz w:val="24"/>
          <w:szCs w:val="24"/>
        </w:rPr>
        <w:t>，下降到2800点按照1.</w:t>
      </w:r>
      <w:proofErr w:type="gramStart"/>
      <w:r>
        <w:rPr>
          <w:rFonts w:ascii="仿宋" w:eastAsia="仿宋" w:hAnsi="仿宋" w:hint="eastAsia"/>
          <w:sz w:val="24"/>
          <w:szCs w:val="24"/>
        </w:rPr>
        <w:t>2倍定投</w:t>
      </w:r>
      <w:proofErr w:type="gramEnd"/>
      <w:r>
        <w:rPr>
          <w:rFonts w:ascii="仿宋" w:eastAsia="仿宋" w:hAnsi="仿宋" w:hint="eastAsia"/>
          <w:sz w:val="24"/>
          <w:szCs w:val="24"/>
        </w:rPr>
        <w:t>。</w:t>
      </w:r>
    </w:p>
    <w:p w:rsidR="00E03CB1" w:rsidRDefault="00E03CB1" w:rsidP="00681C24">
      <w:pPr>
        <w:jc w:val="left"/>
        <w:rPr>
          <w:rFonts w:ascii="仿宋" w:eastAsia="仿宋" w:hAnsi="仿宋" w:hint="eastAsia"/>
          <w:sz w:val="24"/>
          <w:szCs w:val="24"/>
        </w:rPr>
      </w:pPr>
    </w:p>
    <w:p w:rsidR="00E03CB1" w:rsidRDefault="00E03CB1" w:rsidP="00681C24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这样设置可以吗？二师父认为这种操作没有系统性风险，可是不是最佳策略。为什么呢？因为大盘的涨跌不代表具体指数的涨跌，其次大盘指数点位的下降也不代表估值的下降，二者有关系，不过没有必然关系。</w:t>
      </w:r>
    </w:p>
    <w:p w:rsidR="00E03CB1" w:rsidRDefault="00E03CB1" w:rsidP="00681C24">
      <w:pPr>
        <w:jc w:val="left"/>
        <w:rPr>
          <w:rFonts w:ascii="仿宋" w:eastAsia="仿宋" w:hAnsi="仿宋" w:hint="eastAsia"/>
          <w:sz w:val="24"/>
          <w:szCs w:val="24"/>
        </w:rPr>
      </w:pPr>
    </w:p>
    <w:p w:rsidR="00E03CB1" w:rsidRDefault="00E03CB1" w:rsidP="00681C24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最终估值要落到估值指标，市盈率，</w:t>
      </w:r>
      <w:proofErr w:type="gramStart"/>
      <w:r>
        <w:rPr>
          <w:rFonts w:ascii="仿宋" w:eastAsia="仿宋" w:hAnsi="仿宋" w:hint="eastAsia"/>
          <w:sz w:val="24"/>
          <w:szCs w:val="24"/>
        </w:rPr>
        <w:t>市净率</w:t>
      </w:r>
      <w:proofErr w:type="gramEnd"/>
      <w:r>
        <w:rPr>
          <w:rFonts w:ascii="仿宋" w:eastAsia="仿宋" w:hAnsi="仿宋" w:hint="eastAsia"/>
          <w:sz w:val="24"/>
          <w:szCs w:val="24"/>
        </w:rPr>
        <w:t>，PEG，巴菲特指标，股息率，净资产收益率。这些指标二师父讲过，在二师父推荐的书籍里面也有对这些指标的具体介绍。</w:t>
      </w:r>
    </w:p>
    <w:p w:rsidR="00E03CB1" w:rsidRDefault="00E03CB1" w:rsidP="00681C24">
      <w:pPr>
        <w:jc w:val="left"/>
        <w:rPr>
          <w:rFonts w:ascii="仿宋" w:eastAsia="仿宋" w:hAnsi="仿宋" w:hint="eastAsia"/>
          <w:sz w:val="24"/>
          <w:szCs w:val="24"/>
        </w:rPr>
      </w:pPr>
    </w:p>
    <w:p w:rsidR="00E03CB1" w:rsidRDefault="00E03CB1" w:rsidP="00681C24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如果没有学习，必然不懂得这些指标的运用，这样明显理论准备不足，缺乏系统的专业的理论支撑。如果想真的做好投资，学习这些具体的理论指标是必经之路。</w:t>
      </w:r>
    </w:p>
    <w:p w:rsidR="00E03CB1" w:rsidRDefault="00E03CB1" w:rsidP="00681C24">
      <w:pPr>
        <w:jc w:val="left"/>
        <w:rPr>
          <w:rFonts w:ascii="仿宋" w:eastAsia="仿宋" w:hAnsi="仿宋" w:hint="eastAsia"/>
          <w:sz w:val="24"/>
          <w:szCs w:val="24"/>
        </w:rPr>
      </w:pPr>
    </w:p>
    <w:p w:rsidR="00E03CB1" w:rsidRDefault="00E03CB1" w:rsidP="00681C24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所以，趁着10.1假期每天多看看之前二师父的文章，好好补补课。</w:t>
      </w:r>
    </w:p>
    <w:p w:rsidR="00E03CB1" w:rsidRDefault="00E03CB1" w:rsidP="00681C24">
      <w:pPr>
        <w:jc w:val="left"/>
        <w:rPr>
          <w:rFonts w:ascii="仿宋" w:eastAsia="仿宋" w:hAnsi="仿宋" w:hint="eastAsia"/>
          <w:sz w:val="24"/>
          <w:szCs w:val="24"/>
        </w:rPr>
      </w:pPr>
    </w:p>
    <w:p w:rsidR="00E03CB1" w:rsidRDefault="00E03CB1" w:rsidP="00681C24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这是想成为专业投资者</w:t>
      </w:r>
      <w:proofErr w:type="gramStart"/>
      <w:r>
        <w:rPr>
          <w:rFonts w:ascii="仿宋" w:eastAsia="仿宋" w:hAnsi="仿宋" w:hint="eastAsia"/>
          <w:sz w:val="24"/>
          <w:szCs w:val="24"/>
        </w:rPr>
        <w:t>的定投之</w:t>
      </w:r>
      <w:proofErr w:type="gramEnd"/>
      <w:r>
        <w:rPr>
          <w:rFonts w:ascii="仿宋" w:eastAsia="仿宋" w:hAnsi="仿宋" w:hint="eastAsia"/>
          <w:sz w:val="24"/>
          <w:szCs w:val="24"/>
        </w:rPr>
        <w:t>路。还有人是业余投资者，并且平时就是根据兴趣理财，不希望把自己的投资生活搞得太复杂。这个时候，</w:t>
      </w:r>
      <w:proofErr w:type="gramStart"/>
      <w:r>
        <w:rPr>
          <w:rFonts w:ascii="仿宋" w:eastAsia="仿宋" w:hAnsi="仿宋" w:hint="eastAsia"/>
          <w:sz w:val="24"/>
          <w:szCs w:val="24"/>
        </w:rPr>
        <w:t>定投最</w:t>
      </w:r>
      <w:proofErr w:type="gramEnd"/>
      <w:r>
        <w:rPr>
          <w:rFonts w:ascii="仿宋" w:eastAsia="仿宋" w:hAnsi="仿宋" w:hint="eastAsia"/>
          <w:sz w:val="24"/>
          <w:szCs w:val="24"/>
        </w:rPr>
        <w:t>简单最好玩的是低估轮动。只看一个指标。市盈率</w:t>
      </w:r>
      <w:proofErr w:type="gramStart"/>
      <w:r>
        <w:rPr>
          <w:rFonts w:ascii="仿宋" w:eastAsia="仿宋" w:hAnsi="仿宋" w:hint="eastAsia"/>
          <w:sz w:val="24"/>
          <w:szCs w:val="24"/>
        </w:rPr>
        <w:t>或者市净率</w:t>
      </w:r>
      <w:proofErr w:type="gramEnd"/>
      <w:r>
        <w:rPr>
          <w:rFonts w:ascii="仿宋" w:eastAsia="仿宋" w:hAnsi="仿宋" w:hint="eastAsia"/>
          <w:sz w:val="24"/>
          <w:szCs w:val="24"/>
        </w:rPr>
        <w:t>。</w:t>
      </w:r>
    </w:p>
    <w:p w:rsidR="00E03CB1" w:rsidRDefault="00E03CB1" w:rsidP="00681C24">
      <w:pPr>
        <w:jc w:val="left"/>
        <w:rPr>
          <w:rFonts w:ascii="仿宋" w:eastAsia="仿宋" w:hAnsi="仿宋" w:hint="eastAsia"/>
          <w:sz w:val="24"/>
          <w:szCs w:val="24"/>
        </w:rPr>
      </w:pPr>
    </w:p>
    <w:p w:rsidR="00E03CB1" w:rsidRDefault="00E03CB1" w:rsidP="00681C24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当市盈率低于某一值的时候开始买入，定期买入，不断积累，把自己的财富交给时间来打理。然后国庆节该旅游旅游，该</w:t>
      </w:r>
      <w:proofErr w:type="gramStart"/>
      <w:r>
        <w:rPr>
          <w:rFonts w:ascii="仿宋" w:eastAsia="仿宋" w:hAnsi="仿宋" w:hint="eastAsia"/>
          <w:sz w:val="24"/>
          <w:szCs w:val="24"/>
        </w:rPr>
        <w:t>出去聚会出去聚会</w:t>
      </w:r>
      <w:proofErr w:type="gramEnd"/>
      <w:r>
        <w:rPr>
          <w:rFonts w:ascii="仿宋" w:eastAsia="仿宋" w:hAnsi="仿宋" w:hint="eastAsia"/>
          <w:sz w:val="24"/>
          <w:szCs w:val="24"/>
        </w:rPr>
        <w:t>。</w:t>
      </w:r>
    </w:p>
    <w:p w:rsidR="00E03CB1" w:rsidRDefault="00E03CB1" w:rsidP="00681C24">
      <w:pPr>
        <w:jc w:val="left"/>
        <w:rPr>
          <w:rFonts w:ascii="仿宋" w:eastAsia="仿宋" w:hAnsi="仿宋" w:hint="eastAsia"/>
          <w:sz w:val="24"/>
          <w:szCs w:val="24"/>
        </w:rPr>
      </w:pPr>
    </w:p>
    <w:p w:rsidR="00E03CB1" w:rsidRDefault="00E03CB1" w:rsidP="00681C24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这种人是最能够</w:t>
      </w:r>
      <w:proofErr w:type="gramStart"/>
      <w:r>
        <w:rPr>
          <w:rFonts w:ascii="仿宋" w:eastAsia="仿宋" w:hAnsi="仿宋" w:hint="eastAsia"/>
          <w:sz w:val="24"/>
          <w:szCs w:val="24"/>
        </w:rPr>
        <w:t>做好定投的</w:t>
      </w:r>
      <w:proofErr w:type="gramEnd"/>
      <w:r>
        <w:rPr>
          <w:rFonts w:ascii="仿宋" w:eastAsia="仿宋" w:hAnsi="仿宋" w:hint="eastAsia"/>
          <w:sz w:val="24"/>
          <w:szCs w:val="24"/>
        </w:rPr>
        <w:t>，因为不关心股市，凡是股市把自己神经弄得紧绷的人，最后都做不好定投。</w:t>
      </w:r>
    </w:p>
    <w:p w:rsidR="00E03CB1" w:rsidRDefault="00E03CB1" w:rsidP="00681C24">
      <w:pPr>
        <w:jc w:val="left"/>
        <w:rPr>
          <w:rFonts w:ascii="仿宋" w:eastAsia="仿宋" w:hAnsi="仿宋" w:hint="eastAsia"/>
          <w:sz w:val="24"/>
          <w:szCs w:val="24"/>
        </w:rPr>
      </w:pPr>
    </w:p>
    <w:p w:rsidR="00E03CB1" w:rsidRDefault="00E03CB1" w:rsidP="00681C24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国庆节来啦。愿意学习的多学习定投基础知识，想要到处玩的抓紧时间放松，定投不用太操心，最笨的定投方法就是最聪明的定投方法。</w:t>
      </w:r>
      <w:bookmarkStart w:id="0" w:name="_GoBack"/>
      <w:bookmarkEnd w:id="0"/>
    </w:p>
    <w:p w:rsidR="00885C2F" w:rsidRDefault="00885C2F" w:rsidP="00681C24">
      <w:pPr>
        <w:jc w:val="left"/>
        <w:rPr>
          <w:rFonts w:ascii="仿宋" w:eastAsia="仿宋" w:hAnsi="仿宋"/>
          <w:sz w:val="24"/>
          <w:szCs w:val="24"/>
        </w:rPr>
      </w:pPr>
    </w:p>
    <w:sectPr w:rsidR="00885C2F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3E53" w:rsidRDefault="00273E53" w:rsidP="00BB71F5">
      <w:r>
        <w:separator/>
      </w:r>
    </w:p>
  </w:endnote>
  <w:endnote w:type="continuationSeparator" w:id="0">
    <w:p w:rsidR="00273E53" w:rsidRDefault="00273E53" w:rsidP="00BB71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3E53" w:rsidRDefault="00273E53" w:rsidP="00BB71F5">
      <w:r>
        <w:separator/>
      </w:r>
    </w:p>
  </w:footnote>
  <w:footnote w:type="continuationSeparator" w:id="0">
    <w:p w:rsidR="00273E53" w:rsidRDefault="00273E53" w:rsidP="00BB71F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2FE0" w:rsidRDefault="00D72FE0">
    <w:pPr>
      <w:pStyle w:val="a3"/>
    </w:pPr>
    <w:r>
      <w:rPr>
        <w:rFonts w:hint="eastAsia"/>
      </w:rPr>
      <w:t>版权所有，转载请授权</w:t>
    </w:r>
    <w:r>
      <w:ptab w:relativeTo="margin" w:alignment="center" w:leader="none"/>
    </w:r>
    <w:r w:rsidRPr="00E57544">
      <w:rPr>
        <w:rFonts w:ascii="仿宋" w:eastAsia="仿宋" w:hAnsi="仿宋" w:hint="eastAsia"/>
        <w:b/>
        <w:sz w:val="44"/>
        <w:szCs w:val="44"/>
      </w:rPr>
      <w:t>二</w:t>
    </w:r>
    <w:proofErr w:type="gramStart"/>
    <w:r w:rsidRPr="00E57544">
      <w:rPr>
        <w:rFonts w:ascii="仿宋" w:eastAsia="仿宋" w:hAnsi="仿宋" w:hint="eastAsia"/>
        <w:b/>
        <w:sz w:val="44"/>
        <w:szCs w:val="44"/>
      </w:rPr>
      <w:t>师父定投学堂</w:t>
    </w:r>
    <w:proofErr w:type="gramEnd"/>
    <w:r>
      <w:ptab w:relativeTo="margin" w:alignment="right" w:leader="none"/>
    </w:r>
    <w:r>
      <w:rPr>
        <w:rFonts w:hint="eastAsia"/>
      </w:rPr>
      <w:t>作者：二师父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DF3916"/>
    <w:multiLevelType w:val="hybridMultilevel"/>
    <w:tmpl w:val="4E4C1C02"/>
    <w:lvl w:ilvl="0" w:tplc="ED9E807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6E5605D"/>
    <w:multiLevelType w:val="hybridMultilevel"/>
    <w:tmpl w:val="0AEA1EC0"/>
    <w:lvl w:ilvl="0" w:tplc="8892BDB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6AF05AF"/>
    <w:multiLevelType w:val="hybridMultilevel"/>
    <w:tmpl w:val="D5C69F68"/>
    <w:lvl w:ilvl="0" w:tplc="D97E789E">
      <w:start w:val="1"/>
      <w:numFmt w:val="japaneseCounting"/>
      <w:lvlText w:val="第%1、"/>
      <w:lvlJc w:val="left"/>
      <w:pPr>
        <w:ind w:left="792" w:hanging="79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D3137E7"/>
    <w:multiLevelType w:val="hybridMultilevel"/>
    <w:tmpl w:val="3BA6E388"/>
    <w:lvl w:ilvl="0" w:tplc="A3DE153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E472DDB"/>
    <w:multiLevelType w:val="hybridMultilevel"/>
    <w:tmpl w:val="DA6E5670"/>
    <w:lvl w:ilvl="0" w:tplc="57A2633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5CB1219"/>
    <w:multiLevelType w:val="hybridMultilevel"/>
    <w:tmpl w:val="9D36D174"/>
    <w:lvl w:ilvl="0" w:tplc="02FE2B5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E5B6D93"/>
    <w:multiLevelType w:val="hybridMultilevel"/>
    <w:tmpl w:val="A210AF26"/>
    <w:lvl w:ilvl="0" w:tplc="5400113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7497228"/>
    <w:multiLevelType w:val="hybridMultilevel"/>
    <w:tmpl w:val="51045CA4"/>
    <w:lvl w:ilvl="0" w:tplc="B59A469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2"/>
  </w:num>
  <w:num w:numId="5">
    <w:abstractNumId w:val="6"/>
  </w:num>
  <w:num w:numId="6">
    <w:abstractNumId w:val="3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030A5"/>
    <w:rsid w:val="00014846"/>
    <w:rsid w:val="000214F5"/>
    <w:rsid w:val="0002469E"/>
    <w:rsid w:val="00042A98"/>
    <w:rsid w:val="000466B4"/>
    <w:rsid w:val="00051DDB"/>
    <w:rsid w:val="00075C09"/>
    <w:rsid w:val="00080F66"/>
    <w:rsid w:val="00097946"/>
    <w:rsid w:val="000A2F1D"/>
    <w:rsid w:val="000A5892"/>
    <w:rsid w:val="000D491E"/>
    <w:rsid w:val="000E4F2F"/>
    <w:rsid w:val="000E6F0D"/>
    <w:rsid w:val="000F3C52"/>
    <w:rsid w:val="00103BFF"/>
    <w:rsid w:val="001116FF"/>
    <w:rsid w:val="001272C9"/>
    <w:rsid w:val="0013010C"/>
    <w:rsid w:val="00131B4C"/>
    <w:rsid w:val="0014192D"/>
    <w:rsid w:val="00151E19"/>
    <w:rsid w:val="00152618"/>
    <w:rsid w:val="001554D2"/>
    <w:rsid w:val="00160830"/>
    <w:rsid w:val="00167DF2"/>
    <w:rsid w:val="00174906"/>
    <w:rsid w:val="001A0C14"/>
    <w:rsid w:val="001A6305"/>
    <w:rsid w:val="001B1F12"/>
    <w:rsid w:val="001C78D6"/>
    <w:rsid w:val="001E4130"/>
    <w:rsid w:val="001F06EE"/>
    <w:rsid w:val="001F3EA4"/>
    <w:rsid w:val="00213119"/>
    <w:rsid w:val="00220935"/>
    <w:rsid w:val="00243044"/>
    <w:rsid w:val="00247531"/>
    <w:rsid w:val="00257B18"/>
    <w:rsid w:val="00257C09"/>
    <w:rsid w:val="00265B91"/>
    <w:rsid w:val="0027308D"/>
    <w:rsid w:val="00273E53"/>
    <w:rsid w:val="00280BC7"/>
    <w:rsid w:val="00290AFE"/>
    <w:rsid w:val="00291FFA"/>
    <w:rsid w:val="002925B2"/>
    <w:rsid w:val="00292719"/>
    <w:rsid w:val="00294A2E"/>
    <w:rsid w:val="002B0EA9"/>
    <w:rsid w:val="002B41DE"/>
    <w:rsid w:val="002C059D"/>
    <w:rsid w:val="002C2FF6"/>
    <w:rsid w:val="002D582B"/>
    <w:rsid w:val="002E414E"/>
    <w:rsid w:val="002E6E6F"/>
    <w:rsid w:val="002F02B7"/>
    <w:rsid w:val="002F2E4B"/>
    <w:rsid w:val="002F6E59"/>
    <w:rsid w:val="00305048"/>
    <w:rsid w:val="00310803"/>
    <w:rsid w:val="003129E7"/>
    <w:rsid w:val="003173F3"/>
    <w:rsid w:val="00320E8F"/>
    <w:rsid w:val="00325B22"/>
    <w:rsid w:val="00330860"/>
    <w:rsid w:val="003335A0"/>
    <w:rsid w:val="00341C92"/>
    <w:rsid w:val="0038130F"/>
    <w:rsid w:val="00386F30"/>
    <w:rsid w:val="00391900"/>
    <w:rsid w:val="00391CED"/>
    <w:rsid w:val="003A086B"/>
    <w:rsid w:val="003A47E1"/>
    <w:rsid w:val="003B0BC1"/>
    <w:rsid w:val="003B2109"/>
    <w:rsid w:val="003C718A"/>
    <w:rsid w:val="00402923"/>
    <w:rsid w:val="00406A9C"/>
    <w:rsid w:val="00410C39"/>
    <w:rsid w:val="004209EC"/>
    <w:rsid w:val="00436F19"/>
    <w:rsid w:val="0043753A"/>
    <w:rsid w:val="0045187B"/>
    <w:rsid w:val="00456F4E"/>
    <w:rsid w:val="004607A3"/>
    <w:rsid w:val="00462C59"/>
    <w:rsid w:val="0046664A"/>
    <w:rsid w:val="004764BB"/>
    <w:rsid w:val="004845FF"/>
    <w:rsid w:val="004A0E0D"/>
    <w:rsid w:val="004B3E95"/>
    <w:rsid w:val="004B6A7C"/>
    <w:rsid w:val="004C0BED"/>
    <w:rsid w:val="004D7075"/>
    <w:rsid w:val="004D79C7"/>
    <w:rsid w:val="004E708C"/>
    <w:rsid w:val="004F30A0"/>
    <w:rsid w:val="004F32EC"/>
    <w:rsid w:val="004F7DFD"/>
    <w:rsid w:val="00533ABB"/>
    <w:rsid w:val="005421A3"/>
    <w:rsid w:val="00542C79"/>
    <w:rsid w:val="00564BB3"/>
    <w:rsid w:val="00567792"/>
    <w:rsid w:val="00570E4C"/>
    <w:rsid w:val="00573060"/>
    <w:rsid w:val="00587C6E"/>
    <w:rsid w:val="00594673"/>
    <w:rsid w:val="005A4455"/>
    <w:rsid w:val="005B7764"/>
    <w:rsid w:val="005B7CFB"/>
    <w:rsid w:val="005C42A8"/>
    <w:rsid w:val="005D3564"/>
    <w:rsid w:val="005D7D13"/>
    <w:rsid w:val="005E04D3"/>
    <w:rsid w:val="005F03F9"/>
    <w:rsid w:val="005F08AC"/>
    <w:rsid w:val="00604F44"/>
    <w:rsid w:val="006221DB"/>
    <w:rsid w:val="00635902"/>
    <w:rsid w:val="006364FD"/>
    <w:rsid w:val="006609E0"/>
    <w:rsid w:val="006802AA"/>
    <w:rsid w:val="00681C24"/>
    <w:rsid w:val="00684ACA"/>
    <w:rsid w:val="00685B9B"/>
    <w:rsid w:val="00686755"/>
    <w:rsid w:val="00686C9C"/>
    <w:rsid w:val="00687545"/>
    <w:rsid w:val="00696C0A"/>
    <w:rsid w:val="006A2034"/>
    <w:rsid w:val="006A678B"/>
    <w:rsid w:val="006D02B1"/>
    <w:rsid w:val="006D10AB"/>
    <w:rsid w:val="006D5F37"/>
    <w:rsid w:val="007044DD"/>
    <w:rsid w:val="00705029"/>
    <w:rsid w:val="0070767E"/>
    <w:rsid w:val="007205B3"/>
    <w:rsid w:val="007256A5"/>
    <w:rsid w:val="007331C6"/>
    <w:rsid w:val="007372C0"/>
    <w:rsid w:val="007408AD"/>
    <w:rsid w:val="00742C25"/>
    <w:rsid w:val="00747A7F"/>
    <w:rsid w:val="007673BF"/>
    <w:rsid w:val="00773198"/>
    <w:rsid w:val="00785034"/>
    <w:rsid w:val="007A2CA2"/>
    <w:rsid w:val="007B052F"/>
    <w:rsid w:val="007B2F70"/>
    <w:rsid w:val="007C6AF9"/>
    <w:rsid w:val="007D26DC"/>
    <w:rsid w:val="007D64D5"/>
    <w:rsid w:val="007F00E9"/>
    <w:rsid w:val="008008F9"/>
    <w:rsid w:val="008010FC"/>
    <w:rsid w:val="00814AFA"/>
    <w:rsid w:val="00834796"/>
    <w:rsid w:val="00847D33"/>
    <w:rsid w:val="00851014"/>
    <w:rsid w:val="008530B9"/>
    <w:rsid w:val="0085494F"/>
    <w:rsid w:val="00860D09"/>
    <w:rsid w:val="00876DE3"/>
    <w:rsid w:val="008802AB"/>
    <w:rsid w:val="00882A55"/>
    <w:rsid w:val="00885C2F"/>
    <w:rsid w:val="0088746F"/>
    <w:rsid w:val="008A2BFC"/>
    <w:rsid w:val="008B1C4D"/>
    <w:rsid w:val="008B323C"/>
    <w:rsid w:val="008B3B0E"/>
    <w:rsid w:val="008B4E8D"/>
    <w:rsid w:val="008D7092"/>
    <w:rsid w:val="008E0168"/>
    <w:rsid w:val="008E347A"/>
    <w:rsid w:val="008F0C42"/>
    <w:rsid w:val="008F24B5"/>
    <w:rsid w:val="008F3F96"/>
    <w:rsid w:val="008F63B2"/>
    <w:rsid w:val="00901111"/>
    <w:rsid w:val="0090123E"/>
    <w:rsid w:val="00913483"/>
    <w:rsid w:val="0091393B"/>
    <w:rsid w:val="00917012"/>
    <w:rsid w:val="009213DC"/>
    <w:rsid w:val="009217C8"/>
    <w:rsid w:val="00937A75"/>
    <w:rsid w:val="0094152B"/>
    <w:rsid w:val="00943574"/>
    <w:rsid w:val="00945A01"/>
    <w:rsid w:val="00951CA2"/>
    <w:rsid w:val="00956C98"/>
    <w:rsid w:val="009603D7"/>
    <w:rsid w:val="00974ED1"/>
    <w:rsid w:val="009A7C4E"/>
    <w:rsid w:val="009B5C06"/>
    <w:rsid w:val="009C03C4"/>
    <w:rsid w:val="009C04D3"/>
    <w:rsid w:val="009D7E71"/>
    <w:rsid w:val="009E5954"/>
    <w:rsid w:val="009F44C6"/>
    <w:rsid w:val="00A12102"/>
    <w:rsid w:val="00A2589B"/>
    <w:rsid w:val="00A36AE3"/>
    <w:rsid w:val="00A444E5"/>
    <w:rsid w:val="00A5721E"/>
    <w:rsid w:val="00A65690"/>
    <w:rsid w:val="00A70309"/>
    <w:rsid w:val="00A855B4"/>
    <w:rsid w:val="00A974AE"/>
    <w:rsid w:val="00AC0A5F"/>
    <w:rsid w:val="00AD24D3"/>
    <w:rsid w:val="00AE0AFF"/>
    <w:rsid w:val="00AE2704"/>
    <w:rsid w:val="00AE311B"/>
    <w:rsid w:val="00AE517D"/>
    <w:rsid w:val="00AE5F3E"/>
    <w:rsid w:val="00AF3117"/>
    <w:rsid w:val="00AF38D8"/>
    <w:rsid w:val="00B130DC"/>
    <w:rsid w:val="00B2059C"/>
    <w:rsid w:val="00B42483"/>
    <w:rsid w:val="00B60D78"/>
    <w:rsid w:val="00B61875"/>
    <w:rsid w:val="00B618E9"/>
    <w:rsid w:val="00B63925"/>
    <w:rsid w:val="00B776E8"/>
    <w:rsid w:val="00B8341B"/>
    <w:rsid w:val="00B92434"/>
    <w:rsid w:val="00BB71F5"/>
    <w:rsid w:val="00BE19A3"/>
    <w:rsid w:val="00BE1BDC"/>
    <w:rsid w:val="00BF0A33"/>
    <w:rsid w:val="00BF75EE"/>
    <w:rsid w:val="00C118C8"/>
    <w:rsid w:val="00C15578"/>
    <w:rsid w:val="00C160BC"/>
    <w:rsid w:val="00C276A5"/>
    <w:rsid w:val="00C45BB5"/>
    <w:rsid w:val="00C5498D"/>
    <w:rsid w:val="00C60771"/>
    <w:rsid w:val="00C60B81"/>
    <w:rsid w:val="00C634DC"/>
    <w:rsid w:val="00C64431"/>
    <w:rsid w:val="00C70E22"/>
    <w:rsid w:val="00C80B0B"/>
    <w:rsid w:val="00C831B4"/>
    <w:rsid w:val="00C951B8"/>
    <w:rsid w:val="00C963C6"/>
    <w:rsid w:val="00CA0F6A"/>
    <w:rsid w:val="00CA4A1F"/>
    <w:rsid w:val="00CD0118"/>
    <w:rsid w:val="00CD12BB"/>
    <w:rsid w:val="00CD56FA"/>
    <w:rsid w:val="00CE49A6"/>
    <w:rsid w:val="00CE50FB"/>
    <w:rsid w:val="00CF7A71"/>
    <w:rsid w:val="00CF7C64"/>
    <w:rsid w:val="00D06F26"/>
    <w:rsid w:val="00D14CD0"/>
    <w:rsid w:val="00D21C85"/>
    <w:rsid w:val="00D23D5F"/>
    <w:rsid w:val="00D2525B"/>
    <w:rsid w:val="00D2553F"/>
    <w:rsid w:val="00D311E8"/>
    <w:rsid w:val="00D3146C"/>
    <w:rsid w:val="00D42E05"/>
    <w:rsid w:val="00D562BD"/>
    <w:rsid w:val="00D57924"/>
    <w:rsid w:val="00D72FE0"/>
    <w:rsid w:val="00D73AFB"/>
    <w:rsid w:val="00D7574E"/>
    <w:rsid w:val="00D853FB"/>
    <w:rsid w:val="00D950EC"/>
    <w:rsid w:val="00DA57ED"/>
    <w:rsid w:val="00DB01AB"/>
    <w:rsid w:val="00DB0A8B"/>
    <w:rsid w:val="00DD2FB9"/>
    <w:rsid w:val="00DE25B6"/>
    <w:rsid w:val="00DE764E"/>
    <w:rsid w:val="00DF57E6"/>
    <w:rsid w:val="00DF6EF2"/>
    <w:rsid w:val="00E03CB1"/>
    <w:rsid w:val="00E069C3"/>
    <w:rsid w:val="00E11A4F"/>
    <w:rsid w:val="00E16B5B"/>
    <w:rsid w:val="00E354D5"/>
    <w:rsid w:val="00E53BE0"/>
    <w:rsid w:val="00E55837"/>
    <w:rsid w:val="00E55D8F"/>
    <w:rsid w:val="00E57544"/>
    <w:rsid w:val="00E75DE5"/>
    <w:rsid w:val="00E869A3"/>
    <w:rsid w:val="00E87CCF"/>
    <w:rsid w:val="00EA1092"/>
    <w:rsid w:val="00EB02C7"/>
    <w:rsid w:val="00EB1251"/>
    <w:rsid w:val="00EB4171"/>
    <w:rsid w:val="00EB490C"/>
    <w:rsid w:val="00EB7B37"/>
    <w:rsid w:val="00EC6CBD"/>
    <w:rsid w:val="00ED12A6"/>
    <w:rsid w:val="00F059B8"/>
    <w:rsid w:val="00F05D31"/>
    <w:rsid w:val="00F06761"/>
    <w:rsid w:val="00F13E17"/>
    <w:rsid w:val="00F16627"/>
    <w:rsid w:val="00F170E7"/>
    <w:rsid w:val="00F41DCF"/>
    <w:rsid w:val="00F450E8"/>
    <w:rsid w:val="00F508DD"/>
    <w:rsid w:val="00F5282D"/>
    <w:rsid w:val="00F556E2"/>
    <w:rsid w:val="00F76D48"/>
    <w:rsid w:val="00F82970"/>
    <w:rsid w:val="00F84A19"/>
    <w:rsid w:val="00F90CB4"/>
    <w:rsid w:val="00F9123C"/>
    <w:rsid w:val="00F96843"/>
    <w:rsid w:val="00FA6334"/>
    <w:rsid w:val="00FA6847"/>
    <w:rsid w:val="00FA703C"/>
    <w:rsid w:val="00FB15AC"/>
    <w:rsid w:val="00FB6DA8"/>
    <w:rsid w:val="00FC3426"/>
    <w:rsid w:val="00FD0EF0"/>
    <w:rsid w:val="00FE7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3BF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71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71F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71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71F5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A444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A444E5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E5754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57544"/>
    <w:rPr>
      <w:sz w:val="18"/>
      <w:szCs w:val="18"/>
    </w:rPr>
  </w:style>
  <w:style w:type="paragraph" w:styleId="a8">
    <w:name w:val="List Paragraph"/>
    <w:basedOn w:val="a"/>
    <w:uiPriority w:val="34"/>
    <w:qFormat/>
    <w:rsid w:val="00B2059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3BF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71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71F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71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71F5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A444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A444E5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E5754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57544"/>
    <w:rPr>
      <w:sz w:val="18"/>
      <w:szCs w:val="18"/>
    </w:rPr>
  </w:style>
  <w:style w:type="paragraph" w:styleId="a8">
    <w:name w:val="List Paragraph"/>
    <w:basedOn w:val="a"/>
    <w:uiPriority w:val="34"/>
    <w:qFormat/>
    <w:rsid w:val="00B2059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413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0931F9-BCEA-45EC-A118-911B8AAA80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406</TotalTime>
  <Pages>2</Pages>
  <Words>131</Words>
  <Characters>750</Characters>
  <Application>Microsoft Office Word</Application>
  <DocSecurity>0</DocSecurity>
  <Lines>6</Lines>
  <Paragraphs>1</Paragraphs>
  <ScaleCrop>false</ScaleCrop>
  <Company>Microsoft</Company>
  <LinksUpToDate>false</LinksUpToDate>
  <CharactersWithSpaces>880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54</cp:revision>
  <cp:lastPrinted>2018-06-19T18:00:00Z</cp:lastPrinted>
  <dcterms:created xsi:type="dcterms:W3CDTF">2018-07-21T16:47:00Z</dcterms:created>
  <dcterms:modified xsi:type="dcterms:W3CDTF">2018-09-29T16:45:00Z</dcterms:modified>
</cp:coreProperties>
</file>