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7644A9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可转债</w:t>
      </w:r>
      <w:r w:rsidR="00491914">
        <w:rPr>
          <w:rFonts w:ascii="仿宋" w:eastAsia="仿宋" w:hAnsi="仿宋" w:hint="eastAsia"/>
          <w:sz w:val="32"/>
          <w:szCs w:val="32"/>
        </w:rPr>
        <w:t>你知道如何投资吗</w:t>
      </w:r>
      <w:bookmarkStart w:id="0" w:name="_GoBack"/>
      <w:bookmarkEnd w:id="0"/>
    </w:p>
    <w:p w:rsidR="00504748" w:rsidRPr="00431296" w:rsidRDefault="00504748" w:rsidP="00504748">
      <w:pPr>
        <w:jc w:val="center"/>
        <w:rPr>
          <w:rFonts w:ascii="仿宋" w:eastAsia="仿宋" w:hAnsi="仿宋"/>
          <w:b/>
          <w:sz w:val="28"/>
          <w:szCs w:val="28"/>
        </w:rPr>
      </w:pPr>
      <w:proofErr w:type="gramStart"/>
      <w:r w:rsidRPr="00431296">
        <w:rPr>
          <w:rFonts w:ascii="仿宋" w:eastAsia="仿宋" w:hAnsi="仿宋" w:hint="eastAsia"/>
          <w:b/>
          <w:sz w:val="28"/>
          <w:szCs w:val="28"/>
        </w:rPr>
        <w:t>微信公众号</w:t>
      </w:r>
      <w:proofErr w:type="gramEnd"/>
      <w:r w:rsidRPr="00431296">
        <w:rPr>
          <w:rFonts w:ascii="仿宋" w:eastAsia="仿宋" w:hAnsi="仿宋" w:hint="eastAsia"/>
          <w:b/>
          <w:sz w:val="28"/>
          <w:szCs w:val="28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65" w:rsidRDefault="006D2ED1" w:rsidP="001D4B28">
      <w:pPr>
        <w:spacing w:line="460" w:lineRule="exact"/>
        <w:rPr>
          <w:rFonts w:ascii="仿宋" w:eastAsia="仿宋" w:hAnsi="仿宋" w:hint="eastAsia"/>
          <w:b/>
          <w:sz w:val="26"/>
          <w:szCs w:val="26"/>
        </w:rPr>
      </w:pPr>
      <w:r w:rsidRPr="006D2ED1">
        <w:rPr>
          <w:rFonts w:ascii="仿宋" w:eastAsia="仿宋" w:hAnsi="仿宋" w:hint="eastAsia"/>
          <w:b/>
          <w:sz w:val="26"/>
          <w:szCs w:val="26"/>
        </w:rPr>
        <w:t>可转债</w:t>
      </w:r>
      <w:r>
        <w:rPr>
          <w:rFonts w:ascii="仿宋" w:eastAsia="仿宋" w:hAnsi="仿宋" w:hint="eastAsia"/>
          <w:b/>
          <w:sz w:val="26"/>
          <w:szCs w:val="26"/>
        </w:rPr>
        <w:t>，归根结底是一张债券和一张看涨期权的结合体。</w:t>
      </w:r>
    </w:p>
    <w:p w:rsidR="006D2ED1" w:rsidRDefault="006D2ED1" w:rsidP="001D4B28">
      <w:pPr>
        <w:spacing w:line="460" w:lineRule="exact"/>
        <w:rPr>
          <w:rFonts w:ascii="仿宋" w:eastAsia="仿宋" w:hAnsi="仿宋" w:hint="eastAsia"/>
          <w:b/>
          <w:sz w:val="26"/>
          <w:szCs w:val="26"/>
        </w:rPr>
      </w:pPr>
    </w:p>
    <w:p w:rsidR="006D2ED1" w:rsidRDefault="006D2ED1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 w:rsidRPr="006D2ED1">
        <w:rPr>
          <w:rFonts w:ascii="仿宋" w:eastAsia="仿宋" w:hAnsi="仿宋" w:hint="eastAsia"/>
          <w:sz w:val="26"/>
          <w:szCs w:val="26"/>
        </w:rPr>
        <w:t>首先</w:t>
      </w:r>
      <w:r>
        <w:rPr>
          <w:rFonts w:ascii="仿宋" w:eastAsia="仿宋" w:hAnsi="仿宋" w:hint="eastAsia"/>
          <w:sz w:val="26"/>
          <w:szCs w:val="26"/>
        </w:rPr>
        <w:t>可转</w:t>
      </w:r>
      <w:proofErr w:type="gramStart"/>
      <w:r>
        <w:rPr>
          <w:rFonts w:ascii="仿宋" w:eastAsia="仿宋" w:hAnsi="仿宋" w:hint="eastAsia"/>
          <w:sz w:val="26"/>
          <w:szCs w:val="26"/>
        </w:rPr>
        <w:t>债具有</w:t>
      </w:r>
      <w:proofErr w:type="gramEnd"/>
      <w:r>
        <w:rPr>
          <w:rFonts w:ascii="仿宋" w:eastAsia="仿宋" w:hAnsi="仿宋" w:hint="eastAsia"/>
          <w:sz w:val="26"/>
          <w:szCs w:val="26"/>
        </w:rPr>
        <w:t>股权性质，也就是说，每只可转债背后必然对应一家上市公司。</w:t>
      </w:r>
    </w:p>
    <w:p w:rsidR="006D2ED1" w:rsidRDefault="006D2ED1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6D2ED1" w:rsidRDefault="009E4175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其次他是一张债券，具有债券的所有特征。</w:t>
      </w:r>
    </w:p>
    <w:p w:rsidR="009E4175" w:rsidRDefault="009E4175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9E4175" w:rsidRDefault="009E4175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正是因为可转债的这两个特性，所以可转债又被封为“下有保底，上不封顶</w:t>
      </w:r>
      <w:r w:rsidR="00D91FCA">
        <w:rPr>
          <w:rFonts w:ascii="仿宋" w:eastAsia="仿宋" w:hAnsi="仿宋" w:hint="eastAsia"/>
          <w:sz w:val="26"/>
          <w:szCs w:val="26"/>
        </w:rPr>
        <w:t>”</w:t>
      </w:r>
      <w:r>
        <w:rPr>
          <w:rFonts w:ascii="仿宋" w:eastAsia="仿宋" w:hAnsi="仿宋" w:hint="eastAsia"/>
          <w:sz w:val="26"/>
          <w:szCs w:val="26"/>
        </w:rPr>
        <w:t>的投资品种</w:t>
      </w:r>
    </w:p>
    <w:p w:rsidR="009E4175" w:rsidRDefault="009E4175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9E4175" w:rsidRDefault="009E4175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下有保底，无论熊市跌的多厉害，可转债都有基本的债券收益率，这个收益率在可转债合同里面是有约定的。</w:t>
      </w:r>
    </w:p>
    <w:p w:rsidR="003D3D0D" w:rsidRDefault="003D3D0D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3D3D0D" w:rsidRDefault="003D3D0D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那么上不封顶呢？因为上市公司发行可转债的目的就是为了把债主变成股东。你购买可转债，相当于上市公司</w:t>
      </w:r>
      <w:r w:rsidR="00135C47">
        <w:rPr>
          <w:rFonts w:ascii="仿宋" w:eastAsia="仿宋" w:hAnsi="仿宋" w:hint="eastAsia"/>
          <w:sz w:val="26"/>
          <w:szCs w:val="26"/>
        </w:rPr>
        <w:t>向</w:t>
      </w:r>
      <w:r>
        <w:rPr>
          <w:rFonts w:ascii="仿宋" w:eastAsia="仿宋" w:hAnsi="仿宋" w:hint="eastAsia"/>
          <w:sz w:val="26"/>
          <w:szCs w:val="26"/>
        </w:rPr>
        <w:t>你借钱，然后给你支付利息，你是债主，他是债务人。然而如果你上了贼船，购买了上市公司的股票，那么他</w:t>
      </w:r>
      <w:r w:rsidR="00152201">
        <w:rPr>
          <w:rFonts w:ascii="仿宋" w:eastAsia="仿宋" w:hAnsi="仿宋" w:hint="eastAsia"/>
          <w:sz w:val="26"/>
          <w:szCs w:val="26"/>
        </w:rPr>
        <w:t>就自动摘掉了债务人的帽子。</w:t>
      </w:r>
    </w:p>
    <w:p w:rsidR="00152201" w:rsidRDefault="00A5743E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所以，当碰上极端熊市，购买可转债的债主如果没有把债券转换成股票，那么作为债务人的上市公司会着急的。</w:t>
      </w:r>
    </w:p>
    <w:p w:rsidR="00A5743E" w:rsidRDefault="00A5743E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A5743E" w:rsidRDefault="00A5743E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这时候上市公司就会想办法下调转股价格。比如之前的转股价格是</w:t>
      </w:r>
      <w:r w:rsidR="00135C47">
        <w:rPr>
          <w:rFonts w:ascii="仿宋" w:eastAsia="仿宋" w:hAnsi="仿宋" w:hint="eastAsia"/>
          <w:sz w:val="26"/>
          <w:szCs w:val="26"/>
        </w:rPr>
        <w:t>9</w:t>
      </w:r>
      <w:r>
        <w:rPr>
          <w:rFonts w:ascii="仿宋" w:eastAsia="仿宋" w:hAnsi="仿宋" w:hint="eastAsia"/>
          <w:sz w:val="26"/>
          <w:szCs w:val="26"/>
        </w:rPr>
        <w:t>元，现在调整到6元。这样</w:t>
      </w:r>
      <w:r w:rsidR="00135C47">
        <w:rPr>
          <w:rFonts w:ascii="仿宋" w:eastAsia="仿宋" w:hAnsi="仿宋" w:hint="eastAsia"/>
          <w:sz w:val="26"/>
          <w:szCs w:val="26"/>
        </w:rPr>
        <w:t>看到有利可图，大部分</w:t>
      </w:r>
      <w:r>
        <w:rPr>
          <w:rFonts w:ascii="仿宋" w:eastAsia="仿宋" w:hAnsi="仿宋" w:hint="eastAsia"/>
          <w:sz w:val="26"/>
          <w:szCs w:val="26"/>
        </w:rPr>
        <w:t>持有可转债的投资者就有转股动力了。</w:t>
      </w:r>
    </w:p>
    <w:p w:rsidR="00B6374E" w:rsidRDefault="00B6374E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B6374E" w:rsidRDefault="00B6374E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可是在实际的可转债投资过程中，可转</w:t>
      </w:r>
      <w:proofErr w:type="gramStart"/>
      <w:r>
        <w:rPr>
          <w:rFonts w:ascii="仿宋" w:eastAsia="仿宋" w:hAnsi="仿宋" w:hint="eastAsia"/>
          <w:sz w:val="26"/>
          <w:szCs w:val="26"/>
        </w:rPr>
        <w:t>债因为</w:t>
      </w:r>
      <w:proofErr w:type="gramEnd"/>
      <w:r>
        <w:rPr>
          <w:rFonts w:ascii="仿宋" w:eastAsia="仿宋" w:hAnsi="仿宋" w:hint="eastAsia"/>
          <w:sz w:val="26"/>
          <w:szCs w:val="26"/>
        </w:rPr>
        <w:t>强制赎回条款也是有天花板的。有的</w:t>
      </w:r>
      <w:proofErr w:type="gramStart"/>
      <w:r>
        <w:rPr>
          <w:rFonts w:ascii="仿宋" w:eastAsia="仿宋" w:hAnsi="仿宋" w:hint="eastAsia"/>
          <w:sz w:val="26"/>
          <w:szCs w:val="26"/>
        </w:rPr>
        <w:t>可转债会规定</w:t>
      </w:r>
      <w:proofErr w:type="gramEnd"/>
      <w:r>
        <w:rPr>
          <w:rFonts w:ascii="仿宋" w:eastAsia="仿宋" w:hAnsi="仿宋" w:hint="eastAsia"/>
          <w:sz w:val="26"/>
          <w:szCs w:val="26"/>
        </w:rPr>
        <w:t>如果股票在任何连续30个交易日中至少有15个交易日的收盘价格不低于当期转股价格的130%</w:t>
      </w:r>
      <w:r w:rsidR="008E7B82">
        <w:rPr>
          <w:rFonts w:ascii="仿宋" w:eastAsia="仿宋" w:hAnsi="仿宋" w:hint="eastAsia"/>
          <w:sz w:val="26"/>
          <w:szCs w:val="26"/>
        </w:rPr>
        <w:t>，那么可转债将被强制赎回。</w:t>
      </w:r>
    </w:p>
    <w:p w:rsidR="00B6374E" w:rsidRDefault="00B6374E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1D4B28" w:rsidRDefault="00B6374E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所以如果一旦触及可转债的强制赎回条款，那么上市公司就会提醒投资者尽快转股，否则过了约定的强制赎回条款，交易系统就会自动把没有转股的可转债以103元的价格卖出。</w:t>
      </w:r>
    </w:p>
    <w:p w:rsidR="00B6374E" w:rsidRDefault="00B6374E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B6374E" w:rsidRDefault="00B6374E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因此对于时间不足，不能够长时间关注股市的朋友来讲，很有可能忘记转股而被上市公司强制以低价卖出。</w:t>
      </w:r>
    </w:p>
    <w:p w:rsidR="00B6374E" w:rsidRDefault="00B6374E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B6374E" w:rsidRDefault="00B6374E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所以二师父建议普通的投资者通过配置可转</w:t>
      </w:r>
      <w:proofErr w:type="gramStart"/>
      <w:r>
        <w:rPr>
          <w:rFonts w:ascii="仿宋" w:eastAsia="仿宋" w:hAnsi="仿宋" w:hint="eastAsia"/>
          <w:sz w:val="26"/>
          <w:szCs w:val="26"/>
        </w:rPr>
        <w:t>债基金</w:t>
      </w:r>
      <w:proofErr w:type="gramEnd"/>
      <w:r>
        <w:rPr>
          <w:rFonts w:ascii="仿宋" w:eastAsia="仿宋" w:hAnsi="仿宋" w:hint="eastAsia"/>
          <w:sz w:val="26"/>
          <w:szCs w:val="26"/>
        </w:rPr>
        <w:t>来配置可转债品种。易方达安心回报债券和兴全转债都还是不错的可转债基金。</w:t>
      </w:r>
    </w:p>
    <w:p w:rsidR="00C91818" w:rsidRDefault="00C91818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C91818" w:rsidRPr="00C91818" w:rsidRDefault="00C91818" w:rsidP="001D4B28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我们可以在大部分可转</w:t>
      </w:r>
      <w:proofErr w:type="gramStart"/>
      <w:r>
        <w:rPr>
          <w:rFonts w:ascii="仿宋" w:eastAsia="仿宋" w:hAnsi="仿宋" w:hint="eastAsia"/>
          <w:sz w:val="26"/>
          <w:szCs w:val="26"/>
        </w:rPr>
        <w:t>债价格</w:t>
      </w:r>
      <w:proofErr w:type="gramEnd"/>
      <w:r>
        <w:rPr>
          <w:rFonts w:ascii="仿宋" w:eastAsia="仿宋" w:hAnsi="仿宋" w:hint="eastAsia"/>
          <w:sz w:val="26"/>
          <w:szCs w:val="26"/>
        </w:rPr>
        <w:t>低于100元</w:t>
      </w:r>
      <w:proofErr w:type="gramStart"/>
      <w:r>
        <w:rPr>
          <w:rFonts w:ascii="仿宋" w:eastAsia="仿宋" w:hAnsi="仿宋" w:hint="eastAsia"/>
          <w:sz w:val="26"/>
          <w:szCs w:val="26"/>
        </w:rPr>
        <w:t>时候定投可转</w:t>
      </w:r>
      <w:proofErr w:type="gramEnd"/>
      <w:r>
        <w:rPr>
          <w:rFonts w:ascii="仿宋" w:eastAsia="仿宋" w:hAnsi="仿宋" w:hint="eastAsia"/>
          <w:sz w:val="26"/>
          <w:szCs w:val="26"/>
        </w:rPr>
        <w:t>债基金，然后</w:t>
      </w:r>
      <w:r w:rsidR="009D1B50">
        <w:rPr>
          <w:rFonts w:ascii="仿宋" w:eastAsia="仿宋" w:hAnsi="仿宋" w:hint="eastAsia"/>
          <w:sz w:val="26"/>
          <w:szCs w:val="26"/>
        </w:rPr>
        <w:t>盈利了逐步收割利润，</w:t>
      </w:r>
      <w:r>
        <w:rPr>
          <w:rFonts w:ascii="仿宋" w:eastAsia="仿宋" w:hAnsi="仿宋" w:hint="eastAsia"/>
          <w:sz w:val="26"/>
          <w:szCs w:val="26"/>
        </w:rPr>
        <w:t>在大部分可转</w:t>
      </w:r>
      <w:proofErr w:type="gramStart"/>
      <w:r>
        <w:rPr>
          <w:rFonts w:ascii="仿宋" w:eastAsia="仿宋" w:hAnsi="仿宋" w:hint="eastAsia"/>
          <w:sz w:val="26"/>
          <w:szCs w:val="26"/>
        </w:rPr>
        <w:t>债价格</w:t>
      </w:r>
      <w:proofErr w:type="gramEnd"/>
      <w:r>
        <w:rPr>
          <w:rFonts w:ascii="仿宋" w:eastAsia="仿宋" w:hAnsi="仿宋" w:hint="eastAsia"/>
          <w:sz w:val="26"/>
          <w:szCs w:val="26"/>
        </w:rPr>
        <w:t>接近130元的时候开始清仓。二师父认为</w:t>
      </w:r>
      <w:r w:rsidR="009D1B50">
        <w:rPr>
          <w:rFonts w:ascii="仿宋" w:eastAsia="仿宋" w:hAnsi="仿宋" w:hint="eastAsia"/>
          <w:sz w:val="26"/>
          <w:szCs w:val="26"/>
        </w:rPr>
        <w:t>掌握的</w:t>
      </w:r>
      <w:r>
        <w:rPr>
          <w:rFonts w:ascii="仿宋" w:eastAsia="仿宋" w:hAnsi="仿宋" w:hint="eastAsia"/>
          <w:sz w:val="26"/>
          <w:szCs w:val="26"/>
        </w:rPr>
        <w:t>投资策略越简单越好，大道至简，Less is more。</w:t>
      </w:r>
    </w:p>
    <w:sectPr w:rsidR="00C91818" w:rsidRPr="00C9181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70B" w:rsidRDefault="0060570B" w:rsidP="00C62AFF">
      <w:r>
        <w:separator/>
      </w:r>
    </w:p>
  </w:endnote>
  <w:endnote w:type="continuationSeparator" w:id="0">
    <w:p w:rsidR="0060570B" w:rsidRDefault="0060570B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70B" w:rsidRDefault="0060570B" w:rsidP="00C62AFF">
      <w:r>
        <w:separator/>
      </w:r>
    </w:p>
  </w:footnote>
  <w:footnote w:type="continuationSeparator" w:id="0">
    <w:p w:rsidR="0060570B" w:rsidRDefault="0060570B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09C0"/>
    <w:rsid w:val="0004346B"/>
    <w:rsid w:val="00074ACE"/>
    <w:rsid w:val="0008697E"/>
    <w:rsid w:val="00093DE0"/>
    <w:rsid w:val="000A5EAE"/>
    <w:rsid w:val="000B22AF"/>
    <w:rsid w:val="000C0140"/>
    <w:rsid w:val="000C76DA"/>
    <w:rsid w:val="000E0F9B"/>
    <w:rsid w:val="0010044E"/>
    <w:rsid w:val="001331B2"/>
    <w:rsid w:val="00135C47"/>
    <w:rsid w:val="00141992"/>
    <w:rsid w:val="00152201"/>
    <w:rsid w:val="001547CC"/>
    <w:rsid w:val="001936E1"/>
    <w:rsid w:val="001A66B1"/>
    <w:rsid w:val="001A7297"/>
    <w:rsid w:val="001A7D4F"/>
    <w:rsid w:val="001C1450"/>
    <w:rsid w:val="001C55E6"/>
    <w:rsid w:val="001D4B28"/>
    <w:rsid w:val="001F1FBE"/>
    <w:rsid w:val="00210883"/>
    <w:rsid w:val="0023617A"/>
    <w:rsid w:val="002423D6"/>
    <w:rsid w:val="002541DF"/>
    <w:rsid w:val="00272336"/>
    <w:rsid w:val="00272B90"/>
    <w:rsid w:val="00277013"/>
    <w:rsid w:val="002A22A2"/>
    <w:rsid w:val="002D0E6B"/>
    <w:rsid w:val="002E1449"/>
    <w:rsid w:val="00303D65"/>
    <w:rsid w:val="0030738B"/>
    <w:rsid w:val="003336CA"/>
    <w:rsid w:val="00347E38"/>
    <w:rsid w:val="00351628"/>
    <w:rsid w:val="003A727A"/>
    <w:rsid w:val="003C606C"/>
    <w:rsid w:val="003D3D0D"/>
    <w:rsid w:val="003E3FC5"/>
    <w:rsid w:val="003F591E"/>
    <w:rsid w:val="0042093B"/>
    <w:rsid w:val="00431296"/>
    <w:rsid w:val="00463680"/>
    <w:rsid w:val="00491914"/>
    <w:rsid w:val="00493A6F"/>
    <w:rsid w:val="004B150F"/>
    <w:rsid w:val="004D0759"/>
    <w:rsid w:val="004E2872"/>
    <w:rsid w:val="004E54D7"/>
    <w:rsid w:val="004F42A0"/>
    <w:rsid w:val="00504748"/>
    <w:rsid w:val="00517923"/>
    <w:rsid w:val="0053376B"/>
    <w:rsid w:val="00540C7E"/>
    <w:rsid w:val="00551911"/>
    <w:rsid w:val="0057337C"/>
    <w:rsid w:val="00582D05"/>
    <w:rsid w:val="005A6F99"/>
    <w:rsid w:val="005A7A36"/>
    <w:rsid w:val="005B24F3"/>
    <w:rsid w:val="005D0F5B"/>
    <w:rsid w:val="005E0C31"/>
    <w:rsid w:val="005E4929"/>
    <w:rsid w:val="005E7E37"/>
    <w:rsid w:val="005F2205"/>
    <w:rsid w:val="005F303D"/>
    <w:rsid w:val="005F4A87"/>
    <w:rsid w:val="005F7244"/>
    <w:rsid w:val="006016FB"/>
    <w:rsid w:val="0060570B"/>
    <w:rsid w:val="00682517"/>
    <w:rsid w:val="006977E4"/>
    <w:rsid w:val="006A03C0"/>
    <w:rsid w:val="006B59C6"/>
    <w:rsid w:val="006C3324"/>
    <w:rsid w:val="006D2ED1"/>
    <w:rsid w:val="006F24BB"/>
    <w:rsid w:val="006F3FBA"/>
    <w:rsid w:val="0070767F"/>
    <w:rsid w:val="007156DE"/>
    <w:rsid w:val="00744711"/>
    <w:rsid w:val="007644A9"/>
    <w:rsid w:val="00774F24"/>
    <w:rsid w:val="007845A5"/>
    <w:rsid w:val="007938F1"/>
    <w:rsid w:val="007B33FA"/>
    <w:rsid w:val="007E564C"/>
    <w:rsid w:val="007F224C"/>
    <w:rsid w:val="0081069F"/>
    <w:rsid w:val="00811345"/>
    <w:rsid w:val="00843D23"/>
    <w:rsid w:val="00863265"/>
    <w:rsid w:val="00873441"/>
    <w:rsid w:val="008749B0"/>
    <w:rsid w:val="008A560A"/>
    <w:rsid w:val="008A6F13"/>
    <w:rsid w:val="008E7B82"/>
    <w:rsid w:val="008F5854"/>
    <w:rsid w:val="008F6E0C"/>
    <w:rsid w:val="00907532"/>
    <w:rsid w:val="009352FB"/>
    <w:rsid w:val="009510A6"/>
    <w:rsid w:val="00966F82"/>
    <w:rsid w:val="00975025"/>
    <w:rsid w:val="009A7CE8"/>
    <w:rsid w:val="009A7E4A"/>
    <w:rsid w:val="009B6727"/>
    <w:rsid w:val="009D1B3B"/>
    <w:rsid w:val="009D1B50"/>
    <w:rsid w:val="009D30DD"/>
    <w:rsid w:val="009E4175"/>
    <w:rsid w:val="009F3110"/>
    <w:rsid w:val="00A00C9D"/>
    <w:rsid w:val="00A56EEB"/>
    <w:rsid w:val="00A5743E"/>
    <w:rsid w:val="00AE2DAE"/>
    <w:rsid w:val="00AE3E87"/>
    <w:rsid w:val="00AE53AE"/>
    <w:rsid w:val="00B01CE1"/>
    <w:rsid w:val="00B023C3"/>
    <w:rsid w:val="00B061C9"/>
    <w:rsid w:val="00B156A2"/>
    <w:rsid w:val="00B53358"/>
    <w:rsid w:val="00B6374E"/>
    <w:rsid w:val="00B97DC2"/>
    <w:rsid w:val="00BA1964"/>
    <w:rsid w:val="00BB4248"/>
    <w:rsid w:val="00BC3194"/>
    <w:rsid w:val="00BD3B47"/>
    <w:rsid w:val="00C177A8"/>
    <w:rsid w:val="00C37A3D"/>
    <w:rsid w:val="00C5447B"/>
    <w:rsid w:val="00C62AFF"/>
    <w:rsid w:val="00C91818"/>
    <w:rsid w:val="00CA499A"/>
    <w:rsid w:val="00CC4EA5"/>
    <w:rsid w:val="00CE7E90"/>
    <w:rsid w:val="00CF783D"/>
    <w:rsid w:val="00D44E28"/>
    <w:rsid w:val="00D54683"/>
    <w:rsid w:val="00D57DB0"/>
    <w:rsid w:val="00D733F0"/>
    <w:rsid w:val="00D84E1C"/>
    <w:rsid w:val="00D91FCA"/>
    <w:rsid w:val="00DA542F"/>
    <w:rsid w:val="00DB4123"/>
    <w:rsid w:val="00DB6C07"/>
    <w:rsid w:val="00DC09AF"/>
    <w:rsid w:val="00DD7D01"/>
    <w:rsid w:val="00DE7374"/>
    <w:rsid w:val="00DF0853"/>
    <w:rsid w:val="00E50ED9"/>
    <w:rsid w:val="00E56771"/>
    <w:rsid w:val="00E56F51"/>
    <w:rsid w:val="00E76C2B"/>
    <w:rsid w:val="00E80967"/>
    <w:rsid w:val="00E86A29"/>
    <w:rsid w:val="00E86F49"/>
    <w:rsid w:val="00E87645"/>
    <w:rsid w:val="00E91E90"/>
    <w:rsid w:val="00EA23D5"/>
    <w:rsid w:val="00EB5B2E"/>
    <w:rsid w:val="00ED1679"/>
    <w:rsid w:val="00ED55B5"/>
    <w:rsid w:val="00F051D9"/>
    <w:rsid w:val="00F23C43"/>
    <w:rsid w:val="00F55EF3"/>
    <w:rsid w:val="00F87FD0"/>
    <w:rsid w:val="00F916BB"/>
    <w:rsid w:val="00FA0EDD"/>
    <w:rsid w:val="00FA3A5B"/>
    <w:rsid w:val="00FA5AE0"/>
    <w:rsid w:val="00FD346F"/>
    <w:rsid w:val="00FD4F48"/>
    <w:rsid w:val="00FE41EF"/>
    <w:rsid w:val="00FF4D62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28030-9BB2-4745-8435-3C357D2A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123</Words>
  <Characters>703</Characters>
  <Application>Microsoft Office Word</Application>
  <DocSecurity>0</DocSecurity>
  <Lines>5</Lines>
  <Paragraphs>1</Paragraphs>
  <ScaleCrop>false</ScaleCrop>
  <Company>Microsoft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137</cp:revision>
  <cp:lastPrinted>2019-01-07T18:37:00Z</cp:lastPrinted>
  <dcterms:created xsi:type="dcterms:W3CDTF">2018-01-24T13:47:00Z</dcterms:created>
  <dcterms:modified xsi:type="dcterms:W3CDTF">2019-01-17T20:56:00Z</dcterms:modified>
</cp:coreProperties>
</file>