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b/>
          <w:sz w:val="52"/>
          <w:szCs w:val="52"/>
          <w:lang w:val="en-US" w:eastAsia="zh-CN"/>
        </w:rPr>
      </w:pPr>
      <w:r>
        <w:rPr>
          <w:rFonts w:hint="eastAsia" w:ascii="仿宋" w:hAnsi="仿宋" w:eastAsia="仿宋"/>
          <w:b/>
          <w:sz w:val="52"/>
          <w:szCs w:val="52"/>
          <w:lang w:val="en-US" w:eastAsia="zh-CN"/>
        </w:rPr>
        <w:t>如何看待降息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12月6日，央行全面降准。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12月7日，支农、支小再贷款利率下调。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一方面降准，紧接着降息，到底对投资是利好还是利空呢？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降准是降低存款准备金率，商业银行收到存款以后，不会把所有钱都拿去放贷 ，会上交一部分钱到央行。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如果存款准备金率降低，意味着商业银行上交的钱变少了，可支配的存款金额增多。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当银行用于放贷的资金增多，那么流向企业和社会的钱增多。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降准可以解读为经济利好，消费利好和银行利好。这里的消费不是消费基金，而是说人们手里有钱了，更倾向于消费，提振经济。当然消费最近反弹不错。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当前存款准备金率大概11%左右，如果未来经济继续下行，那么咱们还有空间，这就是为啥央行如此霸气地说，以我为主，就是因为手里还有余粮。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关于降息，其实是降低的利率，利率衡量的是资金价格。比如100元在不同利率环境下值得钱不一样。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利率3%就值103元，利率30%，就值130元。我只是做个假设，利率越高，钱越贵，大家也不愿意贷款。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降息不能单纯地解读为股市利好。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降息的直接影响是小微企业更容易贷款了，也确实印证了我们的判断，当前经济增速放缓，经济周期处于衰退阶段。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而衰退分为前期和后期，当央行开始逆周期调节以后，衰退就从前期往后期转移，这就是为什么衰退期还能够投资的原因。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虽然经济下行，但是央行会进行调节，放出的货币会刺激经济同时提振信心。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46592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12BC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AF7746"/>
    <w:rsid w:val="02B50A48"/>
    <w:rsid w:val="02B50D36"/>
    <w:rsid w:val="02B73666"/>
    <w:rsid w:val="02B74D4A"/>
    <w:rsid w:val="02C94388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117E5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8E6565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2E09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A76681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03FE7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5A0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3E62BC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22EE0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155915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A466C1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AC0E5C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14217"/>
    <w:rsid w:val="1EF57B9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56328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747A7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D7D23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8334A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6A0CEA"/>
    <w:rsid w:val="26707046"/>
    <w:rsid w:val="2671683C"/>
    <w:rsid w:val="2679159B"/>
    <w:rsid w:val="267A390C"/>
    <w:rsid w:val="267F2A20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8D4F67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6F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83F9D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760AA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608C3"/>
    <w:rsid w:val="313775AE"/>
    <w:rsid w:val="31397885"/>
    <w:rsid w:val="31457CA4"/>
    <w:rsid w:val="3147173C"/>
    <w:rsid w:val="31482F35"/>
    <w:rsid w:val="31483097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42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C0DE3"/>
    <w:rsid w:val="37D2417B"/>
    <w:rsid w:val="37D3565F"/>
    <w:rsid w:val="37DA3677"/>
    <w:rsid w:val="37E67881"/>
    <w:rsid w:val="37EE1C13"/>
    <w:rsid w:val="37F03254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37AD4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187C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27F75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1828B9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3566A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2155A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C1540F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03824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C00CA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05BBE"/>
    <w:rsid w:val="4AF16DCB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535D8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42285"/>
    <w:rsid w:val="4E480FDF"/>
    <w:rsid w:val="4E5F374E"/>
    <w:rsid w:val="4E6A34D8"/>
    <w:rsid w:val="4E6D2B1D"/>
    <w:rsid w:val="4E7F4AD7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225FC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9F4806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4421F3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34352A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04014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D0A8D"/>
    <w:rsid w:val="51CF439A"/>
    <w:rsid w:val="51D35C1F"/>
    <w:rsid w:val="51D625A7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7061B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8F182E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D92697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33C9F"/>
    <w:rsid w:val="57376A5F"/>
    <w:rsid w:val="573C5B78"/>
    <w:rsid w:val="573D0AF1"/>
    <w:rsid w:val="57427C7F"/>
    <w:rsid w:val="57435665"/>
    <w:rsid w:val="574873E5"/>
    <w:rsid w:val="57494706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0A35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73D23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63E57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37473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C3759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40014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4F5FFB"/>
    <w:rsid w:val="646300FA"/>
    <w:rsid w:val="64685CC2"/>
    <w:rsid w:val="646923BA"/>
    <w:rsid w:val="647F6AED"/>
    <w:rsid w:val="64875314"/>
    <w:rsid w:val="648A3533"/>
    <w:rsid w:val="649075B6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5F240F1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95F50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8B2713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56E40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215B3E"/>
    <w:rsid w:val="6D325D3D"/>
    <w:rsid w:val="6D3308AF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00684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491E1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73053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91E24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804DA5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C4083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2148A"/>
    <w:rsid w:val="75341A12"/>
    <w:rsid w:val="75396920"/>
    <w:rsid w:val="753B43B7"/>
    <w:rsid w:val="754759BC"/>
    <w:rsid w:val="754D78EA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816E6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8D6A15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174F2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938C1"/>
    <w:rsid w:val="7B0D0D21"/>
    <w:rsid w:val="7B0D7A3A"/>
    <w:rsid w:val="7B2072AA"/>
    <w:rsid w:val="7B45257D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070A1"/>
    <w:rsid w:val="7BB33F53"/>
    <w:rsid w:val="7BB44E5F"/>
    <w:rsid w:val="7BB57B15"/>
    <w:rsid w:val="7BB733D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3490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183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2021-12-08T12:18:56Z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