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兴全合宜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作者</w:t>
      </w:r>
      <w:r>
        <w:rPr>
          <w:rFonts w:hint="eastAsia" w:ascii="仿宋" w:hAnsi="仿宋" w:eastAsia="仿宋"/>
          <w:b/>
          <w:szCs w:val="21"/>
          <w:lang w:eastAsia="zh-CN"/>
        </w:rPr>
        <w:t>：</w:t>
      </w:r>
      <w:r>
        <w:rPr>
          <w:rFonts w:hint="eastAsia" w:ascii="仿宋" w:hAnsi="仿宋" w:eastAsia="仿宋"/>
          <w:b/>
          <w:szCs w:val="21"/>
          <w:lang w:val="en-US" w:eastAsia="zh-CN"/>
        </w:rPr>
        <w:t>二师父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25577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基本信息如图所示，掌舵人是谢志宇和杨世进。规模292亿元，混合基金。</w:t>
      </w:r>
    </w:p>
    <w:p>
      <w:pPr>
        <w:jc w:val="left"/>
      </w:pPr>
      <w:r>
        <w:drawing>
          <wp:inline distT="0" distB="0" distL="114300" distR="114300">
            <wp:extent cx="5274310" cy="20243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长期表现优秀，最近一月表现不佳。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135" cy="176085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重仓股两只港股股票，相对合润更偏重港股。</w:t>
      </w:r>
    </w:p>
    <w:p>
      <w:pPr>
        <w:jc w:val="left"/>
      </w:pPr>
      <w:r>
        <w:drawing>
          <wp:inline distT="0" distB="0" distL="114300" distR="114300">
            <wp:extent cx="5266690" cy="199580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成立以来最大回撤大约18%，保守估计，最大回撤可控制再35%以内，当前已经发生了约7%的回撤，适合开始配置+定投。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对于无法忍受行业基金和周期基金巨幅波动的朋友，可以用这类混合基金定投替代。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sz w:val="44"/>
        <w:szCs w:val="44"/>
        <w:lang w:val="en-US" w:eastAsia="zh-CN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37C1"/>
    <w:rsid w:val="00017B3F"/>
    <w:rsid w:val="00032360"/>
    <w:rsid w:val="00033908"/>
    <w:rsid w:val="000353AD"/>
    <w:rsid w:val="00050ACF"/>
    <w:rsid w:val="000923B0"/>
    <w:rsid w:val="00097A16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178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B509D"/>
    <w:rsid w:val="004D22E8"/>
    <w:rsid w:val="0053047F"/>
    <w:rsid w:val="0053344C"/>
    <w:rsid w:val="00537098"/>
    <w:rsid w:val="0054352D"/>
    <w:rsid w:val="00577DCE"/>
    <w:rsid w:val="005A5822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47BAA"/>
    <w:rsid w:val="007770B6"/>
    <w:rsid w:val="00794541"/>
    <w:rsid w:val="007A11D8"/>
    <w:rsid w:val="007B412F"/>
    <w:rsid w:val="007C1AB9"/>
    <w:rsid w:val="007E0A25"/>
    <w:rsid w:val="00831FBE"/>
    <w:rsid w:val="008350B5"/>
    <w:rsid w:val="00884BCB"/>
    <w:rsid w:val="00894866"/>
    <w:rsid w:val="008A137B"/>
    <w:rsid w:val="008B5F45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77F9C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47B86"/>
    <w:rsid w:val="00C63792"/>
    <w:rsid w:val="00C72106"/>
    <w:rsid w:val="00C73233"/>
    <w:rsid w:val="00C76047"/>
    <w:rsid w:val="00D0201F"/>
    <w:rsid w:val="00D123AA"/>
    <w:rsid w:val="00D201B9"/>
    <w:rsid w:val="00D23076"/>
    <w:rsid w:val="00D35B17"/>
    <w:rsid w:val="00D369E1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0826"/>
    <w:rsid w:val="00F37064"/>
    <w:rsid w:val="00F401B9"/>
    <w:rsid w:val="00F52356"/>
    <w:rsid w:val="00F74D9E"/>
    <w:rsid w:val="00F90CA6"/>
    <w:rsid w:val="00FC5D83"/>
    <w:rsid w:val="01E87C08"/>
    <w:rsid w:val="02E53830"/>
    <w:rsid w:val="02EE7645"/>
    <w:rsid w:val="034B2DB8"/>
    <w:rsid w:val="03860323"/>
    <w:rsid w:val="03A92E5D"/>
    <w:rsid w:val="03A94DE3"/>
    <w:rsid w:val="07556478"/>
    <w:rsid w:val="075931E4"/>
    <w:rsid w:val="07732823"/>
    <w:rsid w:val="0791334D"/>
    <w:rsid w:val="07B140B3"/>
    <w:rsid w:val="0915055B"/>
    <w:rsid w:val="095B7F74"/>
    <w:rsid w:val="0AE41A61"/>
    <w:rsid w:val="0AFF72F3"/>
    <w:rsid w:val="0B046767"/>
    <w:rsid w:val="0B82684E"/>
    <w:rsid w:val="0BF56F70"/>
    <w:rsid w:val="0C800BA2"/>
    <w:rsid w:val="0CBE1FB2"/>
    <w:rsid w:val="0DF449DF"/>
    <w:rsid w:val="0E321F67"/>
    <w:rsid w:val="0E3845F1"/>
    <w:rsid w:val="0E4E4500"/>
    <w:rsid w:val="0E6D7F8A"/>
    <w:rsid w:val="0FB01B99"/>
    <w:rsid w:val="10801801"/>
    <w:rsid w:val="10ED4550"/>
    <w:rsid w:val="12C433CC"/>
    <w:rsid w:val="12E32A5F"/>
    <w:rsid w:val="136B0C0B"/>
    <w:rsid w:val="13785DA6"/>
    <w:rsid w:val="13A5555B"/>
    <w:rsid w:val="14494D37"/>
    <w:rsid w:val="14F84018"/>
    <w:rsid w:val="16861DB5"/>
    <w:rsid w:val="16B36EB9"/>
    <w:rsid w:val="17FB0B06"/>
    <w:rsid w:val="181F513C"/>
    <w:rsid w:val="18654ADC"/>
    <w:rsid w:val="196162B6"/>
    <w:rsid w:val="1A2C6071"/>
    <w:rsid w:val="1A3D222E"/>
    <w:rsid w:val="1A7D6864"/>
    <w:rsid w:val="1AD03171"/>
    <w:rsid w:val="1C474125"/>
    <w:rsid w:val="1F7C08DD"/>
    <w:rsid w:val="1FDC01D5"/>
    <w:rsid w:val="20106BD8"/>
    <w:rsid w:val="20605226"/>
    <w:rsid w:val="20A80949"/>
    <w:rsid w:val="21CE2B95"/>
    <w:rsid w:val="23093A68"/>
    <w:rsid w:val="24921243"/>
    <w:rsid w:val="24A7533F"/>
    <w:rsid w:val="26123777"/>
    <w:rsid w:val="267D0519"/>
    <w:rsid w:val="26F72FE9"/>
    <w:rsid w:val="27935E5C"/>
    <w:rsid w:val="27D078BC"/>
    <w:rsid w:val="28EC2CCB"/>
    <w:rsid w:val="29481C24"/>
    <w:rsid w:val="29532B2A"/>
    <w:rsid w:val="295C3710"/>
    <w:rsid w:val="2BAC512C"/>
    <w:rsid w:val="2BF66F43"/>
    <w:rsid w:val="2CF177EC"/>
    <w:rsid w:val="2D937616"/>
    <w:rsid w:val="2DA64225"/>
    <w:rsid w:val="2EB61A65"/>
    <w:rsid w:val="2F514DAA"/>
    <w:rsid w:val="2F9E2944"/>
    <w:rsid w:val="2FE95A25"/>
    <w:rsid w:val="30C90557"/>
    <w:rsid w:val="31557B6A"/>
    <w:rsid w:val="326824DE"/>
    <w:rsid w:val="33664DA6"/>
    <w:rsid w:val="355F4DA9"/>
    <w:rsid w:val="364F5D0B"/>
    <w:rsid w:val="36E528B5"/>
    <w:rsid w:val="37A34788"/>
    <w:rsid w:val="385A08D2"/>
    <w:rsid w:val="388A5E2C"/>
    <w:rsid w:val="38B66EE1"/>
    <w:rsid w:val="3A5F761A"/>
    <w:rsid w:val="3B1B2E93"/>
    <w:rsid w:val="3B7252B2"/>
    <w:rsid w:val="3BE24C7D"/>
    <w:rsid w:val="3D532CB0"/>
    <w:rsid w:val="3D7B0F86"/>
    <w:rsid w:val="3E3A0EE8"/>
    <w:rsid w:val="3E623D8E"/>
    <w:rsid w:val="3EAE14DC"/>
    <w:rsid w:val="40A54D0D"/>
    <w:rsid w:val="42D7129F"/>
    <w:rsid w:val="43025611"/>
    <w:rsid w:val="43BD5062"/>
    <w:rsid w:val="441F053B"/>
    <w:rsid w:val="46CF7B6E"/>
    <w:rsid w:val="46D25ABD"/>
    <w:rsid w:val="485C0CA6"/>
    <w:rsid w:val="491D6245"/>
    <w:rsid w:val="4998753B"/>
    <w:rsid w:val="49BD4C6D"/>
    <w:rsid w:val="4A912064"/>
    <w:rsid w:val="4AE8230B"/>
    <w:rsid w:val="4CEC764A"/>
    <w:rsid w:val="4CF415F1"/>
    <w:rsid w:val="4E2F3FA8"/>
    <w:rsid w:val="4EF93FC1"/>
    <w:rsid w:val="4F1446B7"/>
    <w:rsid w:val="4F7B4E0C"/>
    <w:rsid w:val="4FC12E58"/>
    <w:rsid w:val="500A7A8F"/>
    <w:rsid w:val="50A52459"/>
    <w:rsid w:val="50B4372E"/>
    <w:rsid w:val="50C62095"/>
    <w:rsid w:val="51CF77F2"/>
    <w:rsid w:val="520948DC"/>
    <w:rsid w:val="52760E87"/>
    <w:rsid w:val="52EF2617"/>
    <w:rsid w:val="533D7CA1"/>
    <w:rsid w:val="54431995"/>
    <w:rsid w:val="54F151F2"/>
    <w:rsid w:val="54F50353"/>
    <w:rsid w:val="55220553"/>
    <w:rsid w:val="55AB006F"/>
    <w:rsid w:val="55C561C9"/>
    <w:rsid w:val="56334264"/>
    <w:rsid w:val="58A6358D"/>
    <w:rsid w:val="590E487C"/>
    <w:rsid w:val="59500560"/>
    <w:rsid w:val="5A185946"/>
    <w:rsid w:val="5A390F22"/>
    <w:rsid w:val="5A593CC0"/>
    <w:rsid w:val="5A61004C"/>
    <w:rsid w:val="5B00376B"/>
    <w:rsid w:val="5B025B61"/>
    <w:rsid w:val="5B18539E"/>
    <w:rsid w:val="5B1E7D05"/>
    <w:rsid w:val="5BA5390F"/>
    <w:rsid w:val="5BB606BD"/>
    <w:rsid w:val="5C5D4B60"/>
    <w:rsid w:val="5CA63685"/>
    <w:rsid w:val="5D3925F7"/>
    <w:rsid w:val="5D824FE8"/>
    <w:rsid w:val="5E652A9D"/>
    <w:rsid w:val="5EE8738A"/>
    <w:rsid w:val="607276BF"/>
    <w:rsid w:val="60FA0211"/>
    <w:rsid w:val="61C606CD"/>
    <w:rsid w:val="61C90829"/>
    <w:rsid w:val="61FC17DB"/>
    <w:rsid w:val="626137BD"/>
    <w:rsid w:val="63755C3C"/>
    <w:rsid w:val="63B92730"/>
    <w:rsid w:val="63C916C8"/>
    <w:rsid w:val="63E90BC1"/>
    <w:rsid w:val="648F78ED"/>
    <w:rsid w:val="64BE20A8"/>
    <w:rsid w:val="64EF79DF"/>
    <w:rsid w:val="651E1B1B"/>
    <w:rsid w:val="654D4007"/>
    <w:rsid w:val="66626086"/>
    <w:rsid w:val="67032170"/>
    <w:rsid w:val="671934F8"/>
    <w:rsid w:val="681D20C9"/>
    <w:rsid w:val="68227A1B"/>
    <w:rsid w:val="68356B8F"/>
    <w:rsid w:val="683A766A"/>
    <w:rsid w:val="68510850"/>
    <w:rsid w:val="68FD4810"/>
    <w:rsid w:val="6958271F"/>
    <w:rsid w:val="69A7042C"/>
    <w:rsid w:val="6A0E75C8"/>
    <w:rsid w:val="6A573F23"/>
    <w:rsid w:val="6AF25E02"/>
    <w:rsid w:val="6B9233BC"/>
    <w:rsid w:val="6C415283"/>
    <w:rsid w:val="6C673664"/>
    <w:rsid w:val="6C795ECF"/>
    <w:rsid w:val="6C941272"/>
    <w:rsid w:val="6DBC2B74"/>
    <w:rsid w:val="6DCE6431"/>
    <w:rsid w:val="6E08613D"/>
    <w:rsid w:val="6E9F04DF"/>
    <w:rsid w:val="6ECB6406"/>
    <w:rsid w:val="6EE22AAE"/>
    <w:rsid w:val="6EEB4AEA"/>
    <w:rsid w:val="6F06006C"/>
    <w:rsid w:val="6F5B573C"/>
    <w:rsid w:val="715351B7"/>
    <w:rsid w:val="71A419B7"/>
    <w:rsid w:val="72351893"/>
    <w:rsid w:val="746F724C"/>
    <w:rsid w:val="749864CA"/>
    <w:rsid w:val="753D35AB"/>
    <w:rsid w:val="753E21EA"/>
    <w:rsid w:val="75FE2B1D"/>
    <w:rsid w:val="76696C69"/>
    <w:rsid w:val="766B361A"/>
    <w:rsid w:val="76C45286"/>
    <w:rsid w:val="770F2D47"/>
    <w:rsid w:val="773B5910"/>
    <w:rsid w:val="7854756F"/>
    <w:rsid w:val="788D6F71"/>
    <w:rsid w:val="7A5914BF"/>
    <w:rsid w:val="7A9A129A"/>
    <w:rsid w:val="7B180F44"/>
    <w:rsid w:val="7B6A28EE"/>
    <w:rsid w:val="7C7F4569"/>
    <w:rsid w:val="7D1239D0"/>
    <w:rsid w:val="7D96394C"/>
    <w:rsid w:val="7E3845C9"/>
    <w:rsid w:val="7E8E526F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544DE-7EF6-443E-8A64-EEF6E5DFF7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699</Characters>
  <Lines>5</Lines>
  <Paragraphs>1</Paragraphs>
  <TotalTime>44</TotalTime>
  <ScaleCrop>false</ScaleCrop>
  <LinksUpToDate>false</LinksUpToDate>
  <CharactersWithSpaces>820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2021-03-17T01:31:51Z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