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聊一聊大家关心的华宝油气和白酒</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bCs/>
          <w:color w:val="0000FF"/>
          <w:sz w:val="24"/>
          <w:szCs w:val="24"/>
          <w:lang w:val="en-US" w:eastAsia="zh-CN"/>
        </w:rPr>
      </w:pPr>
      <w:r>
        <w:rPr>
          <w:rFonts w:hint="eastAsia" w:ascii="仿宋" w:hAnsi="仿宋" w:eastAsia="仿宋"/>
          <w:b/>
          <w:sz w:val="24"/>
          <w:szCs w:val="24"/>
        </w:rPr>
        <w:t>ID:ershifudt88</w:t>
      </w: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最近市场涨了一些。大家投资的白酒大概率是盈利的，如果油气是低位买的，可能盈利，如果在0.3元以上买的油气，现在也是亏损的。</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大家肯定关心两个问题：白酒要不要卖，油气刚刚放开限购还能不能买。</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先说说白酒吧，中证白酒指数对应场外招商中证白酒基金和中证酒指数对应的场内酒ETF基金，两只基金都不是很贵。</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按照指数的估值，两只指数刚刚在正常估值和高估值的边界，没有严重高估。对于这类涨得好的指数基金，可以耐心持有，然后按照利润收割法则卖出部分，比如投资了10万，白酒盈利了25%，那就卖出2.5万元。</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后面白酒击穿高估阈值并继续上涨的时候，就可以逐步卖出本金了，分步止盈会比较好，因为无法确定高估的指数会涨到哪里，也不知道他何时会回撤，所以在高估区域上涨的中途慢慢卖掉。</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第二个是华宝油气。</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之前油气下跌高溢价的时候基金公司为了防止套利，就限制了华宝油气的申购。</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现在华宝油气的溢价消失了，也就是场内的价格比场外净值低，不能溢价套利，基金公司又放开申购，估计很多投资者心里都有非常大的意见。</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那现在还可以申购吗？</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在二师父看来，油气基金不用投资了。主要是三个方面的原因，第一这只基金的涨跌并不是和原油完全相关，也和美股的涨跌有关系，第二这只基金跟踪的指数设计有点问题。他采用的是等市值加权，这意味着油气指数买入油气公司的市值都是一样的，当一些公司股价越来越低，市值越来越小的话，指数就会继续加仓这只股票直到他的市值和其他公司市值一样。</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按照理论越跌越买的逻辑没有问题，医药100也是这样设计的，可关键问题在于医药100里面都是优质的A股医药企业，油气里面还有破产公司，按照这种加权方法，那即将破产的公司还会买的更多。</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如果不是今年原油大崩，油气不至于这么惨，这就是投资的不确定性。现在发现问题了，就要及时止损。</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就像举报自己新婚妻子出轨绿地高管的87年男士一样，遇到了错的人就及时止损，如果他还考虑之前在自己女友身上花了很多钱，不愿意放弃，那么最终只会丧失更多的机会。及时止损出局，年轻的他未来还有更多的机会遇到更好的女孩，否则他一味执着最后也还是被女友踹了。</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这就跟投了油气一个道理，本来夫妇结合还有情感因素，毕竟一日夫妻百日恩，有的时候离开还顾虑之前的感情。对于投资就完全没必要，你在油气上损失的无非就是金钱和时间成本，并未付出感情，当发现他确实很有问题的时候就要想办法降低损失。</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default"/>
          <w:b w:val="0"/>
          <w:bCs w:val="0"/>
          <w:lang w:val="en-US" w:eastAsia="zh-CN"/>
        </w:rPr>
      </w:pPr>
      <w:r>
        <w:rPr>
          <w:rFonts w:hint="eastAsia"/>
          <w:b w:val="0"/>
          <w:bCs w:val="0"/>
          <w:lang w:val="en-US" w:eastAsia="zh-CN"/>
        </w:rPr>
        <w:t>有人的做法是继续加仓，摊低成本，这是一个悖论，难到你女友把你绿了你还继续给她买买买让她回心转意吗？现在加仓油气就有点这种味道。</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不要在错误的人和垃圾的基金上浪费金钱和生命。</w:t>
      </w:r>
    </w:p>
    <w:p>
      <w:pPr>
        <w:widowControl w:val="0"/>
        <w:numPr>
          <w:ilvl w:val="0"/>
          <w:numId w:val="0"/>
        </w:numPr>
        <w:tabs>
          <w:tab w:val="left" w:pos="6925"/>
        </w:tabs>
        <w:jc w:val="left"/>
        <w:rPr>
          <w:rFonts w:hint="eastAsia"/>
          <w:b/>
          <w:bCs/>
          <w:lang w:val="en-US" w:eastAsia="zh-CN"/>
        </w:rPr>
      </w:pPr>
    </w:p>
    <w:p>
      <w:pPr>
        <w:widowControl w:val="0"/>
        <w:numPr>
          <w:ilvl w:val="0"/>
          <w:numId w:val="0"/>
        </w:numPr>
        <w:tabs>
          <w:tab w:val="left" w:pos="6925"/>
        </w:tabs>
        <w:jc w:val="left"/>
        <w:rPr>
          <w:rFonts w:hint="default"/>
          <w:b/>
          <w:bCs/>
          <w:lang w:val="en-US" w:eastAsia="zh-CN"/>
        </w:rPr>
      </w:pPr>
      <w:r>
        <w:rPr>
          <w:rFonts w:hint="eastAsia"/>
          <w:b/>
          <w:bCs/>
          <w:lang w:val="en-US" w:eastAsia="zh-CN"/>
        </w:rPr>
        <w:t>余生很贵，不要浪费，选最牛的基，买最廉的价，赚最多的钱，过最自由的生活。</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08A5"/>
    <w:rsid w:val="00051DDB"/>
    <w:rsid w:val="00075C09"/>
    <w:rsid w:val="00080F66"/>
    <w:rsid w:val="000964AF"/>
    <w:rsid w:val="00097946"/>
    <w:rsid w:val="000A0906"/>
    <w:rsid w:val="000A2F1D"/>
    <w:rsid w:val="000A5892"/>
    <w:rsid w:val="000C3DEE"/>
    <w:rsid w:val="000E4F2F"/>
    <w:rsid w:val="000F3C52"/>
    <w:rsid w:val="00103BFF"/>
    <w:rsid w:val="001272C9"/>
    <w:rsid w:val="0013010C"/>
    <w:rsid w:val="001453D0"/>
    <w:rsid w:val="00151E19"/>
    <w:rsid w:val="00152618"/>
    <w:rsid w:val="001554D2"/>
    <w:rsid w:val="00167DF2"/>
    <w:rsid w:val="00197007"/>
    <w:rsid w:val="001A6305"/>
    <w:rsid w:val="001B0669"/>
    <w:rsid w:val="001B1F12"/>
    <w:rsid w:val="001C78D6"/>
    <w:rsid w:val="001D735D"/>
    <w:rsid w:val="001E4130"/>
    <w:rsid w:val="001F06EE"/>
    <w:rsid w:val="001F45A2"/>
    <w:rsid w:val="00203E94"/>
    <w:rsid w:val="002057DE"/>
    <w:rsid w:val="00220935"/>
    <w:rsid w:val="002259C7"/>
    <w:rsid w:val="00243044"/>
    <w:rsid w:val="00257B18"/>
    <w:rsid w:val="00257C09"/>
    <w:rsid w:val="00265B91"/>
    <w:rsid w:val="0027308D"/>
    <w:rsid w:val="00290901"/>
    <w:rsid w:val="00290AFE"/>
    <w:rsid w:val="00291FFA"/>
    <w:rsid w:val="002925B2"/>
    <w:rsid w:val="00292719"/>
    <w:rsid w:val="00294A2E"/>
    <w:rsid w:val="002B4530"/>
    <w:rsid w:val="002C2554"/>
    <w:rsid w:val="002C2FF6"/>
    <w:rsid w:val="002D582B"/>
    <w:rsid w:val="002E414E"/>
    <w:rsid w:val="002E6E6F"/>
    <w:rsid w:val="002F02B7"/>
    <w:rsid w:val="002F2E4B"/>
    <w:rsid w:val="002F6E59"/>
    <w:rsid w:val="00310803"/>
    <w:rsid w:val="003129E7"/>
    <w:rsid w:val="00330860"/>
    <w:rsid w:val="003335A0"/>
    <w:rsid w:val="0034437D"/>
    <w:rsid w:val="00370CF1"/>
    <w:rsid w:val="0038130F"/>
    <w:rsid w:val="00390493"/>
    <w:rsid w:val="003A086B"/>
    <w:rsid w:val="003A094D"/>
    <w:rsid w:val="003B0BC1"/>
    <w:rsid w:val="003B2109"/>
    <w:rsid w:val="003C718A"/>
    <w:rsid w:val="003F41BA"/>
    <w:rsid w:val="00402923"/>
    <w:rsid w:val="00406A9C"/>
    <w:rsid w:val="004209EC"/>
    <w:rsid w:val="0043753A"/>
    <w:rsid w:val="00437E34"/>
    <w:rsid w:val="0045610D"/>
    <w:rsid w:val="004607A3"/>
    <w:rsid w:val="0046664A"/>
    <w:rsid w:val="004764BB"/>
    <w:rsid w:val="004845FF"/>
    <w:rsid w:val="004C4C94"/>
    <w:rsid w:val="004D7075"/>
    <w:rsid w:val="004D79C7"/>
    <w:rsid w:val="004E3C0B"/>
    <w:rsid w:val="004E708C"/>
    <w:rsid w:val="004F30A0"/>
    <w:rsid w:val="004F7DFD"/>
    <w:rsid w:val="0050493B"/>
    <w:rsid w:val="00552301"/>
    <w:rsid w:val="0055394A"/>
    <w:rsid w:val="00567792"/>
    <w:rsid w:val="00570E4C"/>
    <w:rsid w:val="00594673"/>
    <w:rsid w:val="005C42A8"/>
    <w:rsid w:val="005D3564"/>
    <w:rsid w:val="005D5B59"/>
    <w:rsid w:val="005D7D13"/>
    <w:rsid w:val="005E04D3"/>
    <w:rsid w:val="005F03F9"/>
    <w:rsid w:val="00604F44"/>
    <w:rsid w:val="00635902"/>
    <w:rsid w:val="006364FD"/>
    <w:rsid w:val="00637D27"/>
    <w:rsid w:val="006609E0"/>
    <w:rsid w:val="0067394F"/>
    <w:rsid w:val="006802AA"/>
    <w:rsid w:val="00684ACA"/>
    <w:rsid w:val="00685B9B"/>
    <w:rsid w:val="00686755"/>
    <w:rsid w:val="00686C9C"/>
    <w:rsid w:val="00687545"/>
    <w:rsid w:val="006A2034"/>
    <w:rsid w:val="006A678B"/>
    <w:rsid w:val="006B6555"/>
    <w:rsid w:val="006D02B1"/>
    <w:rsid w:val="006D10AB"/>
    <w:rsid w:val="006D5F37"/>
    <w:rsid w:val="007044DD"/>
    <w:rsid w:val="0070767E"/>
    <w:rsid w:val="007205B3"/>
    <w:rsid w:val="007256A5"/>
    <w:rsid w:val="007331C6"/>
    <w:rsid w:val="007408AD"/>
    <w:rsid w:val="00742C25"/>
    <w:rsid w:val="00746AE1"/>
    <w:rsid w:val="00756CA2"/>
    <w:rsid w:val="00761828"/>
    <w:rsid w:val="00770F50"/>
    <w:rsid w:val="00773198"/>
    <w:rsid w:val="0077331B"/>
    <w:rsid w:val="007843CB"/>
    <w:rsid w:val="007A649B"/>
    <w:rsid w:val="007A683E"/>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567C"/>
    <w:rsid w:val="00876DE3"/>
    <w:rsid w:val="008802AB"/>
    <w:rsid w:val="00882A55"/>
    <w:rsid w:val="0088746F"/>
    <w:rsid w:val="008A2BFC"/>
    <w:rsid w:val="008B13C4"/>
    <w:rsid w:val="008B1C4D"/>
    <w:rsid w:val="008B4E8D"/>
    <w:rsid w:val="008D7092"/>
    <w:rsid w:val="008F24B5"/>
    <w:rsid w:val="008F3F96"/>
    <w:rsid w:val="008F5C24"/>
    <w:rsid w:val="008F7965"/>
    <w:rsid w:val="009113BE"/>
    <w:rsid w:val="00913483"/>
    <w:rsid w:val="00917012"/>
    <w:rsid w:val="0092010C"/>
    <w:rsid w:val="009213DC"/>
    <w:rsid w:val="0094152B"/>
    <w:rsid w:val="00943574"/>
    <w:rsid w:val="00945A01"/>
    <w:rsid w:val="00956C98"/>
    <w:rsid w:val="00960098"/>
    <w:rsid w:val="009668C3"/>
    <w:rsid w:val="009712D3"/>
    <w:rsid w:val="00974ED1"/>
    <w:rsid w:val="00977459"/>
    <w:rsid w:val="009A6629"/>
    <w:rsid w:val="009A7C4E"/>
    <w:rsid w:val="009B5C06"/>
    <w:rsid w:val="009C03C4"/>
    <w:rsid w:val="009C04D3"/>
    <w:rsid w:val="009E5954"/>
    <w:rsid w:val="009F44C6"/>
    <w:rsid w:val="00A2589B"/>
    <w:rsid w:val="00A36AE3"/>
    <w:rsid w:val="00A444E5"/>
    <w:rsid w:val="00A56BDE"/>
    <w:rsid w:val="00A65690"/>
    <w:rsid w:val="00A70309"/>
    <w:rsid w:val="00A968FF"/>
    <w:rsid w:val="00A974AE"/>
    <w:rsid w:val="00AC3660"/>
    <w:rsid w:val="00AC51EE"/>
    <w:rsid w:val="00AE0AFF"/>
    <w:rsid w:val="00AE2704"/>
    <w:rsid w:val="00AE311B"/>
    <w:rsid w:val="00AE523A"/>
    <w:rsid w:val="00AF3117"/>
    <w:rsid w:val="00AF57CB"/>
    <w:rsid w:val="00B0617F"/>
    <w:rsid w:val="00B10638"/>
    <w:rsid w:val="00B1162A"/>
    <w:rsid w:val="00B1270A"/>
    <w:rsid w:val="00B2059C"/>
    <w:rsid w:val="00B42483"/>
    <w:rsid w:val="00B60D78"/>
    <w:rsid w:val="00B61875"/>
    <w:rsid w:val="00B76F16"/>
    <w:rsid w:val="00B776E8"/>
    <w:rsid w:val="00B9336F"/>
    <w:rsid w:val="00B963FB"/>
    <w:rsid w:val="00BA1AC1"/>
    <w:rsid w:val="00BB00EA"/>
    <w:rsid w:val="00BB71F5"/>
    <w:rsid w:val="00BD1CA3"/>
    <w:rsid w:val="00BD661F"/>
    <w:rsid w:val="00BE19A3"/>
    <w:rsid w:val="00BF0A33"/>
    <w:rsid w:val="00BF75EE"/>
    <w:rsid w:val="00C1184E"/>
    <w:rsid w:val="00C15578"/>
    <w:rsid w:val="00C45BB5"/>
    <w:rsid w:val="00C5498D"/>
    <w:rsid w:val="00C60771"/>
    <w:rsid w:val="00C634DC"/>
    <w:rsid w:val="00C6537B"/>
    <w:rsid w:val="00C67411"/>
    <w:rsid w:val="00C80B0B"/>
    <w:rsid w:val="00C831B4"/>
    <w:rsid w:val="00C91E73"/>
    <w:rsid w:val="00CA0F6A"/>
    <w:rsid w:val="00CA4A1F"/>
    <w:rsid w:val="00CB5E91"/>
    <w:rsid w:val="00CB5F45"/>
    <w:rsid w:val="00CD12BB"/>
    <w:rsid w:val="00CF5F87"/>
    <w:rsid w:val="00D0285A"/>
    <w:rsid w:val="00D12F00"/>
    <w:rsid w:val="00D14CD0"/>
    <w:rsid w:val="00D21C85"/>
    <w:rsid w:val="00D22D42"/>
    <w:rsid w:val="00D23D5F"/>
    <w:rsid w:val="00D2525B"/>
    <w:rsid w:val="00D3146C"/>
    <w:rsid w:val="00D42E05"/>
    <w:rsid w:val="00D569C3"/>
    <w:rsid w:val="00D57924"/>
    <w:rsid w:val="00D7157C"/>
    <w:rsid w:val="00D72FE0"/>
    <w:rsid w:val="00D7574E"/>
    <w:rsid w:val="00D950EC"/>
    <w:rsid w:val="00DB01AB"/>
    <w:rsid w:val="00DB0A8B"/>
    <w:rsid w:val="00DC77F2"/>
    <w:rsid w:val="00DC7B0F"/>
    <w:rsid w:val="00DE764E"/>
    <w:rsid w:val="00DF6EF2"/>
    <w:rsid w:val="00E069C3"/>
    <w:rsid w:val="00E11A4F"/>
    <w:rsid w:val="00E15BE0"/>
    <w:rsid w:val="00E44EE4"/>
    <w:rsid w:val="00E53BE0"/>
    <w:rsid w:val="00E54C13"/>
    <w:rsid w:val="00E55837"/>
    <w:rsid w:val="00E55D8F"/>
    <w:rsid w:val="00E57544"/>
    <w:rsid w:val="00E655E3"/>
    <w:rsid w:val="00E661D9"/>
    <w:rsid w:val="00E7669C"/>
    <w:rsid w:val="00E81029"/>
    <w:rsid w:val="00E869A3"/>
    <w:rsid w:val="00E87CCF"/>
    <w:rsid w:val="00EA1092"/>
    <w:rsid w:val="00EB02C7"/>
    <w:rsid w:val="00EB1251"/>
    <w:rsid w:val="00EB4171"/>
    <w:rsid w:val="00EB6AB1"/>
    <w:rsid w:val="00EB7B37"/>
    <w:rsid w:val="00EC6CBD"/>
    <w:rsid w:val="00ED12A6"/>
    <w:rsid w:val="00EE625E"/>
    <w:rsid w:val="00F04AB8"/>
    <w:rsid w:val="00F059B8"/>
    <w:rsid w:val="00F05D31"/>
    <w:rsid w:val="00F06761"/>
    <w:rsid w:val="00F1379E"/>
    <w:rsid w:val="00F13E17"/>
    <w:rsid w:val="00F16627"/>
    <w:rsid w:val="00F170E7"/>
    <w:rsid w:val="00F26878"/>
    <w:rsid w:val="00F41DCF"/>
    <w:rsid w:val="00F450E8"/>
    <w:rsid w:val="00F5282D"/>
    <w:rsid w:val="00F563D3"/>
    <w:rsid w:val="00F74AFA"/>
    <w:rsid w:val="00F76D48"/>
    <w:rsid w:val="00F814D0"/>
    <w:rsid w:val="00F82970"/>
    <w:rsid w:val="00F90CB4"/>
    <w:rsid w:val="00F96843"/>
    <w:rsid w:val="00FA07A4"/>
    <w:rsid w:val="00FA6334"/>
    <w:rsid w:val="00FB3494"/>
    <w:rsid w:val="00FB6DA8"/>
    <w:rsid w:val="00FC3426"/>
    <w:rsid w:val="00FE7619"/>
    <w:rsid w:val="015D2AA0"/>
    <w:rsid w:val="017C08CD"/>
    <w:rsid w:val="01A9085D"/>
    <w:rsid w:val="02100838"/>
    <w:rsid w:val="025E4F07"/>
    <w:rsid w:val="02E239C4"/>
    <w:rsid w:val="034657E0"/>
    <w:rsid w:val="03D20F1C"/>
    <w:rsid w:val="043B415E"/>
    <w:rsid w:val="050B05EE"/>
    <w:rsid w:val="05B644BE"/>
    <w:rsid w:val="05ED756B"/>
    <w:rsid w:val="05F572F4"/>
    <w:rsid w:val="060A2C12"/>
    <w:rsid w:val="06DE69FD"/>
    <w:rsid w:val="076420DA"/>
    <w:rsid w:val="07A329F4"/>
    <w:rsid w:val="07C15116"/>
    <w:rsid w:val="083A45D0"/>
    <w:rsid w:val="08EB7CEC"/>
    <w:rsid w:val="0A2433EB"/>
    <w:rsid w:val="0A591E9B"/>
    <w:rsid w:val="0AB4483A"/>
    <w:rsid w:val="0B4D50F4"/>
    <w:rsid w:val="0B5B7CE7"/>
    <w:rsid w:val="0BBB106D"/>
    <w:rsid w:val="0C1B3529"/>
    <w:rsid w:val="0C752C31"/>
    <w:rsid w:val="0CA2036D"/>
    <w:rsid w:val="0D6F73B1"/>
    <w:rsid w:val="0DA5486D"/>
    <w:rsid w:val="0E115055"/>
    <w:rsid w:val="0E610F14"/>
    <w:rsid w:val="0F5B5E53"/>
    <w:rsid w:val="0FC672DF"/>
    <w:rsid w:val="102707A0"/>
    <w:rsid w:val="11133FC1"/>
    <w:rsid w:val="11480FAD"/>
    <w:rsid w:val="118C7451"/>
    <w:rsid w:val="11B256CC"/>
    <w:rsid w:val="12105368"/>
    <w:rsid w:val="127B6F55"/>
    <w:rsid w:val="12A818ED"/>
    <w:rsid w:val="12D6531A"/>
    <w:rsid w:val="13031E79"/>
    <w:rsid w:val="13181180"/>
    <w:rsid w:val="13544F90"/>
    <w:rsid w:val="13B6251C"/>
    <w:rsid w:val="13DF7B57"/>
    <w:rsid w:val="13E11A20"/>
    <w:rsid w:val="1403364B"/>
    <w:rsid w:val="14A94BDE"/>
    <w:rsid w:val="14FB377B"/>
    <w:rsid w:val="15303BE4"/>
    <w:rsid w:val="16474FFB"/>
    <w:rsid w:val="16735DE6"/>
    <w:rsid w:val="16E22FF1"/>
    <w:rsid w:val="179B7B56"/>
    <w:rsid w:val="18044F34"/>
    <w:rsid w:val="181C3DFB"/>
    <w:rsid w:val="186957FD"/>
    <w:rsid w:val="18935CCD"/>
    <w:rsid w:val="189C4672"/>
    <w:rsid w:val="18CA2E90"/>
    <w:rsid w:val="18ED0AC2"/>
    <w:rsid w:val="194E5BF7"/>
    <w:rsid w:val="19511D40"/>
    <w:rsid w:val="1969567A"/>
    <w:rsid w:val="19CF3F4C"/>
    <w:rsid w:val="19D70147"/>
    <w:rsid w:val="1A0374B2"/>
    <w:rsid w:val="1AD406FE"/>
    <w:rsid w:val="1B3B0FC5"/>
    <w:rsid w:val="1BA67309"/>
    <w:rsid w:val="1BE43401"/>
    <w:rsid w:val="1BF07970"/>
    <w:rsid w:val="1C1E04E6"/>
    <w:rsid w:val="1D324446"/>
    <w:rsid w:val="1DAD5B06"/>
    <w:rsid w:val="1DC616E2"/>
    <w:rsid w:val="1E02761A"/>
    <w:rsid w:val="1F156555"/>
    <w:rsid w:val="1F4A1F64"/>
    <w:rsid w:val="1F726166"/>
    <w:rsid w:val="1F7E4B40"/>
    <w:rsid w:val="2044625A"/>
    <w:rsid w:val="20BE5CDE"/>
    <w:rsid w:val="20C075A6"/>
    <w:rsid w:val="21102ED8"/>
    <w:rsid w:val="21B4022C"/>
    <w:rsid w:val="21BD22C2"/>
    <w:rsid w:val="22B57377"/>
    <w:rsid w:val="22D64237"/>
    <w:rsid w:val="22F118A2"/>
    <w:rsid w:val="230840F9"/>
    <w:rsid w:val="231F0F56"/>
    <w:rsid w:val="233556F1"/>
    <w:rsid w:val="23A1063F"/>
    <w:rsid w:val="23B501B4"/>
    <w:rsid w:val="23BF2345"/>
    <w:rsid w:val="23F9384E"/>
    <w:rsid w:val="24364BFD"/>
    <w:rsid w:val="245F21A7"/>
    <w:rsid w:val="250C1854"/>
    <w:rsid w:val="25167E3A"/>
    <w:rsid w:val="258B6BAF"/>
    <w:rsid w:val="26DE192E"/>
    <w:rsid w:val="2726351C"/>
    <w:rsid w:val="27570117"/>
    <w:rsid w:val="27D86454"/>
    <w:rsid w:val="27E56093"/>
    <w:rsid w:val="27EC76BE"/>
    <w:rsid w:val="27FA44DD"/>
    <w:rsid w:val="281D6C87"/>
    <w:rsid w:val="28365871"/>
    <w:rsid w:val="285113D3"/>
    <w:rsid w:val="286A460F"/>
    <w:rsid w:val="28733E6F"/>
    <w:rsid w:val="28DC520F"/>
    <w:rsid w:val="293A4D11"/>
    <w:rsid w:val="29592EAC"/>
    <w:rsid w:val="29776CFD"/>
    <w:rsid w:val="29B7563B"/>
    <w:rsid w:val="29F26248"/>
    <w:rsid w:val="2A12773C"/>
    <w:rsid w:val="2A634463"/>
    <w:rsid w:val="2A86400B"/>
    <w:rsid w:val="2AB167A2"/>
    <w:rsid w:val="2AC77510"/>
    <w:rsid w:val="2AF02D9C"/>
    <w:rsid w:val="2AF719B1"/>
    <w:rsid w:val="2B953C31"/>
    <w:rsid w:val="2B9D5038"/>
    <w:rsid w:val="2BC841ED"/>
    <w:rsid w:val="2C5E3CCC"/>
    <w:rsid w:val="2C9D1589"/>
    <w:rsid w:val="2CE840AC"/>
    <w:rsid w:val="2CED20F9"/>
    <w:rsid w:val="2D0D0C57"/>
    <w:rsid w:val="2D1B06D2"/>
    <w:rsid w:val="2DC61C2F"/>
    <w:rsid w:val="2E2D06F2"/>
    <w:rsid w:val="2E8A5566"/>
    <w:rsid w:val="2F2040B1"/>
    <w:rsid w:val="2FC44112"/>
    <w:rsid w:val="2FD40639"/>
    <w:rsid w:val="300E09B9"/>
    <w:rsid w:val="300E5E77"/>
    <w:rsid w:val="30CC462D"/>
    <w:rsid w:val="30EF09E6"/>
    <w:rsid w:val="313010B1"/>
    <w:rsid w:val="31411185"/>
    <w:rsid w:val="3203164E"/>
    <w:rsid w:val="324815D8"/>
    <w:rsid w:val="32571652"/>
    <w:rsid w:val="32984AAC"/>
    <w:rsid w:val="32A41585"/>
    <w:rsid w:val="32DB10F8"/>
    <w:rsid w:val="33001777"/>
    <w:rsid w:val="331268D5"/>
    <w:rsid w:val="332C4765"/>
    <w:rsid w:val="33321313"/>
    <w:rsid w:val="339E6F1C"/>
    <w:rsid w:val="33DB6604"/>
    <w:rsid w:val="346F111F"/>
    <w:rsid w:val="358E4D1A"/>
    <w:rsid w:val="35BE06DA"/>
    <w:rsid w:val="35C2621D"/>
    <w:rsid w:val="36540764"/>
    <w:rsid w:val="37030E33"/>
    <w:rsid w:val="37843B4C"/>
    <w:rsid w:val="37AE1B1D"/>
    <w:rsid w:val="380C111A"/>
    <w:rsid w:val="38DC1B38"/>
    <w:rsid w:val="391214E9"/>
    <w:rsid w:val="39F66875"/>
    <w:rsid w:val="3AB466C9"/>
    <w:rsid w:val="3ADB16FE"/>
    <w:rsid w:val="3B4D55BB"/>
    <w:rsid w:val="3BBF4ED4"/>
    <w:rsid w:val="3BC6515E"/>
    <w:rsid w:val="3C10414B"/>
    <w:rsid w:val="3C120BCE"/>
    <w:rsid w:val="3CAE43BC"/>
    <w:rsid w:val="3D307F55"/>
    <w:rsid w:val="3D6A2551"/>
    <w:rsid w:val="3D6E39C2"/>
    <w:rsid w:val="3D773083"/>
    <w:rsid w:val="3DF5478A"/>
    <w:rsid w:val="3E7856C6"/>
    <w:rsid w:val="3E7E76B2"/>
    <w:rsid w:val="3EC96AAD"/>
    <w:rsid w:val="3F31015F"/>
    <w:rsid w:val="3F697D01"/>
    <w:rsid w:val="3F6B63FE"/>
    <w:rsid w:val="40911795"/>
    <w:rsid w:val="40B62FB9"/>
    <w:rsid w:val="40C93E47"/>
    <w:rsid w:val="40DF0A3D"/>
    <w:rsid w:val="413A2117"/>
    <w:rsid w:val="41D80648"/>
    <w:rsid w:val="424A6A18"/>
    <w:rsid w:val="428B3730"/>
    <w:rsid w:val="435F5AAC"/>
    <w:rsid w:val="438043A8"/>
    <w:rsid w:val="43A432C4"/>
    <w:rsid w:val="44125D68"/>
    <w:rsid w:val="44824CA9"/>
    <w:rsid w:val="44F30994"/>
    <w:rsid w:val="453C68FA"/>
    <w:rsid w:val="456E2FC8"/>
    <w:rsid w:val="46150A9C"/>
    <w:rsid w:val="462D4567"/>
    <w:rsid w:val="465F2C3E"/>
    <w:rsid w:val="46884375"/>
    <w:rsid w:val="46BB42B2"/>
    <w:rsid w:val="46D47923"/>
    <w:rsid w:val="475D544F"/>
    <w:rsid w:val="476928AC"/>
    <w:rsid w:val="478E1C2A"/>
    <w:rsid w:val="47EF3DB4"/>
    <w:rsid w:val="482B7A09"/>
    <w:rsid w:val="483950BB"/>
    <w:rsid w:val="48767E5A"/>
    <w:rsid w:val="49183F21"/>
    <w:rsid w:val="49F71F01"/>
    <w:rsid w:val="4AC76D78"/>
    <w:rsid w:val="4B052F63"/>
    <w:rsid w:val="4B9D5619"/>
    <w:rsid w:val="4CB36D20"/>
    <w:rsid w:val="4CB63453"/>
    <w:rsid w:val="4CD02587"/>
    <w:rsid w:val="4D5915AF"/>
    <w:rsid w:val="4D7945B6"/>
    <w:rsid w:val="4DC3426C"/>
    <w:rsid w:val="4E272481"/>
    <w:rsid w:val="4ECC0A3A"/>
    <w:rsid w:val="4EF1195F"/>
    <w:rsid w:val="4F0D709C"/>
    <w:rsid w:val="4F6158F5"/>
    <w:rsid w:val="4F754F9E"/>
    <w:rsid w:val="4FA91602"/>
    <w:rsid w:val="4FC075C6"/>
    <w:rsid w:val="4FC20C58"/>
    <w:rsid w:val="50015D94"/>
    <w:rsid w:val="50797328"/>
    <w:rsid w:val="507F30EC"/>
    <w:rsid w:val="50850966"/>
    <w:rsid w:val="50A84498"/>
    <w:rsid w:val="51BE16AB"/>
    <w:rsid w:val="51FB4D11"/>
    <w:rsid w:val="524328D5"/>
    <w:rsid w:val="52875F5D"/>
    <w:rsid w:val="5376112A"/>
    <w:rsid w:val="53764327"/>
    <w:rsid w:val="53786814"/>
    <w:rsid w:val="53E25C74"/>
    <w:rsid w:val="54237EBD"/>
    <w:rsid w:val="54E21F3B"/>
    <w:rsid w:val="54E638A5"/>
    <w:rsid w:val="553A454A"/>
    <w:rsid w:val="56034E88"/>
    <w:rsid w:val="562F30B0"/>
    <w:rsid w:val="56984AA8"/>
    <w:rsid w:val="56DE2286"/>
    <w:rsid w:val="57052EAD"/>
    <w:rsid w:val="57142A90"/>
    <w:rsid w:val="573307FE"/>
    <w:rsid w:val="574C3BD9"/>
    <w:rsid w:val="581503A3"/>
    <w:rsid w:val="582129D6"/>
    <w:rsid w:val="582C4CEB"/>
    <w:rsid w:val="58D24D49"/>
    <w:rsid w:val="591052A3"/>
    <w:rsid w:val="591B6803"/>
    <w:rsid w:val="595B7078"/>
    <w:rsid w:val="596F7B23"/>
    <w:rsid w:val="59852B2C"/>
    <w:rsid w:val="59A8512F"/>
    <w:rsid w:val="59B161C4"/>
    <w:rsid w:val="59DD782B"/>
    <w:rsid w:val="5A153B7B"/>
    <w:rsid w:val="5AF823EF"/>
    <w:rsid w:val="5AFB3252"/>
    <w:rsid w:val="5B175C74"/>
    <w:rsid w:val="5B6B0582"/>
    <w:rsid w:val="5B890137"/>
    <w:rsid w:val="5BF8632E"/>
    <w:rsid w:val="5D45152F"/>
    <w:rsid w:val="5D600D9C"/>
    <w:rsid w:val="5DCA6590"/>
    <w:rsid w:val="5DCC7593"/>
    <w:rsid w:val="5DF6774A"/>
    <w:rsid w:val="5E194A76"/>
    <w:rsid w:val="5F580630"/>
    <w:rsid w:val="604F178D"/>
    <w:rsid w:val="607E37BE"/>
    <w:rsid w:val="60B0427A"/>
    <w:rsid w:val="60C56D3F"/>
    <w:rsid w:val="611203BB"/>
    <w:rsid w:val="61164F2A"/>
    <w:rsid w:val="61A14942"/>
    <w:rsid w:val="61A6675A"/>
    <w:rsid w:val="636D6020"/>
    <w:rsid w:val="63DC1350"/>
    <w:rsid w:val="64765001"/>
    <w:rsid w:val="648039BD"/>
    <w:rsid w:val="64924C9F"/>
    <w:rsid w:val="64F73F82"/>
    <w:rsid w:val="656D4422"/>
    <w:rsid w:val="65BB68D3"/>
    <w:rsid w:val="65D81A5C"/>
    <w:rsid w:val="6622435E"/>
    <w:rsid w:val="66E77D23"/>
    <w:rsid w:val="67AD37DC"/>
    <w:rsid w:val="68640102"/>
    <w:rsid w:val="69327006"/>
    <w:rsid w:val="698C410A"/>
    <w:rsid w:val="6A614939"/>
    <w:rsid w:val="6A6A5D32"/>
    <w:rsid w:val="6AC534B5"/>
    <w:rsid w:val="6AEF44EE"/>
    <w:rsid w:val="6B0241A0"/>
    <w:rsid w:val="6B1A57E2"/>
    <w:rsid w:val="6B4C5381"/>
    <w:rsid w:val="6B6B0B33"/>
    <w:rsid w:val="6B7B79B7"/>
    <w:rsid w:val="6B895B28"/>
    <w:rsid w:val="6B9553D0"/>
    <w:rsid w:val="6D2A298E"/>
    <w:rsid w:val="6DEF1BA2"/>
    <w:rsid w:val="6E522248"/>
    <w:rsid w:val="6E787D15"/>
    <w:rsid w:val="6E7D1EAC"/>
    <w:rsid w:val="6EB31EDB"/>
    <w:rsid w:val="6F395389"/>
    <w:rsid w:val="6F3F5941"/>
    <w:rsid w:val="6F630208"/>
    <w:rsid w:val="6F76596B"/>
    <w:rsid w:val="6FE33D56"/>
    <w:rsid w:val="704310D7"/>
    <w:rsid w:val="70C85D23"/>
    <w:rsid w:val="70EB7F4F"/>
    <w:rsid w:val="71515588"/>
    <w:rsid w:val="71FE2778"/>
    <w:rsid w:val="72232AC3"/>
    <w:rsid w:val="72271ED4"/>
    <w:rsid w:val="72C41E3B"/>
    <w:rsid w:val="730527A4"/>
    <w:rsid w:val="734359A0"/>
    <w:rsid w:val="73542586"/>
    <w:rsid w:val="740D1F75"/>
    <w:rsid w:val="746D2EBF"/>
    <w:rsid w:val="75330837"/>
    <w:rsid w:val="75781381"/>
    <w:rsid w:val="75887BEF"/>
    <w:rsid w:val="75C1455B"/>
    <w:rsid w:val="75D83C1D"/>
    <w:rsid w:val="76C66C31"/>
    <w:rsid w:val="776E2834"/>
    <w:rsid w:val="77C45ECA"/>
    <w:rsid w:val="78076B6A"/>
    <w:rsid w:val="784F5675"/>
    <w:rsid w:val="795037FF"/>
    <w:rsid w:val="79C97045"/>
    <w:rsid w:val="79FB14B1"/>
    <w:rsid w:val="7A340C6D"/>
    <w:rsid w:val="7A855A13"/>
    <w:rsid w:val="7AAE526E"/>
    <w:rsid w:val="7B65698D"/>
    <w:rsid w:val="7B744320"/>
    <w:rsid w:val="7BA22DDC"/>
    <w:rsid w:val="7C044BD0"/>
    <w:rsid w:val="7C3E65C6"/>
    <w:rsid w:val="7C790C57"/>
    <w:rsid w:val="7CA63079"/>
    <w:rsid w:val="7DA257AB"/>
    <w:rsid w:val="7FAB287B"/>
    <w:rsid w:val="7FE57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3D1BF3-F979-4933-9E17-DCB4F362B81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212</Words>
  <Characters>1215</Characters>
  <Lines>10</Lines>
  <Paragraphs>2</Paragraphs>
  <TotalTime>142</TotalTime>
  <ScaleCrop>false</ScaleCrop>
  <LinksUpToDate>false</LinksUpToDate>
  <CharactersWithSpaces>1425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2019-12-07T12:25:00Z</dcterms:created>
  <dc:creator>ASUS</dc:creator>
  <cp:lastModifiedBy>微笑</cp:lastModifiedBy>
  <cp:lastPrinted>2018-06-19T18:00:00Z</cp:lastPrinted>
  <dcterms:modified xsi:type="dcterms:W3CDTF">2020-05-19T07:48:32Z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