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991721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《买入，持有，富有：一名金牛基金经理得投资之路》第四</w:t>
      </w:r>
      <w:r w:rsidR="00684A5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作者：张可兴，基金经理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bookmarkEnd w:id="4"/>
    <w:bookmarkEnd w:id="5"/>
    <w:bookmarkEnd w:id="6"/>
    <w:bookmarkEnd w:id="7"/>
    <w:bookmarkEnd w:id="8"/>
    <w:p w:rsidR="00CC0CBA" w:rsidRDefault="00991721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今天最后一讲，作者关于投资失败原因总结很到位。本质上股票投资是赚的企业盈利增长的钱，然而作者做了一个调查，在一段时间内，企业的盈利增长带来的利润与投资者股票交易的佣金、税费是持平的。</w:t>
      </w:r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这就意味着投资者无法赚取企业盈利增长的利润，因为企业盈利增长的这部分利润都被他们贡献给交易税费了。</w:t>
      </w:r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既然如此，股票投资的时候赢家赚的钱还是输家亏得钱。所以股市赢得人少，亏得多。</w:t>
      </w:r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解决这一问题，需要投资者自己减少交易频率，同时</w:t>
      </w:r>
      <w:proofErr w:type="gramStart"/>
      <w:r>
        <w:rPr>
          <w:rFonts w:ascii="仿宋" w:eastAsia="仿宋" w:hAnsi="仿宋" w:hint="eastAsia"/>
          <w:sz w:val="24"/>
          <w:szCs w:val="24"/>
        </w:rPr>
        <w:t>找到低</w:t>
      </w:r>
      <w:proofErr w:type="gramEnd"/>
      <w:r>
        <w:rPr>
          <w:rFonts w:ascii="仿宋" w:eastAsia="仿宋" w:hAnsi="仿宋" w:hint="eastAsia"/>
          <w:sz w:val="24"/>
          <w:szCs w:val="24"/>
        </w:rPr>
        <w:t>佣金交易渠道。另外指数基金低费率是一个不错的投资品种。</w:t>
      </w:r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第二个原因是牛市追涨，熊市杀跌。第三个原因是缺乏专业的知识，看到涨幅好的股票就去买，这一点在基金投资上也是很明显。</w:t>
      </w:r>
      <w:r w:rsidR="00C94AA2">
        <w:rPr>
          <w:rFonts w:ascii="仿宋" w:eastAsia="仿宋" w:hAnsi="仿宋" w:hint="eastAsia"/>
          <w:sz w:val="24"/>
          <w:szCs w:val="24"/>
        </w:rPr>
        <w:t>大多数人不懂得分析基金的估值，持仓股票，看到评分高，涨幅好的基金就准备买，缺乏基本的投资知识储备。</w:t>
      </w:r>
    </w:p>
    <w:p w:rsidR="00C94AA2" w:rsidRDefault="00C94AA2" w:rsidP="00242E5D">
      <w:pPr>
        <w:rPr>
          <w:rFonts w:ascii="仿宋" w:eastAsia="仿宋" w:hAnsi="仿宋" w:hint="eastAsia"/>
          <w:sz w:val="24"/>
          <w:szCs w:val="24"/>
        </w:rPr>
      </w:pPr>
    </w:p>
    <w:p w:rsidR="00C94AA2" w:rsidRDefault="004B785A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人性之战，克服贪婪，真的挺难，这个只能够靠自己。关于基本的投资知识储备，二师父给大家最简单的启蒙之路，之后还得靠自己一点点钻研，入门很简单，真的精通学习，还是需要从最基本的概念逐步加深强化学习。</w:t>
      </w:r>
    </w:p>
    <w:p w:rsidR="00D07C7F" w:rsidRDefault="00D07C7F" w:rsidP="00242E5D">
      <w:pPr>
        <w:rPr>
          <w:rFonts w:ascii="仿宋" w:eastAsia="仿宋" w:hAnsi="仿宋" w:hint="eastAsia"/>
          <w:sz w:val="24"/>
          <w:szCs w:val="24"/>
        </w:rPr>
      </w:pPr>
    </w:p>
    <w:p w:rsidR="00D07C7F" w:rsidRDefault="00D07C7F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未来的投资方向，作者和我的看法一致，股权优于房产。投资房产可以采用房产信托基金或者房产指数基金。这样交易费率会降低很多。</w:t>
      </w:r>
    </w:p>
    <w:p w:rsidR="00D07C7F" w:rsidRDefault="00D07C7F" w:rsidP="00242E5D">
      <w:pPr>
        <w:rPr>
          <w:rFonts w:ascii="仿宋" w:eastAsia="仿宋" w:hAnsi="仿宋" w:hint="eastAsia"/>
          <w:sz w:val="24"/>
          <w:szCs w:val="24"/>
        </w:rPr>
      </w:pPr>
    </w:p>
    <w:p w:rsidR="00D07C7F" w:rsidRDefault="00D07C7F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选择重于努力，购买了一套房产的朋友，没有必要再购买二套房产收租了。</w:t>
      </w:r>
    </w:p>
    <w:p w:rsidR="00D07C7F" w:rsidRDefault="00D07C7F" w:rsidP="00242E5D">
      <w:pPr>
        <w:rPr>
          <w:rFonts w:ascii="仿宋" w:eastAsia="仿宋" w:hAnsi="仿宋" w:hint="eastAsia"/>
          <w:sz w:val="24"/>
          <w:szCs w:val="24"/>
        </w:rPr>
      </w:pPr>
    </w:p>
    <w:p w:rsidR="00D07C7F" w:rsidRDefault="00D07C7F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然而，新生事物出现的时候，大部分人是不敢把所有的资金投资到这上面的。这是人的惯性思维。若要转变，必须来一轮长牛市，而那时候投资机会已经没有现在好了。</w:t>
      </w:r>
      <w:bookmarkStart w:id="9" w:name="_GoBack"/>
      <w:bookmarkEnd w:id="9"/>
    </w:p>
    <w:p w:rsidR="00991721" w:rsidRDefault="00991721" w:rsidP="00242E5D">
      <w:pPr>
        <w:rPr>
          <w:rFonts w:ascii="仿宋" w:eastAsia="仿宋" w:hAnsi="仿宋" w:hint="eastAsia"/>
          <w:sz w:val="24"/>
          <w:szCs w:val="24"/>
        </w:rPr>
      </w:pPr>
    </w:p>
    <w:p w:rsidR="00991721" w:rsidRPr="00991721" w:rsidRDefault="00991721" w:rsidP="00242E5D">
      <w:pPr>
        <w:rPr>
          <w:rFonts w:ascii="仿宋" w:eastAsia="仿宋" w:hAnsi="仿宋"/>
          <w:sz w:val="24"/>
          <w:szCs w:val="24"/>
        </w:rPr>
      </w:pPr>
    </w:p>
    <w:sectPr w:rsidR="00991721" w:rsidRPr="0099172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70A" w:rsidRDefault="00FE570A" w:rsidP="00C62AFF">
      <w:r>
        <w:separator/>
      </w:r>
    </w:p>
  </w:endnote>
  <w:endnote w:type="continuationSeparator" w:id="0">
    <w:p w:rsidR="00FE570A" w:rsidRDefault="00FE570A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70A" w:rsidRDefault="00FE570A" w:rsidP="00C62AFF">
      <w:r>
        <w:separator/>
      </w:r>
    </w:p>
  </w:footnote>
  <w:footnote w:type="continuationSeparator" w:id="0">
    <w:p w:rsidR="00FE570A" w:rsidRDefault="00FE570A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1D35"/>
    <w:rsid w:val="000E6B1A"/>
    <w:rsid w:val="000F48C1"/>
    <w:rsid w:val="00102AB4"/>
    <w:rsid w:val="00103F36"/>
    <w:rsid w:val="00104024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21BBB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A6D60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114C3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753B2"/>
    <w:rsid w:val="00484287"/>
    <w:rsid w:val="00486630"/>
    <w:rsid w:val="00487EDF"/>
    <w:rsid w:val="004A2CE7"/>
    <w:rsid w:val="004A7E83"/>
    <w:rsid w:val="004B150F"/>
    <w:rsid w:val="004B1E6C"/>
    <w:rsid w:val="004B7583"/>
    <w:rsid w:val="004B785A"/>
    <w:rsid w:val="004C0DE5"/>
    <w:rsid w:val="004C1C2F"/>
    <w:rsid w:val="004C36D4"/>
    <w:rsid w:val="004C5A9E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4A58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6663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77154"/>
    <w:rsid w:val="0078551B"/>
    <w:rsid w:val="007920A8"/>
    <w:rsid w:val="007949BC"/>
    <w:rsid w:val="00796095"/>
    <w:rsid w:val="007A3619"/>
    <w:rsid w:val="007A4C50"/>
    <w:rsid w:val="007B33FA"/>
    <w:rsid w:val="007B66E0"/>
    <w:rsid w:val="007C450B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2948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53C0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1721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45A0D"/>
    <w:rsid w:val="00A476B4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20A"/>
    <w:rsid w:val="00C87324"/>
    <w:rsid w:val="00C8791E"/>
    <w:rsid w:val="00C94AA2"/>
    <w:rsid w:val="00CA11EB"/>
    <w:rsid w:val="00CA479E"/>
    <w:rsid w:val="00CA499A"/>
    <w:rsid w:val="00CB297A"/>
    <w:rsid w:val="00CB3958"/>
    <w:rsid w:val="00CB5323"/>
    <w:rsid w:val="00CB5BC4"/>
    <w:rsid w:val="00CB6667"/>
    <w:rsid w:val="00CC0CBA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07C7F"/>
    <w:rsid w:val="00D11587"/>
    <w:rsid w:val="00D13E5E"/>
    <w:rsid w:val="00D21A8E"/>
    <w:rsid w:val="00D26ACC"/>
    <w:rsid w:val="00D27399"/>
    <w:rsid w:val="00D31388"/>
    <w:rsid w:val="00D34C6A"/>
    <w:rsid w:val="00D35962"/>
    <w:rsid w:val="00D37C83"/>
    <w:rsid w:val="00D4183E"/>
    <w:rsid w:val="00D42C36"/>
    <w:rsid w:val="00D4613F"/>
    <w:rsid w:val="00D52D20"/>
    <w:rsid w:val="00D54FEF"/>
    <w:rsid w:val="00D55A9B"/>
    <w:rsid w:val="00D56CB5"/>
    <w:rsid w:val="00D72D1C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35FC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E570A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9B7E5-BCF8-4C98-BB72-34E11C4B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623</cp:revision>
  <cp:lastPrinted>2018-02-24T19:15:00Z</cp:lastPrinted>
  <dcterms:created xsi:type="dcterms:W3CDTF">2018-01-24T13:47:00Z</dcterms:created>
  <dcterms:modified xsi:type="dcterms:W3CDTF">2019-10-11T15:14:00Z</dcterms:modified>
</cp:coreProperties>
</file>