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18215C" w:rsidP="00402923">
      <w:pPr>
        <w:jc w:val="center"/>
        <w:rPr>
          <w:rFonts w:ascii="仿宋" w:eastAsia="仿宋" w:hAnsi="仿宋"/>
          <w:sz w:val="32"/>
          <w:szCs w:val="32"/>
        </w:rPr>
      </w:pPr>
      <w:r>
        <w:rPr>
          <w:rFonts w:ascii="仿宋" w:eastAsia="仿宋" w:hAnsi="仿宋" w:hint="eastAsia"/>
          <w:sz w:val="32"/>
          <w:szCs w:val="32"/>
        </w:rPr>
        <w:t>1、</w:t>
      </w:r>
      <w:r w:rsidR="00CB2F8F">
        <w:rPr>
          <w:rFonts w:ascii="仿宋" w:eastAsia="仿宋" w:hAnsi="仿宋" w:hint="eastAsia"/>
          <w:sz w:val="32"/>
          <w:szCs w:val="32"/>
        </w:rPr>
        <w:t>跨越周期的行业</w:t>
      </w:r>
      <w:proofErr w:type="gramStart"/>
      <w:r w:rsidR="00CB2F8F">
        <w:rPr>
          <w:rFonts w:ascii="仿宋" w:eastAsia="仿宋" w:hAnsi="仿宋" w:hint="eastAsia"/>
          <w:sz w:val="32"/>
          <w:szCs w:val="32"/>
        </w:rPr>
        <w:t>之金融</w:t>
      </w:r>
      <w:proofErr w:type="gramEnd"/>
      <w:r w:rsidR="00CB2F8F">
        <w:rPr>
          <w:rFonts w:ascii="仿宋" w:eastAsia="仿宋" w:hAnsi="仿宋" w:hint="eastAsia"/>
          <w:sz w:val="32"/>
          <w:szCs w:val="32"/>
        </w:rPr>
        <w:t>服务业</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E00303" w:rsidRDefault="00D52847" w:rsidP="0016105F">
      <w:pPr>
        <w:jc w:val="left"/>
        <w:rPr>
          <w:rFonts w:ascii="仿宋" w:eastAsia="仿宋" w:hAnsi="仿宋"/>
          <w:sz w:val="24"/>
          <w:szCs w:val="24"/>
        </w:rPr>
      </w:pPr>
      <w:r>
        <w:rPr>
          <w:rFonts w:ascii="仿宋" w:eastAsia="仿宋" w:hAnsi="仿宋" w:hint="eastAsia"/>
          <w:sz w:val="24"/>
          <w:szCs w:val="24"/>
        </w:rPr>
        <w:t>从上次分享了为什么进军行业指数基金以及在不同经济周期里面各个行业指数的表现之后，二师父逐步开始了单一的行业指数研究，集中优势兵力将20个优秀行业分析一遍，供大家投资借鉴。</w:t>
      </w:r>
    </w:p>
    <w:p w:rsidR="00FB11AE" w:rsidRDefault="00FB11AE" w:rsidP="0016105F">
      <w:pPr>
        <w:jc w:val="left"/>
        <w:rPr>
          <w:rFonts w:ascii="仿宋" w:eastAsia="仿宋" w:hAnsi="仿宋"/>
          <w:sz w:val="24"/>
          <w:szCs w:val="24"/>
        </w:rPr>
      </w:pPr>
    </w:p>
    <w:p w:rsidR="00FB11AE" w:rsidRDefault="00FB11AE" w:rsidP="0016105F">
      <w:pPr>
        <w:jc w:val="left"/>
        <w:rPr>
          <w:rFonts w:ascii="仿宋" w:eastAsia="仿宋" w:hAnsi="仿宋"/>
          <w:sz w:val="24"/>
          <w:szCs w:val="24"/>
        </w:rPr>
      </w:pPr>
      <w:r>
        <w:rPr>
          <w:rFonts w:ascii="仿宋" w:eastAsia="仿宋" w:hAnsi="仿宋" w:hint="eastAsia"/>
          <w:sz w:val="24"/>
          <w:szCs w:val="24"/>
        </w:rPr>
        <w:t>首先是金融服务业，金融业是每一个国家经济的命脉，</w:t>
      </w:r>
      <w:r w:rsidR="00664401">
        <w:rPr>
          <w:rFonts w:ascii="仿宋" w:eastAsia="仿宋" w:hAnsi="仿宋" w:hint="eastAsia"/>
          <w:sz w:val="24"/>
          <w:szCs w:val="24"/>
        </w:rPr>
        <w:t>在国民经济中具有无可替代的重要地位。我们常说的金融服务业包含银行业务，保险业务，和证券业务。当然银行和保险业务是可以穿越经济周期的，可是证券业务周期性极强，属于看天吃饭的行业，因此，今天我们所讲的金融服务业主要是银行和保险。</w:t>
      </w:r>
    </w:p>
    <w:p w:rsidR="005C5C45" w:rsidRDefault="005C5C45" w:rsidP="0016105F">
      <w:pPr>
        <w:jc w:val="left"/>
        <w:rPr>
          <w:rFonts w:ascii="仿宋" w:eastAsia="仿宋" w:hAnsi="仿宋"/>
          <w:sz w:val="24"/>
          <w:szCs w:val="24"/>
        </w:rPr>
      </w:pPr>
    </w:p>
    <w:p w:rsidR="005C5C45" w:rsidRDefault="005C5C45" w:rsidP="0016105F">
      <w:pPr>
        <w:jc w:val="left"/>
        <w:rPr>
          <w:rFonts w:ascii="仿宋" w:eastAsia="仿宋" w:hAnsi="仿宋" w:hint="eastAsia"/>
          <w:sz w:val="24"/>
          <w:szCs w:val="24"/>
        </w:rPr>
      </w:pPr>
      <w:r>
        <w:rPr>
          <w:rFonts w:ascii="仿宋" w:eastAsia="仿宋" w:hAnsi="仿宋" w:hint="eastAsia"/>
          <w:sz w:val="24"/>
          <w:szCs w:val="24"/>
        </w:rPr>
        <w:t>从我们的行业指数相对于上证综合指数收益率表可以看到在经济的复苏，</w:t>
      </w:r>
      <w:r w:rsidR="0018215C">
        <w:rPr>
          <w:rFonts w:ascii="仿宋" w:eastAsia="仿宋" w:hAnsi="仿宋" w:hint="eastAsia"/>
          <w:sz w:val="24"/>
          <w:szCs w:val="24"/>
        </w:rPr>
        <w:t>繁荣和衰退期间，金融服务业的收益率是高于上证综合指数的。</w:t>
      </w:r>
    </w:p>
    <w:p w:rsidR="0018215C" w:rsidRDefault="0018215C" w:rsidP="0016105F">
      <w:pPr>
        <w:jc w:val="left"/>
        <w:rPr>
          <w:rFonts w:ascii="仿宋" w:eastAsia="仿宋" w:hAnsi="仿宋" w:hint="eastAsia"/>
          <w:sz w:val="24"/>
          <w:szCs w:val="24"/>
        </w:rPr>
      </w:pPr>
    </w:p>
    <w:p w:rsidR="0018215C" w:rsidRDefault="0018215C" w:rsidP="0016105F">
      <w:pPr>
        <w:jc w:val="left"/>
        <w:rPr>
          <w:rFonts w:ascii="仿宋" w:eastAsia="仿宋" w:hAnsi="仿宋" w:hint="eastAsia"/>
          <w:sz w:val="24"/>
          <w:szCs w:val="24"/>
        </w:rPr>
      </w:pPr>
      <w:r>
        <w:rPr>
          <w:rFonts w:ascii="仿宋" w:eastAsia="仿宋" w:hAnsi="仿宋" w:hint="eastAsia"/>
          <w:sz w:val="24"/>
          <w:szCs w:val="24"/>
        </w:rPr>
        <w:t>这个不难理解，如今的周期正是处于衰退期间，而银行指数最近一年的收益率是远远高于上证综合指数的。所以布局银行业要在滞涨的末期或者经济衰退的初期，这样在后期经济衰退的时候能够很好的抵御下跌风险。</w:t>
      </w:r>
    </w:p>
    <w:p w:rsidR="0018215C" w:rsidRDefault="0018215C" w:rsidP="0016105F">
      <w:pPr>
        <w:jc w:val="left"/>
        <w:rPr>
          <w:rFonts w:ascii="仿宋" w:eastAsia="仿宋" w:hAnsi="仿宋" w:hint="eastAsia"/>
          <w:sz w:val="24"/>
          <w:szCs w:val="24"/>
        </w:rPr>
      </w:pPr>
    </w:p>
    <w:p w:rsidR="0018215C" w:rsidRDefault="0018215C" w:rsidP="0016105F">
      <w:pPr>
        <w:jc w:val="left"/>
        <w:rPr>
          <w:rFonts w:ascii="仿宋" w:eastAsia="仿宋" w:hAnsi="仿宋" w:hint="eastAsia"/>
          <w:sz w:val="24"/>
          <w:szCs w:val="24"/>
        </w:rPr>
      </w:pPr>
      <w:r>
        <w:rPr>
          <w:rFonts w:ascii="仿宋" w:eastAsia="仿宋" w:hAnsi="仿宋" w:hint="eastAsia"/>
          <w:sz w:val="24"/>
          <w:szCs w:val="24"/>
        </w:rPr>
        <w:t>大家都知道，二师父大概是7月开始布局银行业，买了近两个月的银行指数，银行就一直没有跌下去了，可是上证综合指数是一直下跌的，到现在银行指数也还有4个点的盈利。</w:t>
      </w:r>
    </w:p>
    <w:p w:rsidR="0018215C" w:rsidRDefault="0018215C" w:rsidP="0016105F">
      <w:pPr>
        <w:jc w:val="left"/>
        <w:rPr>
          <w:rFonts w:ascii="仿宋" w:eastAsia="仿宋" w:hAnsi="仿宋" w:hint="eastAsia"/>
          <w:sz w:val="24"/>
          <w:szCs w:val="24"/>
        </w:rPr>
      </w:pPr>
    </w:p>
    <w:p w:rsidR="0018215C" w:rsidRDefault="0018215C" w:rsidP="0016105F">
      <w:pPr>
        <w:jc w:val="left"/>
        <w:rPr>
          <w:rFonts w:ascii="仿宋" w:eastAsia="仿宋" w:hAnsi="仿宋" w:hint="eastAsia"/>
          <w:sz w:val="24"/>
          <w:szCs w:val="24"/>
        </w:rPr>
      </w:pPr>
      <w:r>
        <w:rPr>
          <w:rFonts w:ascii="仿宋" w:eastAsia="仿宋" w:hAnsi="仿宋" w:hint="eastAsia"/>
          <w:sz w:val="24"/>
          <w:szCs w:val="24"/>
        </w:rPr>
        <w:t>金融行业属于高杠杆行业，所以能够给与的市场估值是很低的。对于金融业很多人一直在纠结是用市盈率估值还是</w:t>
      </w:r>
      <w:proofErr w:type="gramStart"/>
      <w:r>
        <w:rPr>
          <w:rFonts w:ascii="仿宋" w:eastAsia="仿宋" w:hAnsi="仿宋" w:hint="eastAsia"/>
          <w:sz w:val="24"/>
          <w:szCs w:val="24"/>
        </w:rPr>
        <w:t>市净率</w:t>
      </w:r>
      <w:proofErr w:type="gramEnd"/>
      <w:r>
        <w:rPr>
          <w:rFonts w:ascii="仿宋" w:eastAsia="仿宋" w:hAnsi="仿宋" w:hint="eastAsia"/>
          <w:sz w:val="24"/>
          <w:szCs w:val="24"/>
        </w:rPr>
        <w:t>估值。二师父用的是市盈率，当然也</w:t>
      </w:r>
      <w:proofErr w:type="gramStart"/>
      <w:r>
        <w:rPr>
          <w:rFonts w:ascii="仿宋" w:eastAsia="仿宋" w:hAnsi="仿宋" w:hint="eastAsia"/>
          <w:sz w:val="24"/>
          <w:szCs w:val="24"/>
        </w:rPr>
        <w:t>结合市净率</w:t>
      </w:r>
      <w:proofErr w:type="gramEnd"/>
      <w:r>
        <w:rPr>
          <w:rFonts w:ascii="仿宋" w:eastAsia="仿宋" w:hAnsi="仿宋" w:hint="eastAsia"/>
          <w:sz w:val="24"/>
          <w:szCs w:val="24"/>
        </w:rPr>
        <w:t>。</w:t>
      </w:r>
    </w:p>
    <w:p w:rsidR="0018215C" w:rsidRDefault="0018215C" w:rsidP="0016105F">
      <w:pPr>
        <w:jc w:val="left"/>
        <w:rPr>
          <w:rFonts w:ascii="仿宋" w:eastAsia="仿宋" w:hAnsi="仿宋" w:hint="eastAsia"/>
          <w:sz w:val="24"/>
          <w:szCs w:val="24"/>
        </w:rPr>
      </w:pPr>
    </w:p>
    <w:p w:rsidR="0018215C" w:rsidRDefault="0018215C" w:rsidP="0016105F">
      <w:pPr>
        <w:jc w:val="left"/>
        <w:rPr>
          <w:rFonts w:ascii="仿宋" w:eastAsia="仿宋" w:hAnsi="仿宋" w:hint="eastAsia"/>
          <w:sz w:val="24"/>
          <w:szCs w:val="24"/>
        </w:rPr>
      </w:pPr>
      <w:r>
        <w:rPr>
          <w:rFonts w:ascii="仿宋" w:eastAsia="仿宋" w:hAnsi="仿宋" w:hint="eastAsia"/>
          <w:sz w:val="24"/>
          <w:szCs w:val="24"/>
        </w:rPr>
        <w:t>因为银行业和保险业尽管是周期行业，但并不是强周期，周期性十分明显市盈率失效才需要</w:t>
      </w:r>
      <w:proofErr w:type="gramStart"/>
      <w:r>
        <w:rPr>
          <w:rFonts w:ascii="仿宋" w:eastAsia="仿宋" w:hAnsi="仿宋" w:hint="eastAsia"/>
          <w:sz w:val="24"/>
          <w:szCs w:val="24"/>
        </w:rPr>
        <w:t>采取市净率</w:t>
      </w:r>
      <w:proofErr w:type="gramEnd"/>
      <w:r>
        <w:rPr>
          <w:rFonts w:ascii="仿宋" w:eastAsia="仿宋" w:hAnsi="仿宋" w:hint="eastAsia"/>
          <w:sz w:val="24"/>
          <w:szCs w:val="24"/>
        </w:rPr>
        <w:t>，否则市盈率仍旧是比较好的参考指标。</w:t>
      </w:r>
    </w:p>
    <w:p w:rsidR="0018215C" w:rsidRDefault="0018215C" w:rsidP="0016105F">
      <w:pPr>
        <w:jc w:val="left"/>
        <w:rPr>
          <w:rFonts w:ascii="仿宋" w:eastAsia="仿宋" w:hAnsi="仿宋" w:hint="eastAsia"/>
          <w:sz w:val="24"/>
          <w:szCs w:val="24"/>
        </w:rPr>
      </w:pPr>
    </w:p>
    <w:p w:rsidR="0018215C" w:rsidRDefault="0018215C" w:rsidP="0016105F">
      <w:pPr>
        <w:jc w:val="left"/>
        <w:rPr>
          <w:rFonts w:ascii="仿宋" w:eastAsia="仿宋" w:hAnsi="仿宋" w:hint="eastAsia"/>
          <w:sz w:val="24"/>
          <w:szCs w:val="24"/>
        </w:rPr>
      </w:pPr>
      <w:r>
        <w:rPr>
          <w:rFonts w:ascii="仿宋" w:eastAsia="仿宋" w:hAnsi="仿宋" w:hint="eastAsia"/>
          <w:sz w:val="24"/>
          <w:szCs w:val="24"/>
        </w:rPr>
        <w:t>金融服务业关系到整个</w:t>
      </w:r>
      <w:r w:rsidR="00464E19">
        <w:rPr>
          <w:rFonts w:ascii="仿宋" w:eastAsia="仿宋" w:hAnsi="仿宋" w:hint="eastAsia"/>
          <w:sz w:val="24"/>
          <w:szCs w:val="24"/>
        </w:rPr>
        <w:t>国家金融系统的稳定</w:t>
      </w:r>
      <w:r>
        <w:rPr>
          <w:rFonts w:ascii="仿宋" w:eastAsia="仿宋" w:hAnsi="仿宋" w:hint="eastAsia"/>
          <w:sz w:val="24"/>
          <w:szCs w:val="24"/>
        </w:rPr>
        <w:t>，所以无论股市变化有多动荡，对于银行业并不会出现剧烈震荡，作为防守型行业指数，二师父认为是值得投资的。</w:t>
      </w:r>
    </w:p>
    <w:p w:rsidR="0018215C" w:rsidRDefault="0018215C" w:rsidP="0016105F">
      <w:pPr>
        <w:jc w:val="left"/>
        <w:rPr>
          <w:rFonts w:ascii="仿宋" w:eastAsia="仿宋" w:hAnsi="仿宋" w:hint="eastAsia"/>
          <w:sz w:val="24"/>
          <w:szCs w:val="24"/>
        </w:rPr>
      </w:pPr>
    </w:p>
    <w:p w:rsidR="0018215C" w:rsidRDefault="00876D2D" w:rsidP="0016105F">
      <w:pPr>
        <w:jc w:val="left"/>
        <w:rPr>
          <w:rFonts w:ascii="仿宋" w:eastAsia="仿宋" w:hAnsi="仿宋" w:hint="eastAsia"/>
          <w:sz w:val="24"/>
          <w:szCs w:val="24"/>
        </w:rPr>
      </w:pPr>
      <w:r>
        <w:rPr>
          <w:rFonts w:ascii="仿宋" w:eastAsia="仿宋" w:hAnsi="仿宋" w:hint="eastAsia"/>
          <w:sz w:val="24"/>
          <w:szCs w:val="24"/>
        </w:rPr>
        <w:t>当然还有一种可行的方法，构建金融服务业指数基金，在银行业中选取最值得投资的兴业银行和招商银行，在保险行业中选择最值得投资的中国平安和中国人寿，在</w:t>
      </w:r>
      <w:proofErr w:type="gramStart"/>
      <w:r>
        <w:rPr>
          <w:rFonts w:ascii="仿宋" w:eastAsia="仿宋" w:hAnsi="仿宋" w:hint="eastAsia"/>
          <w:sz w:val="24"/>
          <w:szCs w:val="24"/>
        </w:rPr>
        <w:t>券商业</w:t>
      </w:r>
      <w:proofErr w:type="gramEnd"/>
      <w:r>
        <w:rPr>
          <w:rFonts w:ascii="仿宋" w:eastAsia="仿宋" w:hAnsi="仿宋" w:hint="eastAsia"/>
          <w:sz w:val="24"/>
          <w:szCs w:val="24"/>
        </w:rPr>
        <w:t>中选择华泰证券和海通证券。根据估值情况选择持仓比例，一次性构建一个穿越牛熊的金融服务业指数。从现在开始一直坚持持有到牛市末期全部清仓。</w:t>
      </w:r>
    </w:p>
    <w:p w:rsidR="0058334C" w:rsidRDefault="0058334C" w:rsidP="0016105F">
      <w:pPr>
        <w:jc w:val="left"/>
        <w:rPr>
          <w:rFonts w:ascii="仿宋" w:eastAsia="仿宋" w:hAnsi="仿宋" w:hint="eastAsia"/>
          <w:sz w:val="24"/>
          <w:szCs w:val="24"/>
        </w:rPr>
      </w:pPr>
    </w:p>
    <w:p w:rsidR="0058334C" w:rsidRDefault="0058334C" w:rsidP="0016105F">
      <w:pPr>
        <w:jc w:val="left"/>
        <w:rPr>
          <w:rFonts w:ascii="仿宋" w:eastAsia="仿宋" w:hAnsi="仿宋" w:hint="eastAsia"/>
          <w:sz w:val="24"/>
          <w:szCs w:val="24"/>
        </w:rPr>
      </w:pPr>
      <w:r>
        <w:rPr>
          <w:rFonts w:ascii="仿宋" w:eastAsia="仿宋" w:hAnsi="仿宋" w:hint="eastAsia"/>
          <w:sz w:val="24"/>
          <w:szCs w:val="24"/>
        </w:rPr>
        <w:t>关于如何选股，二师父认为有两个方面：第一企业经营面，基本面，通过读财务报表排除不良企业。 第二、在经营面优秀的股票里面选择估值低的，估值</w:t>
      </w:r>
      <w:r w:rsidR="00464E19">
        <w:rPr>
          <w:rFonts w:ascii="仿宋" w:eastAsia="仿宋" w:hAnsi="仿宋" w:hint="eastAsia"/>
          <w:sz w:val="24"/>
          <w:szCs w:val="24"/>
        </w:rPr>
        <w:t>方法</w:t>
      </w:r>
      <w:r>
        <w:rPr>
          <w:rFonts w:ascii="仿宋" w:eastAsia="仿宋" w:hAnsi="仿宋" w:hint="eastAsia"/>
          <w:sz w:val="24"/>
          <w:szCs w:val="24"/>
        </w:rPr>
        <w:t>有两种</w:t>
      </w:r>
      <w:r w:rsidR="00464E19">
        <w:rPr>
          <w:rFonts w:ascii="仿宋" w:eastAsia="仿宋" w:hAnsi="仿宋" w:hint="eastAsia"/>
          <w:sz w:val="24"/>
          <w:szCs w:val="24"/>
        </w:rPr>
        <w:t>：</w:t>
      </w:r>
      <w:r>
        <w:rPr>
          <w:rFonts w:ascii="仿宋" w:eastAsia="仿宋" w:hAnsi="仿宋" w:hint="eastAsia"/>
          <w:sz w:val="24"/>
          <w:szCs w:val="24"/>
        </w:rPr>
        <w:t>一是绝对估值，二是相对估值法，二师父在之前的文章介绍过了。估值比较简单，难就难在企业基本面的判断，这需要不断学习财报。如果欠缺这个技</w:t>
      </w:r>
      <w:r>
        <w:rPr>
          <w:rFonts w:ascii="仿宋" w:eastAsia="仿宋" w:hAnsi="仿宋" w:hint="eastAsia"/>
          <w:sz w:val="24"/>
          <w:szCs w:val="24"/>
        </w:rPr>
        <w:lastRenderedPageBreak/>
        <w:t>能，</w:t>
      </w:r>
      <w:proofErr w:type="gramStart"/>
      <w:r>
        <w:rPr>
          <w:rFonts w:ascii="仿宋" w:eastAsia="仿宋" w:hAnsi="仿宋" w:hint="eastAsia"/>
          <w:sz w:val="24"/>
          <w:szCs w:val="24"/>
        </w:rPr>
        <w:t>定投金融</w:t>
      </w:r>
      <w:proofErr w:type="gramEnd"/>
      <w:r>
        <w:rPr>
          <w:rFonts w:ascii="仿宋" w:eastAsia="仿宋" w:hAnsi="仿宋" w:hint="eastAsia"/>
          <w:sz w:val="24"/>
          <w:szCs w:val="24"/>
        </w:rPr>
        <w:t>服务业指数就是最好的选择，让专业机构帮助你选择股票，他们收取一定的管理费，但是选股的水平肯定是高于你们的。</w:t>
      </w:r>
    </w:p>
    <w:p w:rsidR="0058334C" w:rsidRDefault="0058334C" w:rsidP="0016105F">
      <w:pPr>
        <w:jc w:val="left"/>
        <w:rPr>
          <w:rFonts w:ascii="仿宋" w:eastAsia="仿宋" w:hAnsi="仿宋" w:hint="eastAsia"/>
          <w:sz w:val="24"/>
          <w:szCs w:val="24"/>
        </w:rPr>
      </w:pPr>
    </w:p>
    <w:p w:rsidR="0058334C" w:rsidRDefault="0058334C" w:rsidP="0016105F">
      <w:pPr>
        <w:jc w:val="left"/>
        <w:rPr>
          <w:rFonts w:ascii="仿宋" w:eastAsia="仿宋" w:hAnsi="仿宋" w:hint="eastAsia"/>
          <w:sz w:val="24"/>
          <w:szCs w:val="24"/>
        </w:rPr>
      </w:pPr>
      <w:r>
        <w:rPr>
          <w:rFonts w:ascii="仿宋" w:eastAsia="仿宋" w:hAnsi="仿宋" w:hint="eastAsia"/>
          <w:sz w:val="24"/>
          <w:szCs w:val="24"/>
        </w:rPr>
        <w:t>当然，如果你有兴趣自己构建指数基金，那么在这之前请务必学会财务报表的分析，不然请不要买股票</w:t>
      </w:r>
      <w:r w:rsidR="004719CD">
        <w:rPr>
          <w:rFonts w:ascii="仿宋" w:eastAsia="仿宋" w:hAnsi="仿宋" w:hint="eastAsia"/>
          <w:sz w:val="24"/>
          <w:szCs w:val="24"/>
        </w:rPr>
        <w:t>。</w:t>
      </w:r>
      <w:bookmarkStart w:id="0" w:name="_GoBack"/>
      <w:bookmarkEnd w:id="0"/>
    </w:p>
    <w:p w:rsidR="0058334C" w:rsidRPr="00FB11AE" w:rsidRDefault="0058334C" w:rsidP="0016105F">
      <w:pPr>
        <w:jc w:val="left"/>
        <w:rPr>
          <w:rFonts w:ascii="仿宋" w:eastAsia="仿宋" w:hAnsi="仿宋"/>
          <w:sz w:val="24"/>
          <w:szCs w:val="24"/>
        </w:rPr>
      </w:pPr>
    </w:p>
    <w:sectPr w:rsidR="0058334C" w:rsidRPr="00FB11A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168" w:rsidRDefault="00595168" w:rsidP="00BB71F5">
      <w:r>
        <w:separator/>
      </w:r>
    </w:p>
  </w:endnote>
  <w:endnote w:type="continuationSeparator" w:id="0">
    <w:p w:rsidR="00595168" w:rsidRDefault="00595168"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168" w:rsidRDefault="00595168" w:rsidP="00BB71F5">
      <w:r>
        <w:separator/>
      </w:r>
    </w:p>
  </w:footnote>
  <w:footnote w:type="continuationSeparator" w:id="0">
    <w:p w:rsidR="00595168" w:rsidRDefault="00595168"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BD573B"/>
    <w:multiLevelType w:val="hybridMultilevel"/>
    <w:tmpl w:val="812A85BE"/>
    <w:lvl w:ilvl="0" w:tplc="18828C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9"/>
  </w:num>
  <w:num w:numId="4">
    <w:abstractNumId w:val="2"/>
  </w:num>
  <w:num w:numId="5">
    <w:abstractNumId w:val="8"/>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3414D"/>
    <w:rsid w:val="00035D2C"/>
    <w:rsid w:val="000418BD"/>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453D0"/>
    <w:rsid w:val="00151E19"/>
    <w:rsid w:val="00152618"/>
    <w:rsid w:val="001554D2"/>
    <w:rsid w:val="001609D0"/>
    <w:rsid w:val="0016105F"/>
    <w:rsid w:val="00167DF2"/>
    <w:rsid w:val="0018215C"/>
    <w:rsid w:val="0019431A"/>
    <w:rsid w:val="001A48C5"/>
    <w:rsid w:val="001A6305"/>
    <w:rsid w:val="001B1F12"/>
    <w:rsid w:val="001C78D6"/>
    <w:rsid w:val="001D735D"/>
    <w:rsid w:val="001E4130"/>
    <w:rsid w:val="001F06EE"/>
    <w:rsid w:val="001F21EC"/>
    <w:rsid w:val="002057DE"/>
    <w:rsid w:val="00220935"/>
    <w:rsid w:val="002259C7"/>
    <w:rsid w:val="00241ECD"/>
    <w:rsid w:val="00243044"/>
    <w:rsid w:val="00254C0C"/>
    <w:rsid w:val="00255DF3"/>
    <w:rsid w:val="00257B18"/>
    <w:rsid w:val="00257C09"/>
    <w:rsid w:val="00265B91"/>
    <w:rsid w:val="0027308D"/>
    <w:rsid w:val="00290901"/>
    <w:rsid w:val="00290AFE"/>
    <w:rsid w:val="00290DC9"/>
    <w:rsid w:val="00291FFA"/>
    <w:rsid w:val="002925B2"/>
    <w:rsid w:val="00292719"/>
    <w:rsid w:val="00294A2E"/>
    <w:rsid w:val="002B4530"/>
    <w:rsid w:val="002B5C6E"/>
    <w:rsid w:val="002C2FF6"/>
    <w:rsid w:val="002D582B"/>
    <w:rsid w:val="002E414E"/>
    <w:rsid w:val="002E6E6F"/>
    <w:rsid w:val="002F02B7"/>
    <w:rsid w:val="002F2E4B"/>
    <w:rsid w:val="002F6E59"/>
    <w:rsid w:val="003037A9"/>
    <w:rsid w:val="00306E4E"/>
    <w:rsid w:val="00310803"/>
    <w:rsid w:val="003129E7"/>
    <w:rsid w:val="00330860"/>
    <w:rsid w:val="003335A0"/>
    <w:rsid w:val="0034437D"/>
    <w:rsid w:val="00347328"/>
    <w:rsid w:val="00355C37"/>
    <w:rsid w:val="003806AB"/>
    <w:rsid w:val="0038130F"/>
    <w:rsid w:val="00390E16"/>
    <w:rsid w:val="003A086B"/>
    <w:rsid w:val="003A094D"/>
    <w:rsid w:val="003B0BC1"/>
    <w:rsid w:val="003B2109"/>
    <w:rsid w:val="003C718A"/>
    <w:rsid w:val="003F41BA"/>
    <w:rsid w:val="00402923"/>
    <w:rsid w:val="00406A9C"/>
    <w:rsid w:val="00412E9E"/>
    <w:rsid w:val="004209EC"/>
    <w:rsid w:val="0043753A"/>
    <w:rsid w:val="00437E34"/>
    <w:rsid w:val="004607A3"/>
    <w:rsid w:val="00464E19"/>
    <w:rsid w:val="0046664A"/>
    <w:rsid w:val="004719CD"/>
    <w:rsid w:val="004764BB"/>
    <w:rsid w:val="004845FF"/>
    <w:rsid w:val="00492DF8"/>
    <w:rsid w:val="004A20CE"/>
    <w:rsid w:val="004D25B5"/>
    <w:rsid w:val="004D2E23"/>
    <w:rsid w:val="004D65AE"/>
    <w:rsid w:val="004D7075"/>
    <w:rsid w:val="004D79C7"/>
    <w:rsid w:val="004E3C0B"/>
    <w:rsid w:val="004E708C"/>
    <w:rsid w:val="004F30A0"/>
    <w:rsid w:val="004F7DFD"/>
    <w:rsid w:val="00552301"/>
    <w:rsid w:val="0055394A"/>
    <w:rsid w:val="00567792"/>
    <w:rsid w:val="00570E4C"/>
    <w:rsid w:val="0058334C"/>
    <w:rsid w:val="00594673"/>
    <w:rsid w:val="00595168"/>
    <w:rsid w:val="005C42A8"/>
    <w:rsid w:val="005C5C45"/>
    <w:rsid w:val="005D3564"/>
    <w:rsid w:val="005D5B59"/>
    <w:rsid w:val="005D7D13"/>
    <w:rsid w:val="005E04D3"/>
    <w:rsid w:val="005F03F9"/>
    <w:rsid w:val="006016AA"/>
    <w:rsid w:val="00604F44"/>
    <w:rsid w:val="00610051"/>
    <w:rsid w:val="00621BC7"/>
    <w:rsid w:val="00635902"/>
    <w:rsid w:val="006364FD"/>
    <w:rsid w:val="00644271"/>
    <w:rsid w:val="006609E0"/>
    <w:rsid w:val="00664401"/>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10561"/>
    <w:rsid w:val="007205B3"/>
    <w:rsid w:val="007256A5"/>
    <w:rsid w:val="007331C6"/>
    <w:rsid w:val="007408AD"/>
    <w:rsid w:val="00742C25"/>
    <w:rsid w:val="00746AE1"/>
    <w:rsid w:val="00751CFC"/>
    <w:rsid w:val="00773198"/>
    <w:rsid w:val="0077331B"/>
    <w:rsid w:val="00775B81"/>
    <w:rsid w:val="00780456"/>
    <w:rsid w:val="007A5EB0"/>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2D"/>
    <w:rsid w:val="00876DE3"/>
    <w:rsid w:val="008802AB"/>
    <w:rsid w:val="00882A55"/>
    <w:rsid w:val="00883A92"/>
    <w:rsid w:val="0088746F"/>
    <w:rsid w:val="00896C16"/>
    <w:rsid w:val="008A2BFC"/>
    <w:rsid w:val="008B13C4"/>
    <w:rsid w:val="008B1C4D"/>
    <w:rsid w:val="008B3A60"/>
    <w:rsid w:val="008B4E8D"/>
    <w:rsid w:val="008C616B"/>
    <w:rsid w:val="008D7092"/>
    <w:rsid w:val="008F24B5"/>
    <w:rsid w:val="008F3F96"/>
    <w:rsid w:val="009113BE"/>
    <w:rsid w:val="00913483"/>
    <w:rsid w:val="00917012"/>
    <w:rsid w:val="0092010C"/>
    <w:rsid w:val="009213DC"/>
    <w:rsid w:val="00934C5D"/>
    <w:rsid w:val="0094152B"/>
    <w:rsid w:val="00943574"/>
    <w:rsid w:val="00945A01"/>
    <w:rsid w:val="00956C98"/>
    <w:rsid w:val="00974ED1"/>
    <w:rsid w:val="009775EC"/>
    <w:rsid w:val="009A6629"/>
    <w:rsid w:val="009A7C4E"/>
    <w:rsid w:val="009B5C06"/>
    <w:rsid w:val="009C03C4"/>
    <w:rsid w:val="009C04D3"/>
    <w:rsid w:val="009D6F4C"/>
    <w:rsid w:val="009D71CB"/>
    <w:rsid w:val="009E019E"/>
    <w:rsid w:val="009E5954"/>
    <w:rsid w:val="009F271E"/>
    <w:rsid w:val="009F44C6"/>
    <w:rsid w:val="009F7675"/>
    <w:rsid w:val="00A01684"/>
    <w:rsid w:val="00A029BF"/>
    <w:rsid w:val="00A03F0A"/>
    <w:rsid w:val="00A2589B"/>
    <w:rsid w:val="00A36AE3"/>
    <w:rsid w:val="00A444E5"/>
    <w:rsid w:val="00A47BE4"/>
    <w:rsid w:val="00A56BDE"/>
    <w:rsid w:val="00A612E5"/>
    <w:rsid w:val="00A65690"/>
    <w:rsid w:val="00A70309"/>
    <w:rsid w:val="00A718DF"/>
    <w:rsid w:val="00A968FF"/>
    <w:rsid w:val="00A974AE"/>
    <w:rsid w:val="00AC3660"/>
    <w:rsid w:val="00AE0AFF"/>
    <w:rsid w:val="00AE2704"/>
    <w:rsid w:val="00AE311B"/>
    <w:rsid w:val="00AE523A"/>
    <w:rsid w:val="00AF14AC"/>
    <w:rsid w:val="00AF3117"/>
    <w:rsid w:val="00AF57CB"/>
    <w:rsid w:val="00B10638"/>
    <w:rsid w:val="00B1270A"/>
    <w:rsid w:val="00B2059C"/>
    <w:rsid w:val="00B42483"/>
    <w:rsid w:val="00B60D78"/>
    <w:rsid w:val="00B61875"/>
    <w:rsid w:val="00B70D4F"/>
    <w:rsid w:val="00B72B87"/>
    <w:rsid w:val="00B76F16"/>
    <w:rsid w:val="00B776E8"/>
    <w:rsid w:val="00B80DF2"/>
    <w:rsid w:val="00B9336F"/>
    <w:rsid w:val="00B963FB"/>
    <w:rsid w:val="00BA1AC1"/>
    <w:rsid w:val="00BB0DCC"/>
    <w:rsid w:val="00BB71F5"/>
    <w:rsid w:val="00BD44F8"/>
    <w:rsid w:val="00BE19A3"/>
    <w:rsid w:val="00BF0A33"/>
    <w:rsid w:val="00BF75EE"/>
    <w:rsid w:val="00C1184E"/>
    <w:rsid w:val="00C15578"/>
    <w:rsid w:val="00C167E3"/>
    <w:rsid w:val="00C21E5D"/>
    <w:rsid w:val="00C4400E"/>
    <w:rsid w:val="00C45BB5"/>
    <w:rsid w:val="00C5498D"/>
    <w:rsid w:val="00C60771"/>
    <w:rsid w:val="00C634DC"/>
    <w:rsid w:val="00C6537B"/>
    <w:rsid w:val="00C67411"/>
    <w:rsid w:val="00C80B0B"/>
    <w:rsid w:val="00C831B4"/>
    <w:rsid w:val="00CA0F6A"/>
    <w:rsid w:val="00CA4A1F"/>
    <w:rsid w:val="00CB2F8F"/>
    <w:rsid w:val="00CB5F45"/>
    <w:rsid w:val="00CD12BB"/>
    <w:rsid w:val="00CE50EA"/>
    <w:rsid w:val="00CF5F87"/>
    <w:rsid w:val="00D14CD0"/>
    <w:rsid w:val="00D21C85"/>
    <w:rsid w:val="00D22D42"/>
    <w:rsid w:val="00D23D5F"/>
    <w:rsid w:val="00D2525B"/>
    <w:rsid w:val="00D3146C"/>
    <w:rsid w:val="00D42E05"/>
    <w:rsid w:val="00D52847"/>
    <w:rsid w:val="00D569C3"/>
    <w:rsid w:val="00D57924"/>
    <w:rsid w:val="00D72FE0"/>
    <w:rsid w:val="00D7574E"/>
    <w:rsid w:val="00D8328C"/>
    <w:rsid w:val="00D950EC"/>
    <w:rsid w:val="00DA3BE3"/>
    <w:rsid w:val="00DB01AB"/>
    <w:rsid w:val="00DB0A8B"/>
    <w:rsid w:val="00DC1BCC"/>
    <w:rsid w:val="00DE764E"/>
    <w:rsid w:val="00DF6EF2"/>
    <w:rsid w:val="00E00303"/>
    <w:rsid w:val="00E05E52"/>
    <w:rsid w:val="00E069C3"/>
    <w:rsid w:val="00E11A4F"/>
    <w:rsid w:val="00E27BA3"/>
    <w:rsid w:val="00E53BE0"/>
    <w:rsid w:val="00E54C13"/>
    <w:rsid w:val="00E55837"/>
    <w:rsid w:val="00E55D8F"/>
    <w:rsid w:val="00E57544"/>
    <w:rsid w:val="00E661D9"/>
    <w:rsid w:val="00E81029"/>
    <w:rsid w:val="00E869A3"/>
    <w:rsid w:val="00E87CCF"/>
    <w:rsid w:val="00EA1092"/>
    <w:rsid w:val="00EA4897"/>
    <w:rsid w:val="00EB02C7"/>
    <w:rsid w:val="00EB1251"/>
    <w:rsid w:val="00EB4171"/>
    <w:rsid w:val="00EB6AB1"/>
    <w:rsid w:val="00EB7B37"/>
    <w:rsid w:val="00EC1263"/>
    <w:rsid w:val="00EC6CBD"/>
    <w:rsid w:val="00ED12A6"/>
    <w:rsid w:val="00EE625E"/>
    <w:rsid w:val="00F059B8"/>
    <w:rsid w:val="00F05D31"/>
    <w:rsid w:val="00F06761"/>
    <w:rsid w:val="00F1379E"/>
    <w:rsid w:val="00F13E17"/>
    <w:rsid w:val="00F16627"/>
    <w:rsid w:val="00F170E7"/>
    <w:rsid w:val="00F4018F"/>
    <w:rsid w:val="00F41DCF"/>
    <w:rsid w:val="00F450E8"/>
    <w:rsid w:val="00F5282D"/>
    <w:rsid w:val="00F76D48"/>
    <w:rsid w:val="00F814D0"/>
    <w:rsid w:val="00F82970"/>
    <w:rsid w:val="00F90CB4"/>
    <w:rsid w:val="00F96843"/>
    <w:rsid w:val="00FA07A4"/>
    <w:rsid w:val="00FA6334"/>
    <w:rsid w:val="00FB11AE"/>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538733716">
      <w:bodyDiv w:val="1"/>
      <w:marLeft w:val="0"/>
      <w:marRight w:val="0"/>
      <w:marTop w:val="0"/>
      <w:marBottom w:val="0"/>
      <w:divBdr>
        <w:top w:val="none" w:sz="0" w:space="0" w:color="auto"/>
        <w:left w:val="none" w:sz="0" w:space="0" w:color="auto"/>
        <w:bottom w:val="none" w:sz="0" w:space="0" w:color="auto"/>
        <w:right w:val="none" w:sz="0" w:space="0" w:color="auto"/>
      </w:divBdr>
      <w:divsChild>
        <w:div w:id="1689482247">
          <w:marLeft w:val="0"/>
          <w:marRight w:val="0"/>
          <w:marTop w:val="0"/>
          <w:marBottom w:val="0"/>
          <w:divBdr>
            <w:top w:val="none" w:sz="0" w:space="0" w:color="auto"/>
            <w:left w:val="none" w:sz="0" w:space="0" w:color="auto"/>
            <w:bottom w:val="none" w:sz="0" w:space="0" w:color="auto"/>
            <w:right w:val="none" w:sz="0" w:space="0" w:color="auto"/>
          </w:divBdr>
        </w:div>
      </w:divsChild>
    </w:div>
    <w:div w:id="1947301232">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29484-7449-46E3-91BE-EFAB8EC6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Pages>
  <Words>167</Words>
  <Characters>954</Characters>
  <Application>Microsoft Office Word</Application>
  <DocSecurity>0</DocSecurity>
  <Lines>7</Lines>
  <Paragraphs>2</Paragraphs>
  <ScaleCrop>false</ScaleCrop>
  <Company>Microsoft</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68</cp:revision>
  <cp:lastPrinted>2018-06-19T18:00:00Z</cp:lastPrinted>
  <dcterms:created xsi:type="dcterms:W3CDTF">2018-10-15T14:13:00Z</dcterms:created>
  <dcterms:modified xsi:type="dcterms:W3CDTF">2018-11-10T18:12:00Z</dcterms:modified>
</cp:coreProperties>
</file>