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5947" w:rsidRPr="0088448A" w:rsidRDefault="00616780" w:rsidP="00E33853">
      <w:pPr>
        <w:spacing w:line="360" w:lineRule="auto"/>
        <w:ind w:firstLineChars="200" w:firstLine="883"/>
        <w:jc w:val="center"/>
        <w:rPr>
          <w:rFonts w:ascii="宋体" w:eastAsia="宋体" w:hAnsi="宋体"/>
          <w:b/>
          <w:sz w:val="44"/>
          <w:szCs w:val="44"/>
        </w:rPr>
      </w:pPr>
      <w:r>
        <w:rPr>
          <w:rFonts w:ascii="宋体" w:eastAsia="宋体" w:hAnsi="宋体" w:hint="eastAsia"/>
          <w:b/>
          <w:sz w:val="44"/>
          <w:szCs w:val="44"/>
        </w:rPr>
        <w:t>寒冬期，普通上班族必备的</w:t>
      </w:r>
      <w:r w:rsidR="00F77B0C">
        <w:rPr>
          <w:rFonts w:ascii="宋体" w:eastAsia="宋体" w:hAnsi="宋体" w:hint="eastAsia"/>
          <w:b/>
          <w:sz w:val="44"/>
          <w:szCs w:val="44"/>
        </w:rPr>
        <w:t>投资体系</w:t>
      </w:r>
    </w:p>
    <w:p w:rsidR="00F77B0C" w:rsidRDefault="00F77B0C" w:rsidP="00530C6C">
      <w:pPr>
        <w:spacing w:line="360" w:lineRule="auto"/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二师父经常强调，任何投资者进入市场投资之前一定要建立完备的投资体系。</w:t>
      </w:r>
    </w:p>
    <w:p w:rsidR="00F77B0C" w:rsidRDefault="00F77B0C" w:rsidP="00530C6C">
      <w:pPr>
        <w:spacing w:line="360" w:lineRule="auto"/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如果没有自己一套完备的体系就盲目地冲进市场准备赚钱，最终结果就是被收割。</w:t>
      </w:r>
    </w:p>
    <w:p w:rsidR="00765F3A" w:rsidRDefault="00F77B0C" w:rsidP="00530C6C">
      <w:pPr>
        <w:spacing w:line="360" w:lineRule="auto"/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针对二师父的大多数工薪读者，二师父制定了最适合普通上班族的完备投资体系。</w:t>
      </w:r>
    </w:p>
    <w:p w:rsidR="00765F3A" w:rsidRPr="0088448A" w:rsidRDefault="00765F3A" w:rsidP="0088448A">
      <w:pPr>
        <w:pStyle w:val="a5"/>
        <w:numPr>
          <w:ilvl w:val="0"/>
          <w:numId w:val="9"/>
        </w:numPr>
        <w:spacing w:line="360" w:lineRule="auto"/>
        <w:ind w:firstLineChars="0"/>
        <w:rPr>
          <w:rFonts w:ascii="黑体" w:eastAsia="黑体" w:hAnsi="黑体"/>
          <w:sz w:val="32"/>
          <w:szCs w:val="32"/>
        </w:rPr>
      </w:pPr>
      <w:r w:rsidRPr="0088448A">
        <w:rPr>
          <w:rFonts w:ascii="黑体" w:eastAsia="黑体" w:hAnsi="黑体" w:hint="eastAsia"/>
          <w:sz w:val="32"/>
          <w:szCs w:val="32"/>
        </w:rPr>
        <w:t>前期</w:t>
      </w:r>
      <w:r w:rsidRPr="0088448A">
        <w:rPr>
          <w:rFonts w:ascii="黑体" w:eastAsia="黑体" w:hAnsi="黑体"/>
          <w:sz w:val="32"/>
          <w:szCs w:val="32"/>
        </w:rPr>
        <w:t>准备</w:t>
      </w:r>
    </w:p>
    <w:p w:rsidR="00F77B0C" w:rsidRPr="00F77B0C" w:rsidRDefault="00F77B0C" w:rsidP="00F77B0C">
      <w:pPr>
        <w:spacing w:line="360" w:lineRule="auto"/>
        <w:ind w:firstLineChars="200" w:firstLine="640"/>
        <w:rPr>
          <w:rFonts w:ascii="仿宋" w:eastAsia="仿宋" w:hAnsi="仿宋"/>
          <w:sz w:val="32"/>
          <w:szCs w:val="32"/>
        </w:rPr>
      </w:pPr>
      <w:r w:rsidRPr="00F77B0C">
        <w:rPr>
          <w:rFonts w:ascii="仿宋" w:eastAsia="仿宋" w:hAnsi="仿宋" w:hint="eastAsia"/>
          <w:sz w:val="32"/>
          <w:szCs w:val="32"/>
        </w:rPr>
        <w:t>准备完全，</w:t>
      </w:r>
      <w:proofErr w:type="gramStart"/>
      <w:r w:rsidRPr="00F77B0C">
        <w:rPr>
          <w:rFonts w:ascii="仿宋" w:eastAsia="仿宋" w:hAnsi="仿宋" w:hint="eastAsia"/>
          <w:sz w:val="32"/>
          <w:szCs w:val="32"/>
        </w:rPr>
        <w:t>定投不难</w:t>
      </w:r>
      <w:proofErr w:type="gramEnd"/>
      <w:r w:rsidRPr="00F77B0C">
        <w:rPr>
          <w:rFonts w:ascii="仿宋" w:eastAsia="仿宋" w:hAnsi="仿宋" w:hint="eastAsia"/>
          <w:sz w:val="32"/>
          <w:szCs w:val="32"/>
        </w:rPr>
        <w:t>，只有在充分准备的基础上，我们</w:t>
      </w:r>
      <w:proofErr w:type="gramStart"/>
      <w:r w:rsidRPr="00F77B0C">
        <w:rPr>
          <w:rFonts w:ascii="仿宋" w:eastAsia="仿宋" w:hAnsi="仿宋" w:hint="eastAsia"/>
          <w:sz w:val="32"/>
          <w:szCs w:val="32"/>
        </w:rPr>
        <w:t>定投才</w:t>
      </w:r>
      <w:proofErr w:type="gramEnd"/>
      <w:r w:rsidRPr="00F77B0C">
        <w:rPr>
          <w:rFonts w:ascii="仿宋" w:eastAsia="仿宋" w:hAnsi="仿宋" w:hint="eastAsia"/>
          <w:sz w:val="32"/>
          <w:szCs w:val="32"/>
        </w:rPr>
        <w:t>可以</w:t>
      </w:r>
      <w:r w:rsidR="00B50537">
        <w:rPr>
          <w:rFonts w:ascii="仿宋" w:eastAsia="仿宋" w:hAnsi="仿宋" w:hint="eastAsia"/>
          <w:sz w:val="32"/>
          <w:szCs w:val="32"/>
        </w:rPr>
        <w:t>无往而不胜。</w:t>
      </w:r>
    </w:p>
    <w:p w:rsidR="007B10A0" w:rsidRPr="0010771E" w:rsidRDefault="0010771E" w:rsidP="0010771E">
      <w:pPr>
        <w:spacing w:line="360" w:lineRule="auto"/>
        <w:ind w:firstLineChars="200" w:firstLine="643"/>
        <w:rPr>
          <w:rFonts w:ascii="仿宋" w:eastAsia="仿宋" w:hAnsi="仿宋"/>
          <w:b/>
          <w:sz w:val="32"/>
          <w:szCs w:val="32"/>
        </w:rPr>
      </w:pPr>
      <w:r>
        <w:rPr>
          <w:rFonts w:ascii="仿宋" w:eastAsia="仿宋" w:hAnsi="仿宋" w:hint="eastAsia"/>
          <w:b/>
          <w:sz w:val="32"/>
          <w:szCs w:val="32"/>
        </w:rPr>
        <w:t>1.</w:t>
      </w:r>
      <w:r w:rsidR="00B50537">
        <w:rPr>
          <w:rFonts w:ascii="仿宋" w:eastAsia="仿宋" w:hAnsi="仿宋" w:hint="eastAsia"/>
          <w:b/>
          <w:sz w:val="32"/>
          <w:szCs w:val="32"/>
        </w:rPr>
        <w:t>这个体系的</w:t>
      </w:r>
      <w:r w:rsidR="007B10A0" w:rsidRPr="0010771E">
        <w:rPr>
          <w:rFonts w:ascii="仿宋" w:eastAsia="仿宋" w:hAnsi="仿宋"/>
          <w:b/>
          <w:sz w:val="32"/>
          <w:szCs w:val="32"/>
        </w:rPr>
        <w:t>适用</w:t>
      </w:r>
      <w:r w:rsidR="007B10A0" w:rsidRPr="0010771E">
        <w:rPr>
          <w:rFonts w:ascii="仿宋" w:eastAsia="仿宋" w:hAnsi="仿宋" w:hint="eastAsia"/>
          <w:b/>
          <w:sz w:val="32"/>
          <w:szCs w:val="32"/>
        </w:rPr>
        <w:t>对象</w:t>
      </w:r>
    </w:p>
    <w:p w:rsidR="004B578B" w:rsidRDefault="00B50537" w:rsidP="00530C6C">
      <w:pPr>
        <w:pStyle w:val="a5"/>
        <w:spacing w:line="360" w:lineRule="auto"/>
        <w:ind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适合刚毕业的普通上班族，他们</w:t>
      </w:r>
      <w:r w:rsidR="004B578B" w:rsidRPr="004B578B">
        <w:rPr>
          <w:rFonts w:ascii="仿宋" w:eastAsia="仿宋" w:hAnsi="仿宋" w:hint="eastAsia"/>
          <w:sz w:val="32"/>
          <w:szCs w:val="32"/>
        </w:rPr>
        <w:t>没有</w:t>
      </w:r>
      <w:r>
        <w:rPr>
          <w:rFonts w:ascii="仿宋" w:eastAsia="仿宋" w:hAnsi="仿宋" w:hint="eastAsia"/>
          <w:sz w:val="32"/>
          <w:szCs w:val="32"/>
        </w:rPr>
        <w:t>较多的</w:t>
      </w:r>
      <w:r w:rsidR="004B578B" w:rsidRPr="004B578B">
        <w:rPr>
          <w:rFonts w:ascii="仿宋" w:eastAsia="仿宋" w:hAnsi="仿宋"/>
          <w:sz w:val="32"/>
          <w:szCs w:val="32"/>
        </w:rPr>
        <w:t>存量资金</w:t>
      </w:r>
      <w:r>
        <w:rPr>
          <w:rFonts w:ascii="仿宋" w:eastAsia="仿宋" w:hAnsi="仿宋" w:hint="eastAsia"/>
          <w:sz w:val="32"/>
          <w:szCs w:val="32"/>
        </w:rPr>
        <w:t>进行定投</w:t>
      </w:r>
      <w:r w:rsidR="004B578B" w:rsidRPr="004B578B">
        <w:rPr>
          <w:rFonts w:ascii="仿宋" w:eastAsia="仿宋" w:hAnsi="仿宋"/>
          <w:sz w:val="32"/>
          <w:szCs w:val="32"/>
        </w:rPr>
        <w:t>，</w:t>
      </w:r>
      <w:r w:rsidR="004B578B" w:rsidRPr="004B578B">
        <w:rPr>
          <w:rFonts w:ascii="仿宋" w:eastAsia="仿宋" w:hAnsi="仿宋" w:hint="eastAsia"/>
          <w:sz w:val="32"/>
          <w:szCs w:val="32"/>
        </w:rPr>
        <w:t>仅</w:t>
      </w:r>
      <w:r w:rsidR="004B578B" w:rsidRPr="004B578B">
        <w:rPr>
          <w:rFonts w:ascii="仿宋" w:eastAsia="仿宋" w:hAnsi="仿宋"/>
          <w:sz w:val="32"/>
          <w:szCs w:val="32"/>
        </w:rPr>
        <w:t>靠</w:t>
      </w:r>
      <w:r w:rsidR="00F64D30">
        <w:rPr>
          <w:rFonts w:ascii="仿宋" w:eastAsia="仿宋" w:hAnsi="仿宋" w:hint="eastAsia"/>
          <w:sz w:val="32"/>
          <w:szCs w:val="32"/>
        </w:rPr>
        <w:t>每月</w:t>
      </w:r>
      <w:r w:rsidR="004B578B" w:rsidRPr="004B578B">
        <w:rPr>
          <w:rFonts w:ascii="仿宋" w:eastAsia="仿宋" w:hAnsi="仿宋" w:hint="eastAsia"/>
          <w:sz w:val="32"/>
          <w:szCs w:val="32"/>
        </w:rPr>
        <w:t>工资</w:t>
      </w:r>
      <w:r>
        <w:rPr>
          <w:rFonts w:ascii="仿宋" w:eastAsia="仿宋" w:hAnsi="仿宋" w:hint="eastAsia"/>
          <w:sz w:val="32"/>
          <w:szCs w:val="32"/>
        </w:rPr>
        <w:t>结余进行定投。这是在五步定投法之上的创新，定投</w:t>
      </w:r>
      <w:proofErr w:type="gramStart"/>
      <w:r>
        <w:rPr>
          <w:rFonts w:ascii="仿宋" w:eastAsia="仿宋" w:hAnsi="仿宋" w:hint="eastAsia"/>
          <w:sz w:val="32"/>
          <w:szCs w:val="32"/>
        </w:rPr>
        <w:t>不</w:t>
      </w:r>
      <w:proofErr w:type="gramEnd"/>
      <w:r>
        <w:rPr>
          <w:rFonts w:ascii="仿宋" w:eastAsia="仿宋" w:hAnsi="仿宋" w:hint="eastAsia"/>
          <w:sz w:val="32"/>
          <w:szCs w:val="32"/>
        </w:rPr>
        <w:t>基金适合存量资金丰厚的朋友。</w:t>
      </w:r>
    </w:p>
    <w:p w:rsidR="00B50537" w:rsidRDefault="00B50537" w:rsidP="00530C6C">
      <w:pPr>
        <w:pStyle w:val="a5"/>
        <w:spacing w:line="360" w:lineRule="auto"/>
        <w:ind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也适合普通上班族通过增量资金</w:t>
      </w:r>
      <w:proofErr w:type="gramStart"/>
      <w:r>
        <w:rPr>
          <w:rFonts w:ascii="仿宋" w:eastAsia="仿宋" w:hAnsi="仿宋" w:hint="eastAsia"/>
          <w:sz w:val="32"/>
          <w:szCs w:val="32"/>
        </w:rPr>
        <w:t>定投实现</w:t>
      </w:r>
      <w:proofErr w:type="gramEnd"/>
      <w:r>
        <w:rPr>
          <w:rFonts w:ascii="仿宋" w:eastAsia="仿宋" w:hAnsi="仿宋" w:hint="eastAsia"/>
          <w:sz w:val="32"/>
          <w:szCs w:val="32"/>
        </w:rPr>
        <w:t>自己的买房，结婚，育儿等长期计划。</w:t>
      </w:r>
    </w:p>
    <w:p w:rsidR="004B578B" w:rsidRPr="0010771E" w:rsidRDefault="0010771E" w:rsidP="0010771E">
      <w:pPr>
        <w:spacing w:line="360" w:lineRule="auto"/>
        <w:ind w:firstLineChars="200" w:firstLine="643"/>
        <w:rPr>
          <w:rFonts w:ascii="仿宋" w:eastAsia="仿宋" w:hAnsi="仿宋"/>
          <w:b/>
          <w:sz w:val="32"/>
          <w:szCs w:val="32"/>
        </w:rPr>
      </w:pPr>
      <w:r>
        <w:rPr>
          <w:rFonts w:ascii="仿宋" w:eastAsia="仿宋" w:hAnsi="仿宋" w:hint="eastAsia"/>
          <w:b/>
          <w:sz w:val="32"/>
          <w:szCs w:val="32"/>
        </w:rPr>
        <w:t>2.</w:t>
      </w:r>
      <w:r w:rsidR="004B578B" w:rsidRPr="0010771E">
        <w:rPr>
          <w:rFonts w:ascii="仿宋" w:eastAsia="仿宋" w:hAnsi="仿宋" w:hint="eastAsia"/>
          <w:b/>
          <w:sz w:val="32"/>
          <w:szCs w:val="32"/>
        </w:rPr>
        <w:t>工资分配</w:t>
      </w:r>
    </w:p>
    <w:p w:rsidR="004B578B" w:rsidRDefault="00B50537" w:rsidP="00530C6C">
      <w:pPr>
        <w:pStyle w:val="a5"/>
        <w:spacing w:line="360" w:lineRule="auto"/>
        <w:ind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大学生刚毕业起薪大概是5000左右，努力点的话1年以后工资10000左右是没有问题的。二师父将这10000元工资进行如下归类，大家可以根据实际情况而定。</w:t>
      </w:r>
    </w:p>
    <w:p w:rsidR="00F64D30" w:rsidRDefault="00F64D30" w:rsidP="00530C6C">
      <w:pPr>
        <w:pStyle w:val="a5"/>
        <w:numPr>
          <w:ilvl w:val="0"/>
          <w:numId w:val="3"/>
        </w:numPr>
        <w:spacing w:line="360" w:lineRule="auto"/>
        <w:ind w:left="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房租</w:t>
      </w:r>
      <w:r>
        <w:rPr>
          <w:rFonts w:ascii="仿宋" w:eastAsia="仿宋" w:hAnsi="仿宋"/>
          <w:sz w:val="32"/>
          <w:szCs w:val="32"/>
        </w:rPr>
        <w:t>水电</w:t>
      </w:r>
      <w:r>
        <w:rPr>
          <w:rFonts w:ascii="仿宋" w:eastAsia="仿宋" w:hAnsi="仿宋" w:hint="eastAsia"/>
          <w:sz w:val="32"/>
          <w:szCs w:val="32"/>
        </w:rPr>
        <w:t>生活费</w:t>
      </w:r>
      <w:r>
        <w:rPr>
          <w:rFonts w:ascii="仿宋" w:eastAsia="仿宋" w:hAnsi="仿宋"/>
          <w:sz w:val="32"/>
          <w:szCs w:val="32"/>
        </w:rPr>
        <w:t>，</w:t>
      </w:r>
      <w:r>
        <w:rPr>
          <w:rFonts w:ascii="仿宋" w:eastAsia="仿宋" w:hAnsi="仿宋" w:hint="eastAsia"/>
          <w:sz w:val="32"/>
          <w:szCs w:val="32"/>
        </w:rPr>
        <w:t>衣食住行</w:t>
      </w:r>
      <w:r>
        <w:rPr>
          <w:rFonts w:ascii="仿宋" w:eastAsia="仿宋" w:hAnsi="仿宋"/>
          <w:sz w:val="32"/>
          <w:szCs w:val="32"/>
        </w:rPr>
        <w:t>基本保障，</w:t>
      </w:r>
      <w:r>
        <w:rPr>
          <w:rFonts w:ascii="仿宋" w:eastAsia="仿宋" w:hAnsi="仿宋" w:hint="eastAsia"/>
          <w:sz w:val="32"/>
          <w:szCs w:val="32"/>
        </w:rPr>
        <w:t>这部分</w:t>
      </w:r>
      <w:r w:rsidR="004A6076">
        <w:rPr>
          <w:rFonts w:ascii="仿宋" w:eastAsia="仿宋" w:hAnsi="仿宋" w:hint="eastAsia"/>
          <w:sz w:val="32"/>
          <w:szCs w:val="32"/>
        </w:rPr>
        <w:t>每月支出大约</w:t>
      </w:r>
      <w:r w:rsidR="00CD7B2F">
        <w:rPr>
          <w:rFonts w:ascii="仿宋" w:eastAsia="仿宋" w:hAnsi="仿宋" w:hint="eastAsia"/>
          <w:sz w:val="32"/>
          <w:szCs w:val="32"/>
        </w:rPr>
        <w:t>2</w:t>
      </w:r>
      <w:r w:rsidR="004A6076">
        <w:rPr>
          <w:rFonts w:ascii="仿宋" w:eastAsia="仿宋" w:hAnsi="仿宋" w:hint="eastAsia"/>
          <w:sz w:val="32"/>
          <w:szCs w:val="32"/>
        </w:rPr>
        <w:t>000元。</w:t>
      </w:r>
    </w:p>
    <w:p w:rsidR="00F64D30" w:rsidRDefault="004A6076" w:rsidP="00530C6C">
      <w:pPr>
        <w:pStyle w:val="a5"/>
        <w:numPr>
          <w:ilvl w:val="0"/>
          <w:numId w:val="3"/>
        </w:numPr>
        <w:spacing w:line="360" w:lineRule="auto"/>
        <w:ind w:left="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lastRenderedPageBreak/>
        <w:t>生活必须</w:t>
      </w:r>
      <w:r w:rsidR="00F64D30">
        <w:rPr>
          <w:rFonts w:ascii="仿宋" w:eastAsia="仿宋" w:hAnsi="仿宋" w:hint="eastAsia"/>
          <w:sz w:val="32"/>
          <w:szCs w:val="32"/>
        </w:rPr>
        <w:t>消费</w:t>
      </w:r>
      <w:r w:rsidR="00F64D30">
        <w:rPr>
          <w:rFonts w:ascii="仿宋" w:eastAsia="仿宋" w:hAnsi="仿宋"/>
          <w:sz w:val="32"/>
          <w:szCs w:val="32"/>
        </w:rPr>
        <w:t>，</w:t>
      </w:r>
      <w:r>
        <w:rPr>
          <w:rFonts w:ascii="仿宋" w:eastAsia="仿宋" w:hAnsi="仿宋" w:hint="eastAsia"/>
          <w:sz w:val="32"/>
          <w:szCs w:val="32"/>
        </w:rPr>
        <w:t>宴请朋友</w:t>
      </w:r>
      <w:r w:rsidR="00F64D30">
        <w:rPr>
          <w:rFonts w:ascii="仿宋" w:eastAsia="仿宋" w:hAnsi="仿宋" w:hint="eastAsia"/>
          <w:sz w:val="32"/>
          <w:szCs w:val="32"/>
        </w:rPr>
        <w:t>，</w:t>
      </w:r>
      <w:r>
        <w:rPr>
          <w:rFonts w:ascii="仿宋" w:eastAsia="仿宋" w:hAnsi="仿宋" w:hint="eastAsia"/>
          <w:sz w:val="32"/>
          <w:szCs w:val="32"/>
        </w:rPr>
        <w:t>孝敬家长</w:t>
      </w:r>
      <w:r w:rsidR="00F64D30">
        <w:rPr>
          <w:rFonts w:ascii="仿宋" w:eastAsia="仿宋" w:hAnsi="仿宋"/>
          <w:sz w:val="32"/>
          <w:szCs w:val="32"/>
        </w:rPr>
        <w:t>，</w:t>
      </w:r>
      <w:r>
        <w:rPr>
          <w:rFonts w:ascii="仿宋" w:eastAsia="仿宋" w:hAnsi="仿宋" w:hint="eastAsia"/>
          <w:sz w:val="32"/>
          <w:szCs w:val="32"/>
        </w:rPr>
        <w:t>朋友婚礼随份子</w:t>
      </w:r>
      <w:r w:rsidR="00F64D30">
        <w:rPr>
          <w:rFonts w:ascii="仿宋" w:eastAsia="仿宋" w:hAnsi="仿宋" w:hint="eastAsia"/>
          <w:sz w:val="32"/>
          <w:szCs w:val="32"/>
        </w:rPr>
        <w:t>，</w:t>
      </w:r>
      <w:r>
        <w:rPr>
          <w:rFonts w:ascii="仿宋" w:eastAsia="仿宋" w:hAnsi="仿宋" w:hint="eastAsia"/>
          <w:sz w:val="32"/>
          <w:szCs w:val="32"/>
        </w:rPr>
        <w:t>医药费等等</w:t>
      </w:r>
      <w:r w:rsidR="00F64D30">
        <w:rPr>
          <w:rFonts w:ascii="仿宋" w:eastAsia="仿宋" w:hAnsi="仿宋"/>
          <w:sz w:val="32"/>
          <w:szCs w:val="32"/>
        </w:rPr>
        <w:t>，</w:t>
      </w:r>
      <w:r>
        <w:rPr>
          <w:rFonts w:ascii="仿宋" w:eastAsia="仿宋" w:hAnsi="仿宋" w:hint="eastAsia"/>
          <w:sz w:val="32"/>
          <w:szCs w:val="32"/>
        </w:rPr>
        <w:t xml:space="preserve">每月大概支出 </w:t>
      </w:r>
      <w:r w:rsidR="00CD7B2F">
        <w:rPr>
          <w:rFonts w:ascii="仿宋" w:eastAsia="仿宋" w:hAnsi="仿宋" w:hint="eastAsia"/>
          <w:sz w:val="32"/>
          <w:szCs w:val="32"/>
        </w:rPr>
        <w:t>10</w:t>
      </w:r>
      <w:r>
        <w:rPr>
          <w:rFonts w:ascii="仿宋" w:eastAsia="仿宋" w:hAnsi="仿宋" w:hint="eastAsia"/>
          <w:sz w:val="32"/>
          <w:szCs w:val="32"/>
        </w:rPr>
        <w:t>00</w:t>
      </w:r>
      <w:r w:rsidR="00F64D30">
        <w:rPr>
          <w:rFonts w:ascii="仿宋" w:eastAsia="仿宋" w:hAnsi="仿宋"/>
          <w:sz w:val="32"/>
          <w:szCs w:val="32"/>
        </w:rPr>
        <w:t>。</w:t>
      </w:r>
    </w:p>
    <w:p w:rsidR="004B578B" w:rsidRDefault="00F64D30" w:rsidP="00530C6C">
      <w:pPr>
        <w:pStyle w:val="a5"/>
        <w:numPr>
          <w:ilvl w:val="0"/>
          <w:numId w:val="3"/>
        </w:numPr>
        <w:spacing w:line="360" w:lineRule="auto"/>
        <w:ind w:left="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备用</w:t>
      </w:r>
      <w:r>
        <w:rPr>
          <w:rFonts w:ascii="仿宋" w:eastAsia="仿宋" w:hAnsi="仿宋"/>
          <w:sz w:val="32"/>
          <w:szCs w:val="32"/>
        </w:rPr>
        <w:t>资金，</w:t>
      </w:r>
      <w:r w:rsidR="004A6076">
        <w:rPr>
          <w:rFonts w:ascii="仿宋" w:eastAsia="仿宋" w:hAnsi="仿宋" w:hint="eastAsia"/>
          <w:sz w:val="32"/>
          <w:szCs w:val="32"/>
        </w:rPr>
        <w:t>外出旅游</w:t>
      </w:r>
      <w:r>
        <w:rPr>
          <w:rFonts w:ascii="仿宋" w:eastAsia="仿宋" w:hAnsi="仿宋"/>
          <w:sz w:val="32"/>
          <w:szCs w:val="32"/>
        </w:rPr>
        <w:t>，</w:t>
      </w:r>
      <w:r w:rsidR="004A6076">
        <w:rPr>
          <w:rFonts w:ascii="仿宋" w:eastAsia="仿宋" w:hAnsi="仿宋" w:hint="eastAsia"/>
          <w:sz w:val="32"/>
          <w:szCs w:val="32"/>
        </w:rPr>
        <w:t>更换手机</w:t>
      </w:r>
      <w:r w:rsidR="00067D13">
        <w:rPr>
          <w:rFonts w:ascii="仿宋" w:eastAsia="仿宋" w:hAnsi="仿宋"/>
          <w:sz w:val="32"/>
          <w:szCs w:val="32"/>
        </w:rPr>
        <w:t>，</w:t>
      </w:r>
      <w:r w:rsidR="004A6076">
        <w:rPr>
          <w:rFonts w:ascii="仿宋" w:eastAsia="仿宋" w:hAnsi="仿宋" w:hint="eastAsia"/>
          <w:sz w:val="32"/>
          <w:szCs w:val="32"/>
        </w:rPr>
        <w:t>偶尔添置衣物，这些备用金每月扣除</w:t>
      </w:r>
      <w:r w:rsidR="00CD7B2F">
        <w:rPr>
          <w:rFonts w:ascii="仿宋" w:eastAsia="仿宋" w:hAnsi="仿宋" w:hint="eastAsia"/>
          <w:sz w:val="32"/>
          <w:szCs w:val="32"/>
        </w:rPr>
        <w:t>10</w:t>
      </w:r>
      <w:r w:rsidR="004A6076">
        <w:rPr>
          <w:rFonts w:ascii="仿宋" w:eastAsia="仿宋" w:hAnsi="仿宋" w:hint="eastAsia"/>
          <w:sz w:val="32"/>
          <w:szCs w:val="32"/>
        </w:rPr>
        <w:t>00.</w:t>
      </w:r>
      <w:r w:rsidR="004A6076">
        <w:rPr>
          <w:rFonts w:ascii="仿宋" w:eastAsia="仿宋" w:hAnsi="仿宋"/>
          <w:sz w:val="32"/>
          <w:szCs w:val="32"/>
        </w:rPr>
        <w:t xml:space="preserve"> </w:t>
      </w:r>
    </w:p>
    <w:p w:rsidR="009008E2" w:rsidRDefault="009008E2" w:rsidP="00530C6C">
      <w:pPr>
        <w:pStyle w:val="a5"/>
        <w:numPr>
          <w:ilvl w:val="0"/>
          <w:numId w:val="3"/>
        </w:numPr>
        <w:spacing w:line="360" w:lineRule="auto"/>
        <w:ind w:left="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储备</w:t>
      </w:r>
      <w:r w:rsidR="002C3BD7">
        <w:rPr>
          <w:rFonts w:ascii="仿宋" w:eastAsia="仿宋" w:hAnsi="仿宋" w:hint="eastAsia"/>
          <w:sz w:val="32"/>
          <w:szCs w:val="32"/>
        </w:rPr>
        <w:t>意外</w:t>
      </w:r>
      <w:r>
        <w:rPr>
          <w:rFonts w:ascii="仿宋" w:eastAsia="仿宋" w:hAnsi="仿宋"/>
          <w:sz w:val="32"/>
          <w:szCs w:val="32"/>
        </w:rPr>
        <w:t>资金，</w:t>
      </w:r>
      <w:r w:rsidR="002C3BD7">
        <w:rPr>
          <w:rFonts w:ascii="仿宋" w:eastAsia="仿宋" w:hAnsi="仿宋" w:hint="eastAsia"/>
          <w:sz w:val="32"/>
          <w:szCs w:val="32"/>
        </w:rPr>
        <w:t>生活总会有意外发生，有钱不是万能的，没钱是万万不能的，真正急需要用钱的时候一分钱也能难倒英雄汉，所以每月定期存储</w:t>
      </w:r>
      <w:r w:rsidR="00CD7B2F">
        <w:rPr>
          <w:rFonts w:ascii="仿宋" w:eastAsia="仿宋" w:hAnsi="仿宋" w:hint="eastAsia"/>
          <w:sz w:val="32"/>
          <w:szCs w:val="32"/>
        </w:rPr>
        <w:t>10</w:t>
      </w:r>
      <w:r w:rsidR="002C3BD7">
        <w:rPr>
          <w:rFonts w:ascii="仿宋" w:eastAsia="仿宋" w:hAnsi="仿宋" w:hint="eastAsia"/>
          <w:sz w:val="32"/>
          <w:szCs w:val="32"/>
        </w:rPr>
        <w:t>00元到自己的银行卡里面，以防意外发生</w:t>
      </w:r>
      <w:r>
        <w:rPr>
          <w:rFonts w:ascii="仿宋" w:eastAsia="仿宋" w:hAnsi="仿宋"/>
          <w:sz w:val="32"/>
          <w:szCs w:val="32"/>
        </w:rPr>
        <w:t>。</w:t>
      </w:r>
    </w:p>
    <w:p w:rsidR="009F6B93" w:rsidRDefault="00702C98" w:rsidP="00530C6C">
      <w:pPr>
        <w:pStyle w:val="a5"/>
        <w:numPr>
          <w:ilvl w:val="0"/>
          <w:numId w:val="3"/>
        </w:numPr>
        <w:spacing w:line="360" w:lineRule="auto"/>
        <w:ind w:left="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投资</w:t>
      </w:r>
      <w:r>
        <w:rPr>
          <w:rFonts w:ascii="仿宋" w:eastAsia="仿宋" w:hAnsi="仿宋"/>
          <w:sz w:val="32"/>
          <w:szCs w:val="32"/>
        </w:rPr>
        <w:t>消费，</w:t>
      </w:r>
      <w:r w:rsidR="00CD7B2F">
        <w:rPr>
          <w:rFonts w:ascii="仿宋" w:eastAsia="仿宋" w:hAnsi="仿宋" w:hint="eastAsia"/>
          <w:sz w:val="32"/>
          <w:szCs w:val="32"/>
        </w:rPr>
        <w:t>收入减去支出等于结余</w:t>
      </w:r>
      <w:r>
        <w:rPr>
          <w:rFonts w:ascii="仿宋" w:eastAsia="仿宋" w:hAnsi="仿宋" w:hint="eastAsia"/>
          <w:sz w:val="32"/>
          <w:szCs w:val="32"/>
        </w:rPr>
        <w:t>，</w:t>
      </w:r>
      <w:r w:rsidR="00CD7B2F">
        <w:rPr>
          <w:rFonts w:ascii="仿宋" w:eastAsia="仿宋" w:hAnsi="仿宋" w:hint="eastAsia"/>
          <w:sz w:val="32"/>
          <w:szCs w:val="32"/>
        </w:rPr>
        <w:t>经过计算假设我们</w:t>
      </w:r>
      <w:proofErr w:type="gramStart"/>
      <w:r w:rsidR="00CD7B2F">
        <w:rPr>
          <w:rFonts w:ascii="仿宋" w:eastAsia="仿宋" w:hAnsi="仿宋" w:hint="eastAsia"/>
          <w:sz w:val="32"/>
          <w:szCs w:val="32"/>
        </w:rPr>
        <w:t>的定投增量</w:t>
      </w:r>
      <w:proofErr w:type="gramEnd"/>
      <w:r w:rsidR="00CD7B2F">
        <w:rPr>
          <w:rFonts w:ascii="仿宋" w:eastAsia="仿宋" w:hAnsi="仿宋" w:hint="eastAsia"/>
          <w:sz w:val="32"/>
          <w:szCs w:val="32"/>
        </w:rPr>
        <w:t>资金为每月5000元。</w:t>
      </w:r>
      <w:r w:rsidR="00CD7B2F">
        <w:rPr>
          <w:rFonts w:ascii="仿宋" w:eastAsia="仿宋" w:hAnsi="仿宋"/>
          <w:sz w:val="32"/>
          <w:szCs w:val="32"/>
        </w:rPr>
        <w:t xml:space="preserve"> </w:t>
      </w:r>
    </w:p>
    <w:p w:rsidR="009F6B93" w:rsidRPr="0010771E" w:rsidRDefault="009F6B93" w:rsidP="0010771E">
      <w:pPr>
        <w:spacing w:line="360" w:lineRule="auto"/>
        <w:ind w:firstLineChars="200" w:firstLine="643"/>
        <w:rPr>
          <w:rFonts w:ascii="仿宋" w:eastAsia="仿宋" w:hAnsi="仿宋"/>
          <w:b/>
          <w:sz w:val="32"/>
          <w:szCs w:val="32"/>
        </w:rPr>
      </w:pPr>
      <w:r w:rsidRPr="0010771E">
        <w:rPr>
          <w:rFonts w:ascii="仿宋" w:eastAsia="仿宋" w:hAnsi="仿宋" w:hint="eastAsia"/>
          <w:b/>
          <w:sz w:val="32"/>
          <w:szCs w:val="32"/>
        </w:rPr>
        <w:t>3</w:t>
      </w:r>
      <w:r w:rsidRPr="0010771E">
        <w:rPr>
          <w:rFonts w:ascii="仿宋" w:eastAsia="仿宋" w:hAnsi="仿宋"/>
          <w:b/>
          <w:sz w:val="32"/>
          <w:szCs w:val="32"/>
        </w:rPr>
        <w:t>.</w:t>
      </w:r>
      <w:r w:rsidRPr="0010771E">
        <w:rPr>
          <w:rFonts w:ascii="仿宋" w:eastAsia="仿宋" w:hAnsi="仿宋" w:hint="eastAsia"/>
          <w:b/>
          <w:sz w:val="32"/>
          <w:szCs w:val="32"/>
        </w:rPr>
        <w:t>投资</w:t>
      </w:r>
      <w:r w:rsidR="00716F4A">
        <w:rPr>
          <w:rFonts w:ascii="仿宋" w:eastAsia="仿宋" w:hAnsi="仿宋" w:hint="eastAsia"/>
          <w:b/>
          <w:sz w:val="32"/>
          <w:szCs w:val="32"/>
        </w:rPr>
        <w:t>系统</w:t>
      </w:r>
    </w:p>
    <w:p w:rsidR="009F6B93" w:rsidRDefault="00716F4A" w:rsidP="00530C6C">
      <w:pPr>
        <w:spacing w:line="360" w:lineRule="auto"/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这笔投资资金要投资</w:t>
      </w:r>
      <w:r w:rsidR="009F6B93">
        <w:rPr>
          <w:rFonts w:ascii="仿宋" w:eastAsia="仿宋" w:hAnsi="仿宋" w:hint="eastAsia"/>
          <w:sz w:val="32"/>
          <w:szCs w:val="32"/>
        </w:rPr>
        <w:t>多久</w:t>
      </w:r>
      <w:r w:rsidR="009F6B93">
        <w:rPr>
          <w:rFonts w:ascii="仿宋" w:eastAsia="仿宋" w:hAnsi="仿宋"/>
          <w:sz w:val="32"/>
          <w:szCs w:val="32"/>
        </w:rPr>
        <w:t>，</w:t>
      </w:r>
      <w:r>
        <w:rPr>
          <w:rFonts w:ascii="仿宋" w:eastAsia="仿宋" w:hAnsi="仿宋" w:hint="eastAsia"/>
          <w:sz w:val="32"/>
          <w:szCs w:val="32"/>
        </w:rPr>
        <w:t>买入的标的是什么</w:t>
      </w:r>
      <w:r w:rsidR="009F6B93">
        <w:rPr>
          <w:rFonts w:ascii="仿宋" w:eastAsia="仿宋" w:hAnsi="仿宋"/>
          <w:sz w:val="32"/>
          <w:szCs w:val="32"/>
        </w:rPr>
        <w:t>，</w:t>
      </w:r>
      <w:r w:rsidR="009F6B93">
        <w:rPr>
          <w:rFonts w:ascii="仿宋" w:eastAsia="仿宋" w:hAnsi="仿宋" w:hint="eastAsia"/>
          <w:sz w:val="32"/>
          <w:szCs w:val="32"/>
        </w:rPr>
        <w:t>怎么买</w:t>
      </w:r>
      <w:r>
        <w:rPr>
          <w:rFonts w:ascii="仿宋" w:eastAsia="仿宋" w:hAnsi="仿宋" w:hint="eastAsia"/>
          <w:sz w:val="32"/>
          <w:szCs w:val="32"/>
        </w:rPr>
        <w:t>，</w:t>
      </w:r>
      <w:r w:rsidR="009F6B93">
        <w:rPr>
          <w:rFonts w:ascii="仿宋" w:eastAsia="仿宋" w:hAnsi="仿宋" w:hint="eastAsia"/>
          <w:sz w:val="32"/>
          <w:szCs w:val="32"/>
        </w:rPr>
        <w:t>怎么卖，</w:t>
      </w:r>
      <w:r>
        <w:rPr>
          <w:rFonts w:ascii="仿宋" w:eastAsia="仿宋" w:hAnsi="仿宋" w:hint="eastAsia"/>
          <w:sz w:val="32"/>
          <w:szCs w:val="32"/>
        </w:rPr>
        <w:t>何时买，何时卖。这个系统必须是完整的，否则就不要进入市场操作，不好好学习肯定会被市场教育。</w:t>
      </w:r>
    </w:p>
    <w:p w:rsidR="005E6C17" w:rsidRDefault="00D36A79" w:rsidP="00530C6C">
      <w:pPr>
        <w:spacing w:line="360" w:lineRule="auto"/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（1）</w:t>
      </w:r>
      <w:r w:rsidR="00DF5BB6" w:rsidRPr="00D36A79">
        <w:rPr>
          <w:rFonts w:ascii="仿宋" w:eastAsia="仿宋" w:hAnsi="仿宋" w:hint="eastAsia"/>
          <w:sz w:val="32"/>
          <w:szCs w:val="32"/>
        </w:rPr>
        <w:t>投资</w:t>
      </w:r>
      <w:r w:rsidR="00DF5BB6" w:rsidRPr="00D36A79">
        <w:rPr>
          <w:rFonts w:ascii="仿宋" w:eastAsia="仿宋" w:hAnsi="仿宋"/>
          <w:sz w:val="32"/>
          <w:szCs w:val="32"/>
        </w:rPr>
        <w:t>时间，</w:t>
      </w:r>
      <w:r w:rsidR="00BF0724">
        <w:rPr>
          <w:rFonts w:ascii="仿宋" w:eastAsia="仿宋" w:hAnsi="仿宋" w:hint="eastAsia"/>
          <w:sz w:val="32"/>
          <w:szCs w:val="32"/>
        </w:rPr>
        <w:t>在中国牛短熊长，</w:t>
      </w:r>
      <w:r w:rsidR="005E6C17">
        <w:rPr>
          <w:rFonts w:ascii="仿宋" w:eastAsia="仿宋" w:hAnsi="仿宋" w:hint="eastAsia"/>
          <w:sz w:val="32"/>
          <w:szCs w:val="32"/>
        </w:rPr>
        <w:t>而且一般熊市时间是3到5年，</w:t>
      </w:r>
      <w:proofErr w:type="gramStart"/>
      <w:r w:rsidR="005E6C17">
        <w:rPr>
          <w:rFonts w:ascii="仿宋" w:eastAsia="仿宋" w:hAnsi="仿宋" w:hint="eastAsia"/>
          <w:sz w:val="32"/>
          <w:szCs w:val="32"/>
        </w:rPr>
        <w:t>我们定投就是</w:t>
      </w:r>
      <w:proofErr w:type="gramEnd"/>
      <w:r w:rsidR="005E6C17">
        <w:rPr>
          <w:rFonts w:ascii="仿宋" w:eastAsia="仿宋" w:hAnsi="仿宋" w:hint="eastAsia"/>
          <w:sz w:val="32"/>
          <w:szCs w:val="32"/>
        </w:rPr>
        <w:t>在熊市的时候积累，</w:t>
      </w:r>
      <w:r w:rsidR="00DF5BB6" w:rsidRPr="00D36A79">
        <w:rPr>
          <w:rFonts w:ascii="仿宋" w:eastAsia="仿宋" w:hAnsi="仿宋"/>
          <w:sz w:val="32"/>
          <w:szCs w:val="32"/>
        </w:rPr>
        <w:t>所以</w:t>
      </w:r>
      <w:r w:rsidR="005E6C17">
        <w:rPr>
          <w:rFonts w:ascii="仿宋" w:eastAsia="仿宋" w:hAnsi="仿宋" w:hint="eastAsia"/>
          <w:sz w:val="32"/>
          <w:szCs w:val="32"/>
        </w:rPr>
        <w:t>确定</w:t>
      </w:r>
      <w:proofErr w:type="gramStart"/>
      <w:r w:rsidR="005E6C17">
        <w:rPr>
          <w:rFonts w:ascii="仿宋" w:eastAsia="仿宋" w:hAnsi="仿宋" w:hint="eastAsia"/>
          <w:sz w:val="32"/>
          <w:szCs w:val="32"/>
        </w:rPr>
        <w:t>定投</w:t>
      </w:r>
      <w:r w:rsidR="00DF5BB6" w:rsidRPr="00D36A79">
        <w:rPr>
          <w:rFonts w:ascii="仿宋" w:eastAsia="仿宋" w:hAnsi="仿宋"/>
          <w:sz w:val="32"/>
          <w:szCs w:val="32"/>
        </w:rPr>
        <w:t>时间</w:t>
      </w:r>
      <w:proofErr w:type="gramEnd"/>
      <w:r w:rsidR="00DF5BB6" w:rsidRPr="00D36A79">
        <w:rPr>
          <w:rFonts w:ascii="仿宋" w:eastAsia="仿宋" w:hAnsi="仿宋"/>
          <w:sz w:val="32"/>
          <w:szCs w:val="32"/>
        </w:rPr>
        <w:t>为</w:t>
      </w:r>
      <w:r w:rsidR="00DF5BB6" w:rsidRPr="00D36A79">
        <w:rPr>
          <w:rFonts w:ascii="仿宋" w:eastAsia="仿宋" w:hAnsi="仿宋" w:hint="eastAsia"/>
          <w:sz w:val="32"/>
          <w:szCs w:val="32"/>
        </w:rPr>
        <w:t>3—5年</w:t>
      </w:r>
      <w:r w:rsidR="005E6C17">
        <w:rPr>
          <w:rFonts w:ascii="仿宋" w:eastAsia="仿宋" w:hAnsi="仿宋"/>
          <w:sz w:val="32"/>
          <w:szCs w:val="32"/>
        </w:rPr>
        <w:t>。</w:t>
      </w:r>
    </w:p>
    <w:p w:rsidR="00E305BD" w:rsidRDefault="00D36A79" w:rsidP="00530C6C">
      <w:pPr>
        <w:spacing w:line="360" w:lineRule="auto"/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（2）</w:t>
      </w:r>
      <w:r w:rsidR="00E305BD" w:rsidRPr="00D36A79">
        <w:rPr>
          <w:rFonts w:ascii="仿宋" w:eastAsia="仿宋" w:hAnsi="仿宋" w:hint="eastAsia"/>
          <w:sz w:val="32"/>
          <w:szCs w:val="32"/>
        </w:rPr>
        <w:t>投资</w:t>
      </w:r>
      <w:r w:rsidR="00E801AC">
        <w:rPr>
          <w:rFonts w:ascii="仿宋" w:eastAsia="仿宋" w:hAnsi="仿宋" w:hint="eastAsia"/>
          <w:sz w:val="32"/>
          <w:szCs w:val="32"/>
        </w:rPr>
        <w:t>标的</w:t>
      </w:r>
      <w:r w:rsidR="00E305BD" w:rsidRPr="00D36A79">
        <w:rPr>
          <w:rFonts w:ascii="仿宋" w:eastAsia="仿宋" w:hAnsi="仿宋" w:hint="eastAsia"/>
          <w:sz w:val="32"/>
          <w:szCs w:val="32"/>
        </w:rPr>
        <w:t>，</w:t>
      </w:r>
      <w:r w:rsidR="00E801AC">
        <w:rPr>
          <w:rFonts w:ascii="仿宋" w:eastAsia="仿宋" w:hAnsi="仿宋" w:hint="eastAsia"/>
          <w:sz w:val="32"/>
          <w:szCs w:val="32"/>
        </w:rPr>
        <w:t>注重A</w:t>
      </w:r>
      <w:proofErr w:type="gramStart"/>
      <w:r w:rsidR="00E801AC">
        <w:rPr>
          <w:rFonts w:ascii="仿宋" w:eastAsia="仿宋" w:hAnsi="仿宋" w:hint="eastAsia"/>
          <w:sz w:val="32"/>
          <w:szCs w:val="32"/>
        </w:rPr>
        <w:t>股宽基和</w:t>
      </w:r>
      <w:proofErr w:type="gramEnd"/>
      <w:r w:rsidR="00E801AC">
        <w:rPr>
          <w:rFonts w:ascii="仿宋" w:eastAsia="仿宋" w:hAnsi="仿宋" w:hint="eastAsia"/>
          <w:sz w:val="32"/>
          <w:szCs w:val="32"/>
        </w:rPr>
        <w:t>行业基本配置，在此基础上覆盖全球资产配置。</w:t>
      </w:r>
      <w:r w:rsidR="00E801AC">
        <w:rPr>
          <w:rFonts w:ascii="仿宋" w:eastAsia="仿宋" w:hAnsi="仿宋"/>
          <w:sz w:val="32"/>
          <w:szCs w:val="32"/>
        </w:rPr>
        <w:t xml:space="preserve"> </w:t>
      </w:r>
    </w:p>
    <w:p w:rsidR="00E91087" w:rsidRPr="00D36A79" w:rsidRDefault="00E91087" w:rsidP="00530C6C">
      <w:pPr>
        <w:spacing w:line="360" w:lineRule="auto"/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（3</w:t>
      </w:r>
      <w:r w:rsidR="00787BED">
        <w:rPr>
          <w:rFonts w:ascii="仿宋" w:eastAsia="仿宋" w:hAnsi="仿宋" w:hint="eastAsia"/>
          <w:sz w:val="32"/>
          <w:szCs w:val="32"/>
        </w:rPr>
        <w:t>）</w:t>
      </w:r>
      <w:proofErr w:type="gramStart"/>
      <w:r w:rsidR="00787BED">
        <w:rPr>
          <w:rFonts w:ascii="仿宋" w:eastAsia="仿宋" w:hAnsi="仿宋" w:hint="eastAsia"/>
          <w:sz w:val="32"/>
          <w:szCs w:val="32"/>
        </w:rPr>
        <w:t>定投</w:t>
      </w:r>
      <w:r>
        <w:rPr>
          <w:rFonts w:ascii="仿宋" w:eastAsia="仿宋" w:hAnsi="仿宋"/>
          <w:sz w:val="32"/>
          <w:szCs w:val="32"/>
        </w:rPr>
        <w:t>方式</w:t>
      </w:r>
      <w:proofErr w:type="gramEnd"/>
      <w:r>
        <w:rPr>
          <w:rFonts w:ascii="仿宋" w:eastAsia="仿宋" w:hAnsi="仿宋" w:hint="eastAsia"/>
          <w:sz w:val="32"/>
          <w:szCs w:val="32"/>
        </w:rPr>
        <w:t>，</w:t>
      </w:r>
      <w:proofErr w:type="gramStart"/>
      <w:r w:rsidR="00787BED">
        <w:rPr>
          <w:rFonts w:ascii="仿宋" w:eastAsia="仿宋" w:hAnsi="仿宋" w:hint="eastAsia"/>
          <w:sz w:val="32"/>
          <w:szCs w:val="32"/>
        </w:rPr>
        <w:t>定投有</w:t>
      </w:r>
      <w:proofErr w:type="gramEnd"/>
      <w:r w:rsidR="00787BED">
        <w:rPr>
          <w:rFonts w:ascii="仿宋" w:eastAsia="仿宋" w:hAnsi="仿宋" w:hint="eastAsia"/>
          <w:sz w:val="32"/>
          <w:szCs w:val="32"/>
        </w:rPr>
        <w:t>四种方式</w:t>
      </w:r>
      <w:r w:rsidR="00157246">
        <w:rPr>
          <w:rFonts w:ascii="仿宋" w:eastAsia="仿宋" w:hAnsi="仿宋" w:hint="eastAsia"/>
          <w:sz w:val="32"/>
          <w:szCs w:val="32"/>
        </w:rPr>
        <w:t>，定期定额，定期</w:t>
      </w:r>
      <w:proofErr w:type="gramStart"/>
      <w:r w:rsidR="00157246">
        <w:rPr>
          <w:rFonts w:ascii="仿宋" w:eastAsia="仿宋" w:hAnsi="仿宋" w:hint="eastAsia"/>
          <w:sz w:val="32"/>
          <w:szCs w:val="32"/>
        </w:rPr>
        <w:t>不</w:t>
      </w:r>
      <w:proofErr w:type="gramEnd"/>
      <w:r w:rsidR="00157246">
        <w:rPr>
          <w:rFonts w:ascii="仿宋" w:eastAsia="仿宋" w:hAnsi="仿宋" w:hint="eastAsia"/>
          <w:sz w:val="32"/>
          <w:szCs w:val="32"/>
        </w:rPr>
        <w:t>定额，不定期定额，不定期</w:t>
      </w:r>
      <w:proofErr w:type="gramStart"/>
      <w:r w:rsidR="00157246">
        <w:rPr>
          <w:rFonts w:ascii="仿宋" w:eastAsia="仿宋" w:hAnsi="仿宋" w:hint="eastAsia"/>
          <w:sz w:val="32"/>
          <w:szCs w:val="32"/>
        </w:rPr>
        <w:t>不</w:t>
      </w:r>
      <w:proofErr w:type="gramEnd"/>
      <w:r w:rsidR="00157246">
        <w:rPr>
          <w:rFonts w:ascii="仿宋" w:eastAsia="仿宋" w:hAnsi="仿宋" w:hint="eastAsia"/>
          <w:sz w:val="32"/>
          <w:szCs w:val="32"/>
        </w:rPr>
        <w:t>定额</w:t>
      </w:r>
      <w:r w:rsidR="00787BED">
        <w:rPr>
          <w:rFonts w:ascii="仿宋" w:eastAsia="仿宋" w:hAnsi="仿宋" w:hint="eastAsia"/>
          <w:sz w:val="32"/>
          <w:szCs w:val="32"/>
        </w:rPr>
        <w:t>。</w:t>
      </w:r>
      <w:r w:rsidR="007C6A59">
        <w:rPr>
          <w:rFonts w:ascii="仿宋" w:eastAsia="仿宋" w:hAnsi="仿宋" w:hint="eastAsia"/>
          <w:sz w:val="32"/>
          <w:szCs w:val="32"/>
        </w:rPr>
        <w:t>二师父是选择的越</w:t>
      </w:r>
      <w:proofErr w:type="gramStart"/>
      <w:r w:rsidR="007C6A59">
        <w:rPr>
          <w:rFonts w:ascii="仿宋" w:eastAsia="仿宋" w:hAnsi="仿宋" w:hint="eastAsia"/>
          <w:sz w:val="32"/>
          <w:szCs w:val="32"/>
        </w:rPr>
        <w:t>跌投资</w:t>
      </w:r>
      <w:proofErr w:type="gramEnd"/>
      <w:r w:rsidR="007C6A59">
        <w:rPr>
          <w:rFonts w:ascii="仿宋" w:eastAsia="仿宋" w:hAnsi="仿宋" w:hint="eastAsia"/>
          <w:sz w:val="32"/>
          <w:szCs w:val="32"/>
        </w:rPr>
        <w:t>资金越大的方式，所以我们</w:t>
      </w:r>
      <w:r w:rsidR="00C870B6">
        <w:rPr>
          <w:rFonts w:ascii="仿宋" w:eastAsia="仿宋" w:hAnsi="仿宋"/>
          <w:sz w:val="32"/>
          <w:szCs w:val="32"/>
        </w:rPr>
        <w:t>选择不定期不定额</w:t>
      </w:r>
      <w:r w:rsidR="007C6A59">
        <w:rPr>
          <w:rFonts w:ascii="仿宋" w:eastAsia="仿宋" w:hAnsi="仿宋" w:hint="eastAsia"/>
          <w:sz w:val="32"/>
          <w:szCs w:val="32"/>
        </w:rPr>
        <w:t>定投。</w:t>
      </w:r>
    </w:p>
    <w:p w:rsidR="009F6B93" w:rsidRPr="0088448A" w:rsidRDefault="001A4EAB" w:rsidP="0088448A">
      <w:pPr>
        <w:spacing w:line="360" w:lineRule="auto"/>
        <w:rPr>
          <w:rFonts w:ascii="黑体" w:eastAsia="黑体" w:hAnsi="黑体"/>
          <w:sz w:val="32"/>
          <w:szCs w:val="32"/>
        </w:rPr>
      </w:pPr>
      <w:r w:rsidRPr="0088448A">
        <w:rPr>
          <w:rFonts w:ascii="黑体" w:eastAsia="黑体" w:hAnsi="黑体" w:hint="eastAsia"/>
          <w:sz w:val="32"/>
          <w:szCs w:val="32"/>
        </w:rPr>
        <w:lastRenderedPageBreak/>
        <w:t>二</w:t>
      </w:r>
      <w:r w:rsidRPr="0088448A">
        <w:rPr>
          <w:rFonts w:ascii="黑体" w:eastAsia="黑体" w:hAnsi="黑体"/>
          <w:sz w:val="32"/>
          <w:szCs w:val="32"/>
        </w:rPr>
        <w:t>、</w:t>
      </w:r>
      <w:r w:rsidR="007C6A59">
        <w:rPr>
          <w:rFonts w:ascii="黑体" w:eastAsia="黑体" w:hAnsi="黑体" w:hint="eastAsia"/>
          <w:sz w:val="32"/>
          <w:szCs w:val="32"/>
        </w:rPr>
        <w:t>定投资金</w:t>
      </w:r>
      <w:r w:rsidR="001A1570" w:rsidRPr="0088448A">
        <w:rPr>
          <w:rFonts w:ascii="黑体" w:eastAsia="黑体" w:hAnsi="黑体"/>
          <w:sz w:val="32"/>
          <w:szCs w:val="32"/>
        </w:rPr>
        <w:t>分配</w:t>
      </w:r>
    </w:p>
    <w:p w:rsidR="001A1570" w:rsidRPr="0010771E" w:rsidRDefault="001A1570" w:rsidP="0010771E">
      <w:pPr>
        <w:spacing w:line="360" w:lineRule="auto"/>
        <w:ind w:firstLineChars="200" w:firstLine="643"/>
        <w:rPr>
          <w:rFonts w:ascii="仿宋" w:eastAsia="仿宋" w:hAnsi="仿宋"/>
          <w:b/>
          <w:sz w:val="32"/>
          <w:szCs w:val="32"/>
        </w:rPr>
      </w:pPr>
      <w:r w:rsidRPr="0010771E">
        <w:rPr>
          <w:rFonts w:ascii="仿宋" w:eastAsia="仿宋" w:hAnsi="仿宋" w:hint="eastAsia"/>
          <w:b/>
          <w:sz w:val="32"/>
          <w:szCs w:val="32"/>
        </w:rPr>
        <w:t>1.指数</w:t>
      </w:r>
      <w:r w:rsidRPr="0010771E">
        <w:rPr>
          <w:rFonts w:ascii="仿宋" w:eastAsia="仿宋" w:hAnsi="仿宋"/>
          <w:b/>
          <w:sz w:val="32"/>
          <w:szCs w:val="32"/>
        </w:rPr>
        <w:t>与货币基金分配</w:t>
      </w:r>
    </w:p>
    <w:p w:rsidR="001A1570" w:rsidRDefault="00215FA8" w:rsidP="00530C6C">
      <w:pPr>
        <w:spacing w:line="360" w:lineRule="auto"/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这就是资产配置的问题，如何控制指数基金和货币基金的比例：原则就是以自己是否舒适为宜，如果晚上能够睡好觉，吃饭很香，那么比例适合，否则需要调整货币基金与指数基金的比例</w:t>
      </w:r>
      <w:r w:rsidR="00AE72FC">
        <w:rPr>
          <w:rFonts w:ascii="仿宋" w:eastAsia="仿宋" w:hAnsi="仿宋" w:hint="eastAsia"/>
          <w:sz w:val="32"/>
          <w:szCs w:val="32"/>
        </w:rPr>
        <w:t>。</w:t>
      </w:r>
    </w:p>
    <w:p w:rsidR="003C1274" w:rsidRPr="0010771E" w:rsidRDefault="003C1274" w:rsidP="0010771E">
      <w:pPr>
        <w:spacing w:line="360" w:lineRule="auto"/>
        <w:ind w:firstLineChars="200" w:firstLine="643"/>
        <w:rPr>
          <w:rFonts w:ascii="仿宋" w:eastAsia="仿宋" w:hAnsi="仿宋"/>
          <w:b/>
          <w:sz w:val="32"/>
          <w:szCs w:val="32"/>
        </w:rPr>
      </w:pPr>
      <w:r w:rsidRPr="0010771E">
        <w:rPr>
          <w:rFonts w:ascii="仿宋" w:eastAsia="仿宋" w:hAnsi="仿宋" w:hint="eastAsia"/>
          <w:b/>
          <w:sz w:val="32"/>
          <w:szCs w:val="32"/>
        </w:rPr>
        <w:t>2.</w:t>
      </w:r>
      <w:proofErr w:type="gramStart"/>
      <w:r w:rsidRPr="0010771E">
        <w:rPr>
          <w:rFonts w:ascii="仿宋" w:eastAsia="仿宋" w:hAnsi="仿宋" w:hint="eastAsia"/>
          <w:b/>
          <w:sz w:val="32"/>
          <w:szCs w:val="32"/>
        </w:rPr>
        <w:t>宽基</w:t>
      </w:r>
      <w:r w:rsidRPr="0010771E">
        <w:rPr>
          <w:rFonts w:ascii="仿宋" w:eastAsia="仿宋" w:hAnsi="仿宋"/>
          <w:b/>
          <w:sz w:val="32"/>
          <w:szCs w:val="32"/>
        </w:rPr>
        <w:t>与</w:t>
      </w:r>
      <w:proofErr w:type="gramEnd"/>
      <w:r w:rsidRPr="0010771E">
        <w:rPr>
          <w:rFonts w:ascii="仿宋" w:eastAsia="仿宋" w:hAnsi="仿宋"/>
          <w:b/>
          <w:sz w:val="32"/>
          <w:szCs w:val="32"/>
        </w:rPr>
        <w:t>行业指数分配</w:t>
      </w:r>
    </w:p>
    <w:p w:rsidR="003C1274" w:rsidRDefault="00215FA8" w:rsidP="00530C6C">
      <w:pPr>
        <w:spacing w:line="360" w:lineRule="auto"/>
        <w:ind w:firstLineChars="200" w:firstLine="640"/>
        <w:rPr>
          <w:rFonts w:ascii="仿宋" w:eastAsia="仿宋" w:hAnsi="仿宋"/>
          <w:sz w:val="32"/>
          <w:szCs w:val="32"/>
        </w:rPr>
      </w:pPr>
      <w:proofErr w:type="gramStart"/>
      <w:r>
        <w:rPr>
          <w:rFonts w:ascii="仿宋" w:eastAsia="仿宋" w:hAnsi="仿宋" w:hint="eastAsia"/>
          <w:sz w:val="32"/>
          <w:szCs w:val="32"/>
        </w:rPr>
        <w:t>宽基和</w:t>
      </w:r>
      <w:proofErr w:type="gramEnd"/>
      <w:r>
        <w:rPr>
          <w:rFonts w:ascii="仿宋" w:eastAsia="仿宋" w:hAnsi="仿宋" w:hint="eastAsia"/>
          <w:sz w:val="32"/>
          <w:szCs w:val="32"/>
        </w:rPr>
        <w:t>行业指数都是标准配置。</w:t>
      </w:r>
      <w:proofErr w:type="gramStart"/>
      <w:r>
        <w:rPr>
          <w:rFonts w:ascii="仿宋" w:eastAsia="仿宋" w:hAnsi="仿宋" w:hint="eastAsia"/>
          <w:sz w:val="32"/>
          <w:szCs w:val="32"/>
        </w:rPr>
        <w:t>宽基指数</w:t>
      </w:r>
      <w:proofErr w:type="gramEnd"/>
      <w:r>
        <w:rPr>
          <w:rFonts w:ascii="仿宋" w:eastAsia="仿宋" w:hAnsi="仿宋" w:hint="eastAsia"/>
          <w:sz w:val="32"/>
          <w:szCs w:val="32"/>
        </w:rPr>
        <w:t>的标准配置是沪深300和中证500，行业指数有跨越经济周期的指数，医药和消费，这两个也是很好的。周期指数券商和地产可以少量配置。</w:t>
      </w:r>
    </w:p>
    <w:p w:rsidR="00FC4350" w:rsidRPr="0088448A" w:rsidRDefault="00FC4350" w:rsidP="0088448A">
      <w:pPr>
        <w:pStyle w:val="a5"/>
        <w:numPr>
          <w:ilvl w:val="0"/>
          <w:numId w:val="8"/>
        </w:numPr>
        <w:spacing w:line="360" w:lineRule="auto"/>
        <w:ind w:firstLineChars="0"/>
        <w:rPr>
          <w:rFonts w:ascii="黑体" w:eastAsia="黑体" w:hAnsi="黑体"/>
          <w:sz w:val="32"/>
          <w:szCs w:val="32"/>
        </w:rPr>
      </w:pPr>
      <w:r w:rsidRPr="0088448A">
        <w:rPr>
          <w:rFonts w:ascii="黑体" w:eastAsia="黑体" w:hAnsi="黑体"/>
          <w:sz w:val="32"/>
          <w:szCs w:val="32"/>
        </w:rPr>
        <w:t>标的选择</w:t>
      </w:r>
    </w:p>
    <w:p w:rsidR="00FC4350" w:rsidRPr="0010771E" w:rsidRDefault="00AC4991" w:rsidP="0010771E">
      <w:pPr>
        <w:spacing w:line="360" w:lineRule="auto"/>
        <w:ind w:firstLineChars="200" w:firstLine="643"/>
        <w:rPr>
          <w:rFonts w:ascii="仿宋" w:eastAsia="仿宋" w:hAnsi="仿宋"/>
          <w:b/>
          <w:sz w:val="32"/>
          <w:szCs w:val="32"/>
        </w:rPr>
      </w:pPr>
      <w:r w:rsidRPr="0010771E">
        <w:rPr>
          <w:rFonts w:ascii="仿宋" w:eastAsia="仿宋" w:hAnsi="仿宋" w:hint="eastAsia"/>
          <w:b/>
          <w:sz w:val="32"/>
          <w:szCs w:val="32"/>
        </w:rPr>
        <w:t>1.选择</w:t>
      </w:r>
      <w:r w:rsidRPr="0010771E">
        <w:rPr>
          <w:rFonts w:ascii="仿宋" w:eastAsia="仿宋" w:hAnsi="仿宋"/>
          <w:b/>
          <w:sz w:val="32"/>
          <w:szCs w:val="32"/>
        </w:rPr>
        <w:t>原则</w:t>
      </w:r>
    </w:p>
    <w:p w:rsidR="00AC4991" w:rsidRDefault="0010155B" w:rsidP="00530C6C">
      <w:pPr>
        <w:pStyle w:val="a5"/>
        <w:spacing w:line="360" w:lineRule="auto"/>
        <w:ind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好前景</w:t>
      </w:r>
      <w:r w:rsidR="00AC4991">
        <w:rPr>
          <w:rFonts w:ascii="仿宋" w:eastAsia="仿宋" w:hAnsi="仿宋"/>
          <w:sz w:val="32"/>
          <w:szCs w:val="32"/>
        </w:rPr>
        <w:t>：</w:t>
      </w:r>
      <w:proofErr w:type="gramStart"/>
      <w:r w:rsidR="00AC4991">
        <w:rPr>
          <w:rFonts w:ascii="仿宋" w:eastAsia="仿宋" w:hAnsi="仿宋" w:hint="eastAsia"/>
          <w:sz w:val="32"/>
          <w:szCs w:val="32"/>
        </w:rPr>
        <w:t>宽基以</w:t>
      </w:r>
      <w:proofErr w:type="gramEnd"/>
      <w:r w:rsidR="00AC4991">
        <w:rPr>
          <w:rFonts w:ascii="仿宋" w:eastAsia="仿宋" w:hAnsi="仿宋"/>
          <w:sz w:val="32"/>
          <w:szCs w:val="32"/>
        </w:rPr>
        <w:t>大盘为主，中盘为辅，</w:t>
      </w:r>
      <w:r w:rsidR="00215FA8">
        <w:rPr>
          <w:rFonts w:ascii="仿宋" w:eastAsia="仿宋" w:hAnsi="仿宋" w:hint="eastAsia"/>
          <w:sz w:val="32"/>
          <w:szCs w:val="32"/>
        </w:rPr>
        <w:t>大盘盈利稳定，中盘成长性好，各有利弊，均需要配置，鸡蛋不可以放在一个篮子里面。行业指数还是推荐消费和医药。消费最佳，医药因为有政策风险所以比消费略差一些。</w:t>
      </w:r>
      <w:r w:rsidR="00215FA8">
        <w:rPr>
          <w:rFonts w:ascii="仿宋" w:eastAsia="仿宋" w:hAnsi="仿宋"/>
          <w:sz w:val="32"/>
          <w:szCs w:val="32"/>
        </w:rPr>
        <w:t xml:space="preserve"> </w:t>
      </w:r>
    </w:p>
    <w:p w:rsidR="0010155B" w:rsidRDefault="0010155B" w:rsidP="00530C6C">
      <w:pPr>
        <w:pStyle w:val="a5"/>
        <w:spacing w:line="360" w:lineRule="auto"/>
        <w:ind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宽范围：整体</w:t>
      </w:r>
      <w:r>
        <w:rPr>
          <w:rFonts w:ascii="仿宋" w:eastAsia="仿宋" w:hAnsi="仿宋"/>
          <w:sz w:val="32"/>
          <w:szCs w:val="32"/>
        </w:rPr>
        <w:t>标的要</w:t>
      </w:r>
      <w:r>
        <w:rPr>
          <w:rFonts w:ascii="仿宋" w:eastAsia="仿宋" w:hAnsi="仿宋" w:hint="eastAsia"/>
          <w:sz w:val="32"/>
          <w:szCs w:val="32"/>
        </w:rPr>
        <w:t>覆盖</w:t>
      </w:r>
      <w:r>
        <w:rPr>
          <w:rFonts w:ascii="仿宋" w:eastAsia="仿宋" w:hAnsi="仿宋"/>
          <w:sz w:val="32"/>
          <w:szCs w:val="32"/>
        </w:rPr>
        <w:t>足够</w:t>
      </w:r>
      <w:r>
        <w:rPr>
          <w:rFonts w:ascii="仿宋" w:eastAsia="仿宋" w:hAnsi="仿宋" w:hint="eastAsia"/>
          <w:sz w:val="32"/>
          <w:szCs w:val="32"/>
        </w:rPr>
        <w:t>广</w:t>
      </w:r>
      <w:r>
        <w:rPr>
          <w:rFonts w:ascii="仿宋" w:eastAsia="仿宋" w:hAnsi="仿宋"/>
          <w:sz w:val="32"/>
          <w:szCs w:val="32"/>
        </w:rPr>
        <w:t>，不会因为某个行业某</w:t>
      </w:r>
      <w:r>
        <w:rPr>
          <w:rFonts w:ascii="仿宋" w:eastAsia="仿宋" w:hAnsi="仿宋" w:hint="eastAsia"/>
          <w:sz w:val="32"/>
          <w:szCs w:val="32"/>
        </w:rPr>
        <w:t>个</w:t>
      </w:r>
      <w:r>
        <w:rPr>
          <w:rFonts w:ascii="仿宋" w:eastAsia="仿宋" w:hAnsi="仿宋"/>
          <w:sz w:val="32"/>
          <w:szCs w:val="32"/>
        </w:rPr>
        <w:t>指数拖后腿而</w:t>
      </w:r>
      <w:r>
        <w:rPr>
          <w:rFonts w:ascii="仿宋" w:eastAsia="仿宋" w:hAnsi="仿宋" w:hint="eastAsia"/>
          <w:sz w:val="32"/>
          <w:szCs w:val="32"/>
        </w:rPr>
        <w:t>大幅</w:t>
      </w:r>
      <w:r>
        <w:rPr>
          <w:rFonts w:ascii="仿宋" w:eastAsia="仿宋" w:hAnsi="仿宋"/>
          <w:sz w:val="32"/>
          <w:szCs w:val="32"/>
        </w:rPr>
        <w:t>影响</w:t>
      </w:r>
      <w:r>
        <w:rPr>
          <w:rFonts w:ascii="仿宋" w:eastAsia="仿宋" w:hAnsi="仿宋" w:hint="eastAsia"/>
          <w:sz w:val="32"/>
          <w:szCs w:val="32"/>
        </w:rPr>
        <w:t>整体</w:t>
      </w:r>
      <w:r>
        <w:rPr>
          <w:rFonts w:ascii="仿宋" w:eastAsia="仿宋" w:hAnsi="仿宋"/>
          <w:sz w:val="32"/>
          <w:szCs w:val="32"/>
        </w:rPr>
        <w:t>收益。</w:t>
      </w:r>
    </w:p>
    <w:p w:rsidR="0010155B" w:rsidRDefault="0010155B" w:rsidP="00530C6C">
      <w:pPr>
        <w:pStyle w:val="a5"/>
        <w:spacing w:line="360" w:lineRule="auto"/>
        <w:ind w:firstLine="640"/>
        <w:rPr>
          <w:rFonts w:ascii="仿宋" w:eastAsia="仿宋" w:hAnsi="仿宋"/>
          <w:sz w:val="32"/>
          <w:szCs w:val="32"/>
        </w:rPr>
      </w:pPr>
      <w:r w:rsidRPr="0010155B">
        <w:rPr>
          <w:rFonts w:ascii="仿宋" w:eastAsia="仿宋" w:hAnsi="仿宋" w:hint="eastAsia"/>
          <w:sz w:val="32"/>
          <w:szCs w:val="32"/>
        </w:rPr>
        <w:t>低相关：本身</w:t>
      </w:r>
      <w:r w:rsidRPr="0010155B">
        <w:rPr>
          <w:rFonts w:ascii="仿宋" w:eastAsia="仿宋" w:hAnsi="仿宋"/>
          <w:sz w:val="32"/>
          <w:szCs w:val="32"/>
        </w:rPr>
        <w:t>整体配置思路就涵盖大范围</w:t>
      </w:r>
      <w:r w:rsidR="00DF50A2">
        <w:rPr>
          <w:rFonts w:ascii="仿宋" w:eastAsia="仿宋" w:hAnsi="仿宋" w:hint="eastAsia"/>
          <w:sz w:val="32"/>
          <w:szCs w:val="32"/>
        </w:rPr>
        <w:t>，因此具体</w:t>
      </w:r>
      <w:r w:rsidR="00DF50A2">
        <w:rPr>
          <w:rFonts w:ascii="仿宋" w:eastAsia="仿宋" w:hAnsi="仿宋"/>
          <w:sz w:val="32"/>
          <w:szCs w:val="32"/>
        </w:rPr>
        <w:t>到每个标的之间，要有较</w:t>
      </w:r>
      <w:r w:rsidR="00DF50A2">
        <w:rPr>
          <w:rFonts w:ascii="仿宋" w:eastAsia="仿宋" w:hAnsi="仿宋" w:hint="eastAsia"/>
          <w:sz w:val="32"/>
          <w:szCs w:val="32"/>
        </w:rPr>
        <w:t>低</w:t>
      </w:r>
      <w:r w:rsidR="00DF50A2">
        <w:rPr>
          <w:rFonts w:ascii="仿宋" w:eastAsia="仿宋" w:hAnsi="仿宋"/>
          <w:sz w:val="32"/>
          <w:szCs w:val="32"/>
        </w:rPr>
        <w:t>的相关性，</w:t>
      </w:r>
      <w:r w:rsidR="00D34846">
        <w:rPr>
          <w:rFonts w:ascii="仿宋" w:eastAsia="仿宋" w:hAnsi="仿宋" w:hint="eastAsia"/>
          <w:sz w:val="32"/>
          <w:szCs w:val="32"/>
        </w:rPr>
        <w:t>该</w:t>
      </w:r>
      <w:r w:rsidR="00D34846">
        <w:rPr>
          <w:rFonts w:ascii="仿宋" w:eastAsia="仿宋" w:hAnsi="仿宋"/>
          <w:sz w:val="32"/>
          <w:szCs w:val="32"/>
        </w:rPr>
        <w:t>分散时要</w:t>
      </w:r>
      <w:r w:rsidR="00D34846">
        <w:rPr>
          <w:rFonts w:ascii="仿宋" w:eastAsia="仿宋" w:hAnsi="仿宋" w:hint="eastAsia"/>
          <w:sz w:val="32"/>
          <w:szCs w:val="32"/>
        </w:rPr>
        <w:t>站得高看得远</w:t>
      </w:r>
      <w:r w:rsidR="00D34846">
        <w:rPr>
          <w:rFonts w:ascii="仿宋" w:eastAsia="仿宋" w:hAnsi="仿宋"/>
          <w:sz w:val="32"/>
          <w:szCs w:val="32"/>
        </w:rPr>
        <w:t>，该集中时</w:t>
      </w:r>
      <w:r w:rsidR="00D34846">
        <w:rPr>
          <w:rFonts w:ascii="仿宋" w:eastAsia="仿宋" w:hAnsi="仿宋" w:hint="eastAsia"/>
          <w:sz w:val="32"/>
          <w:szCs w:val="32"/>
        </w:rPr>
        <w:t>就要</w:t>
      </w:r>
      <w:r w:rsidR="00B13A1D">
        <w:rPr>
          <w:rFonts w:ascii="仿宋" w:eastAsia="仿宋" w:hAnsi="仿宋"/>
          <w:sz w:val="32"/>
          <w:szCs w:val="32"/>
        </w:rPr>
        <w:t>看得准。</w:t>
      </w:r>
    </w:p>
    <w:p w:rsidR="008D13B1" w:rsidRPr="0010771E" w:rsidRDefault="008D13B1" w:rsidP="0010771E">
      <w:pPr>
        <w:spacing w:line="360" w:lineRule="auto"/>
        <w:ind w:firstLineChars="200" w:firstLine="643"/>
        <w:rPr>
          <w:rFonts w:ascii="仿宋" w:eastAsia="仿宋" w:hAnsi="仿宋"/>
          <w:b/>
          <w:sz w:val="32"/>
          <w:szCs w:val="32"/>
        </w:rPr>
      </w:pPr>
      <w:r w:rsidRPr="0010771E">
        <w:rPr>
          <w:rFonts w:ascii="仿宋" w:eastAsia="仿宋" w:hAnsi="仿宋"/>
          <w:b/>
          <w:sz w:val="32"/>
          <w:szCs w:val="32"/>
        </w:rPr>
        <w:lastRenderedPageBreak/>
        <w:t>2.</w:t>
      </w:r>
      <w:proofErr w:type="gramStart"/>
      <w:r w:rsidR="00307927" w:rsidRPr="0010771E">
        <w:rPr>
          <w:rFonts w:ascii="仿宋" w:eastAsia="仿宋" w:hAnsi="仿宋" w:hint="eastAsia"/>
          <w:b/>
          <w:sz w:val="32"/>
          <w:szCs w:val="32"/>
        </w:rPr>
        <w:t>宽基</w:t>
      </w:r>
      <w:r w:rsidR="00307927" w:rsidRPr="0010771E">
        <w:rPr>
          <w:rFonts w:ascii="仿宋" w:eastAsia="仿宋" w:hAnsi="仿宋"/>
          <w:b/>
          <w:sz w:val="32"/>
          <w:szCs w:val="32"/>
        </w:rPr>
        <w:t>指数</w:t>
      </w:r>
      <w:proofErr w:type="gramEnd"/>
    </w:p>
    <w:p w:rsidR="00307927" w:rsidRDefault="00307927" w:rsidP="00530C6C">
      <w:pPr>
        <w:spacing w:line="360" w:lineRule="auto"/>
        <w:ind w:firstLineChars="200" w:firstLine="640"/>
        <w:rPr>
          <w:rFonts w:ascii="仿宋" w:eastAsia="仿宋" w:hAnsi="仿宋"/>
          <w:sz w:val="32"/>
          <w:szCs w:val="32"/>
        </w:rPr>
      </w:pPr>
      <w:proofErr w:type="gramStart"/>
      <w:r>
        <w:rPr>
          <w:rFonts w:ascii="仿宋" w:eastAsia="仿宋" w:hAnsi="仿宋" w:hint="eastAsia"/>
          <w:sz w:val="32"/>
          <w:szCs w:val="32"/>
        </w:rPr>
        <w:t>宽基</w:t>
      </w:r>
      <w:r>
        <w:rPr>
          <w:rFonts w:ascii="仿宋" w:eastAsia="仿宋" w:hAnsi="仿宋"/>
          <w:sz w:val="32"/>
          <w:szCs w:val="32"/>
        </w:rPr>
        <w:t>指数</w:t>
      </w:r>
      <w:proofErr w:type="gramEnd"/>
      <w:r>
        <w:rPr>
          <w:rFonts w:ascii="仿宋" w:eastAsia="仿宋" w:hAnsi="仿宋"/>
          <w:sz w:val="32"/>
          <w:szCs w:val="32"/>
        </w:rPr>
        <w:t>配置思路</w:t>
      </w:r>
      <w:r>
        <w:rPr>
          <w:rFonts w:ascii="仿宋" w:eastAsia="仿宋" w:hAnsi="仿宋" w:hint="eastAsia"/>
          <w:sz w:val="32"/>
          <w:szCs w:val="32"/>
        </w:rPr>
        <w:t>为</w:t>
      </w:r>
      <w:r>
        <w:rPr>
          <w:rFonts w:ascii="仿宋" w:eastAsia="仿宋" w:hAnsi="仿宋"/>
          <w:sz w:val="32"/>
          <w:szCs w:val="32"/>
        </w:rPr>
        <w:t>一线蓝筹+大盘股+中盘股。具体</w:t>
      </w:r>
      <w:r>
        <w:rPr>
          <w:rFonts w:ascii="仿宋" w:eastAsia="仿宋" w:hAnsi="仿宋" w:hint="eastAsia"/>
          <w:sz w:val="32"/>
          <w:szCs w:val="32"/>
        </w:rPr>
        <w:t>选择</w:t>
      </w:r>
      <w:r w:rsidR="00215FA8">
        <w:rPr>
          <w:rFonts w:ascii="仿宋" w:eastAsia="仿宋" w:hAnsi="仿宋"/>
          <w:sz w:val="32"/>
          <w:szCs w:val="32"/>
        </w:rPr>
        <w:t>为</w:t>
      </w:r>
      <w:r>
        <w:rPr>
          <w:rFonts w:ascii="仿宋" w:eastAsia="仿宋" w:hAnsi="仿宋" w:hint="eastAsia"/>
          <w:sz w:val="32"/>
          <w:szCs w:val="32"/>
        </w:rPr>
        <w:t>50</w:t>
      </w:r>
      <w:r w:rsidR="00215FA8">
        <w:rPr>
          <w:rFonts w:ascii="仿宋" w:eastAsia="仿宋" w:hAnsi="仿宋" w:hint="eastAsia"/>
          <w:sz w:val="32"/>
          <w:szCs w:val="32"/>
        </w:rPr>
        <w:t>ah</w:t>
      </w:r>
      <w:r>
        <w:rPr>
          <w:rFonts w:ascii="仿宋" w:eastAsia="仿宋" w:hAnsi="仿宋" w:hint="eastAsia"/>
          <w:sz w:val="32"/>
          <w:szCs w:val="32"/>
        </w:rPr>
        <w:t>,300增强</w:t>
      </w:r>
      <w:r>
        <w:rPr>
          <w:rFonts w:ascii="仿宋" w:eastAsia="仿宋" w:hAnsi="仿宋"/>
          <w:sz w:val="32"/>
          <w:szCs w:val="32"/>
        </w:rPr>
        <w:t>和</w:t>
      </w:r>
      <w:r>
        <w:rPr>
          <w:rFonts w:ascii="仿宋" w:eastAsia="仿宋" w:hAnsi="仿宋" w:hint="eastAsia"/>
          <w:sz w:val="32"/>
          <w:szCs w:val="32"/>
        </w:rPr>
        <w:t>500增强</w:t>
      </w:r>
      <w:r>
        <w:rPr>
          <w:rFonts w:ascii="仿宋" w:eastAsia="仿宋" w:hAnsi="仿宋"/>
          <w:sz w:val="32"/>
          <w:szCs w:val="32"/>
        </w:rPr>
        <w:t>。</w:t>
      </w:r>
    </w:p>
    <w:p w:rsidR="00307927" w:rsidRDefault="00307927" w:rsidP="00530C6C">
      <w:pPr>
        <w:spacing w:line="360" w:lineRule="auto"/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50</w:t>
      </w:r>
      <w:r w:rsidR="00215FA8">
        <w:rPr>
          <w:rFonts w:ascii="仿宋" w:eastAsia="仿宋" w:hAnsi="仿宋" w:hint="eastAsia"/>
          <w:sz w:val="32"/>
          <w:szCs w:val="32"/>
        </w:rPr>
        <w:t>ah</w:t>
      </w:r>
      <w:r>
        <w:rPr>
          <w:rFonts w:ascii="仿宋" w:eastAsia="仿宋" w:hAnsi="仿宋" w:hint="eastAsia"/>
          <w:sz w:val="32"/>
          <w:szCs w:val="32"/>
        </w:rPr>
        <w:t>：</w:t>
      </w:r>
      <w:r w:rsidR="00215FA8">
        <w:rPr>
          <w:rFonts w:ascii="仿宋" w:eastAsia="仿宋" w:hAnsi="仿宋" w:hint="eastAsia"/>
          <w:sz w:val="32"/>
          <w:szCs w:val="32"/>
        </w:rPr>
        <w:t>50ah是上证50的策略指数，</w:t>
      </w:r>
      <w:r w:rsidR="00871E06">
        <w:rPr>
          <w:rFonts w:ascii="仿宋" w:eastAsia="仿宋" w:hAnsi="仿宋" w:hint="eastAsia"/>
          <w:sz w:val="32"/>
          <w:szCs w:val="32"/>
        </w:rPr>
        <w:t>因为50ah有港股和A股之间的折价策略，所以优于上证50指数</w:t>
      </w:r>
      <w:r>
        <w:rPr>
          <w:rFonts w:ascii="仿宋" w:eastAsia="仿宋" w:hAnsi="仿宋"/>
          <w:sz w:val="32"/>
          <w:szCs w:val="32"/>
        </w:rPr>
        <w:t>。</w:t>
      </w:r>
    </w:p>
    <w:p w:rsidR="00AF41BA" w:rsidRDefault="00AF41BA" w:rsidP="00530C6C">
      <w:pPr>
        <w:spacing w:line="360" w:lineRule="auto"/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300增强</w:t>
      </w:r>
      <w:r>
        <w:rPr>
          <w:rFonts w:ascii="仿宋" w:eastAsia="仿宋" w:hAnsi="仿宋"/>
          <w:sz w:val="32"/>
          <w:szCs w:val="32"/>
        </w:rPr>
        <w:t>：首先沪深</w:t>
      </w:r>
      <w:r>
        <w:rPr>
          <w:rFonts w:ascii="仿宋" w:eastAsia="仿宋" w:hAnsi="仿宋" w:hint="eastAsia"/>
          <w:sz w:val="32"/>
          <w:szCs w:val="32"/>
        </w:rPr>
        <w:t>300指数</w:t>
      </w:r>
      <w:r>
        <w:rPr>
          <w:rFonts w:ascii="仿宋" w:eastAsia="仿宋" w:hAnsi="仿宋"/>
          <w:sz w:val="32"/>
          <w:szCs w:val="32"/>
        </w:rPr>
        <w:t>本身足够优秀，</w:t>
      </w:r>
      <w:r>
        <w:rPr>
          <w:rFonts w:ascii="仿宋" w:eastAsia="仿宋" w:hAnsi="仿宋" w:hint="eastAsia"/>
          <w:sz w:val="32"/>
          <w:szCs w:val="32"/>
        </w:rPr>
        <w:t>由于</w:t>
      </w:r>
      <w:r>
        <w:rPr>
          <w:rFonts w:ascii="仿宋" w:eastAsia="仿宋" w:hAnsi="仿宋"/>
          <w:sz w:val="32"/>
          <w:szCs w:val="32"/>
        </w:rPr>
        <w:t>都是</w:t>
      </w:r>
      <w:r>
        <w:rPr>
          <w:rFonts w:ascii="仿宋" w:eastAsia="仿宋" w:hAnsi="仿宋" w:hint="eastAsia"/>
          <w:sz w:val="32"/>
          <w:szCs w:val="32"/>
        </w:rPr>
        <w:t>大</w:t>
      </w:r>
      <w:r>
        <w:rPr>
          <w:rFonts w:ascii="仿宋" w:eastAsia="仿宋" w:hAnsi="仿宋"/>
          <w:sz w:val="32"/>
          <w:szCs w:val="32"/>
        </w:rPr>
        <w:t>企业比较稳定，未来</w:t>
      </w:r>
      <w:r>
        <w:rPr>
          <w:rFonts w:ascii="仿宋" w:eastAsia="仿宋" w:hAnsi="仿宋" w:hint="eastAsia"/>
          <w:sz w:val="32"/>
          <w:szCs w:val="32"/>
        </w:rPr>
        <w:t>ROE也不会</w:t>
      </w:r>
      <w:r>
        <w:rPr>
          <w:rFonts w:ascii="仿宋" w:eastAsia="仿宋" w:hAnsi="仿宋"/>
          <w:sz w:val="32"/>
          <w:szCs w:val="32"/>
        </w:rPr>
        <w:t>低于</w:t>
      </w:r>
      <w:r>
        <w:rPr>
          <w:rFonts w:ascii="仿宋" w:eastAsia="仿宋" w:hAnsi="仿宋" w:hint="eastAsia"/>
          <w:sz w:val="32"/>
          <w:szCs w:val="32"/>
        </w:rPr>
        <w:t>10</w:t>
      </w:r>
      <w:r>
        <w:rPr>
          <w:rFonts w:ascii="仿宋" w:eastAsia="仿宋" w:hAnsi="仿宋"/>
          <w:sz w:val="32"/>
          <w:szCs w:val="32"/>
        </w:rPr>
        <w:t>%，</w:t>
      </w:r>
      <w:r>
        <w:rPr>
          <w:rFonts w:ascii="仿宋" w:eastAsia="仿宋" w:hAnsi="仿宋" w:hint="eastAsia"/>
          <w:sz w:val="32"/>
          <w:szCs w:val="32"/>
        </w:rPr>
        <w:t>根据</w:t>
      </w:r>
      <w:r>
        <w:rPr>
          <w:rFonts w:ascii="仿宋" w:eastAsia="仿宋" w:hAnsi="仿宋"/>
          <w:sz w:val="32"/>
          <w:szCs w:val="32"/>
        </w:rPr>
        <w:t>历史数据</w:t>
      </w:r>
      <w:r>
        <w:rPr>
          <w:rFonts w:ascii="仿宋" w:eastAsia="仿宋" w:hAnsi="仿宋" w:hint="eastAsia"/>
          <w:sz w:val="32"/>
          <w:szCs w:val="32"/>
        </w:rPr>
        <w:t>增强</w:t>
      </w:r>
      <w:r>
        <w:rPr>
          <w:rFonts w:ascii="仿宋" w:eastAsia="仿宋" w:hAnsi="仿宋"/>
          <w:sz w:val="32"/>
          <w:szCs w:val="32"/>
        </w:rPr>
        <w:t>策略还算有效，并且分析</w:t>
      </w:r>
      <w:r>
        <w:rPr>
          <w:rFonts w:ascii="仿宋" w:eastAsia="仿宋" w:hAnsi="仿宋" w:hint="eastAsia"/>
          <w:sz w:val="32"/>
          <w:szCs w:val="32"/>
        </w:rPr>
        <w:t>A股</w:t>
      </w:r>
      <w:r>
        <w:rPr>
          <w:rFonts w:ascii="仿宋" w:eastAsia="仿宋" w:hAnsi="仿宋"/>
          <w:sz w:val="32"/>
          <w:szCs w:val="32"/>
        </w:rPr>
        <w:t>市</w:t>
      </w:r>
      <w:proofErr w:type="gramStart"/>
      <w:r>
        <w:rPr>
          <w:rFonts w:ascii="仿宋" w:eastAsia="仿宋" w:hAnsi="仿宋"/>
          <w:sz w:val="32"/>
          <w:szCs w:val="32"/>
        </w:rPr>
        <w:t>场</w:t>
      </w:r>
      <w:r>
        <w:rPr>
          <w:rFonts w:ascii="仿宋" w:eastAsia="仿宋" w:hAnsi="仿宋" w:hint="eastAsia"/>
          <w:sz w:val="32"/>
          <w:szCs w:val="32"/>
        </w:rPr>
        <w:t>真正</w:t>
      </w:r>
      <w:proofErr w:type="gramEnd"/>
      <w:r>
        <w:rPr>
          <w:rFonts w:ascii="仿宋" w:eastAsia="仿宋" w:hAnsi="仿宋"/>
          <w:sz w:val="32"/>
          <w:szCs w:val="32"/>
        </w:rPr>
        <w:t>成熟</w:t>
      </w:r>
      <w:r>
        <w:rPr>
          <w:rFonts w:ascii="仿宋" w:eastAsia="仿宋" w:hAnsi="仿宋" w:hint="eastAsia"/>
          <w:sz w:val="32"/>
          <w:szCs w:val="32"/>
        </w:rPr>
        <w:t>还需</w:t>
      </w:r>
      <w:r>
        <w:rPr>
          <w:rFonts w:ascii="仿宋" w:eastAsia="仿宋" w:hAnsi="仿宋"/>
          <w:sz w:val="32"/>
          <w:szCs w:val="32"/>
        </w:rPr>
        <w:t>一段时间，因此未来几年</w:t>
      </w:r>
      <w:r>
        <w:rPr>
          <w:rFonts w:ascii="仿宋" w:eastAsia="仿宋" w:hAnsi="仿宋" w:hint="eastAsia"/>
          <w:sz w:val="32"/>
          <w:szCs w:val="32"/>
        </w:rPr>
        <w:t>增强</w:t>
      </w:r>
      <w:r>
        <w:rPr>
          <w:rFonts w:ascii="仿宋" w:eastAsia="仿宋" w:hAnsi="仿宋"/>
          <w:sz w:val="32"/>
          <w:szCs w:val="32"/>
        </w:rPr>
        <w:t>大概率会继续生效。</w:t>
      </w:r>
    </w:p>
    <w:p w:rsidR="00ED6FD7" w:rsidRDefault="00ED6FD7" w:rsidP="00530C6C">
      <w:pPr>
        <w:spacing w:line="360" w:lineRule="auto"/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500增强</w:t>
      </w:r>
      <w:r>
        <w:rPr>
          <w:rFonts w:ascii="仿宋" w:eastAsia="仿宋" w:hAnsi="仿宋"/>
          <w:sz w:val="32"/>
          <w:szCs w:val="32"/>
        </w:rPr>
        <w:t>：首先配置该</w:t>
      </w:r>
      <w:r>
        <w:rPr>
          <w:rFonts w:ascii="仿宋" w:eastAsia="仿宋" w:hAnsi="仿宋" w:hint="eastAsia"/>
          <w:sz w:val="32"/>
          <w:szCs w:val="32"/>
        </w:rPr>
        <w:t>指数</w:t>
      </w:r>
      <w:r>
        <w:rPr>
          <w:rFonts w:ascii="仿宋" w:eastAsia="仿宋" w:hAnsi="仿宋"/>
          <w:sz w:val="32"/>
          <w:szCs w:val="32"/>
        </w:rPr>
        <w:t>纯粹是为了</w:t>
      </w:r>
      <w:r>
        <w:rPr>
          <w:rFonts w:ascii="仿宋" w:eastAsia="仿宋" w:hAnsi="仿宋" w:hint="eastAsia"/>
          <w:sz w:val="32"/>
          <w:szCs w:val="32"/>
        </w:rPr>
        <w:t>平衡</w:t>
      </w:r>
      <w:r>
        <w:rPr>
          <w:rFonts w:ascii="仿宋" w:eastAsia="仿宋" w:hAnsi="仿宋"/>
          <w:sz w:val="32"/>
          <w:szCs w:val="32"/>
        </w:rPr>
        <w:t>大</w:t>
      </w:r>
      <w:r>
        <w:rPr>
          <w:rFonts w:ascii="仿宋" w:eastAsia="仿宋" w:hAnsi="仿宋" w:hint="eastAsia"/>
          <w:sz w:val="32"/>
          <w:szCs w:val="32"/>
        </w:rPr>
        <w:t>中</w:t>
      </w:r>
      <w:r>
        <w:rPr>
          <w:rFonts w:ascii="仿宋" w:eastAsia="仿宋" w:hAnsi="仿宋"/>
          <w:sz w:val="32"/>
          <w:szCs w:val="32"/>
        </w:rPr>
        <w:t>盘轮</w:t>
      </w:r>
      <w:proofErr w:type="gramStart"/>
      <w:r>
        <w:rPr>
          <w:rFonts w:ascii="仿宋" w:eastAsia="仿宋" w:hAnsi="仿宋"/>
          <w:sz w:val="32"/>
          <w:szCs w:val="32"/>
        </w:rPr>
        <w:t>动</w:t>
      </w:r>
      <w:r>
        <w:rPr>
          <w:rFonts w:ascii="仿宋" w:eastAsia="仿宋" w:hAnsi="仿宋" w:hint="eastAsia"/>
          <w:sz w:val="32"/>
          <w:szCs w:val="32"/>
        </w:rPr>
        <w:t>带来</w:t>
      </w:r>
      <w:proofErr w:type="gramEnd"/>
      <w:r>
        <w:rPr>
          <w:rFonts w:ascii="仿宋" w:eastAsia="仿宋" w:hAnsi="仿宋"/>
          <w:sz w:val="32"/>
          <w:szCs w:val="32"/>
        </w:rPr>
        <w:t>的</w:t>
      </w:r>
      <w:r>
        <w:rPr>
          <w:rFonts w:ascii="仿宋" w:eastAsia="仿宋" w:hAnsi="仿宋" w:hint="eastAsia"/>
          <w:sz w:val="32"/>
          <w:szCs w:val="32"/>
        </w:rPr>
        <w:t>风险</w:t>
      </w:r>
      <w:r>
        <w:rPr>
          <w:rFonts w:ascii="仿宋" w:eastAsia="仿宋" w:hAnsi="仿宋"/>
          <w:sz w:val="32"/>
          <w:szCs w:val="32"/>
        </w:rPr>
        <w:t>，</w:t>
      </w:r>
      <w:r>
        <w:rPr>
          <w:rFonts w:ascii="仿宋" w:eastAsia="仿宋" w:hAnsi="仿宋" w:hint="eastAsia"/>
          <w:sz w:val="32"/>
          <w:szCs w:val="32"/>
        </w:rPr>
        <w:t>A股</w:t>
      </w:r>
      <w:r>
        <w:rPr>
          <w:rFonts w:ascii="仿宋" w:eastAsia="仿宋" w:hAnsi="仿宋"/>
          <w:sz w:val="32"/>
          <w:szCs w:val="32"/>
        </w:rPr>
        <w:t>也确实存在</w:t>
      </w:r>
      <w:r>
        <w:rPr>
          <w:rFonts w:ascii="仿宋" w:eastAsia="仿宋" w:hAnsi="仿宋" w:hint="eastAsia"/>
          <w:sz w:val="32"/>
          <w:szCs w:val="32"/>
        </w:rPr>
        <w:t>炒高</w:t>
      </w:r>
      <w:r>
        <w:rPr>
          <w:rFonts w:ascii="仿宋" w:eastAsia="仿宋" w:hAnsi="仿宋"/>
          <w:sz w:val="32"/>
          <w:szCs w:val="32"/>
        </w:rPr>
        <w:t>中小盘的</w:t>
      </w:r>
      <w:r>
        <w:rPr>
          <w:rFonts w:ascii="仿宋" w:eastAsia="仿宋" w:hAnsi="仿宋" w:hint="eastAsia"/>
          <w:sz w:val="32"/>
          <w:szCs w:val="32"/>
        </w:rPr>
        <w:t>传统</w:t>
      </w:r>
      <w:r>
        <w:rPr>
          <w:rFonts w:ascii="仿宋" w:eastAsia="仿宋" w:hAnsi="仿宋"/>
          <w:sz w:val="32"/>
          <w:szCs w:val="32"/>
        </w:rPr>
        <w:t>，随着不断发展</w:t>
      </w:r>
      <w:r>
        <w:rPr>
          <w:rFonts w:ascii="仿宋" w:eastAsia="仿宋" w:hAnsi="仿宋" w:hint="eastAsia"/>
          <w:sz w:val="32"/>
          <w:szCs w:val="32"/>
        </w:rPr>
        <w:t>完善</w:t>
      </w:r>
      <w:r>
        <w:rPr>
          <w:rFonts w:ascii="仿宋" w:eastAsia="仿宋" w:hAnsi="仿宋"/>
          <w:sz w:val="32"/>
          <w:szCs w:val="32"/>
        </w:rPr>
        <w:t>以及退市机制</w:t>
      </w:r>
      <w:r>
        <w:rPr>
          <w:rFonts w:ascii="仿宋" w:eastAsia="仿宋" w:hAnsi="仿宋" w:hint="eastAsia"/>
          <w:sz w:val="32"/>
          <w:szCs w:val="32"/>
        </w:rPr>
        <w:t>出台</w:t>
      </w:r>
      <w:r>
        <w:rPr>
          <w:rFonts w:ascii="仿宋" w:eastAsia="仿宋" w:hAnsi="仿宋"/>
          <w:sz w:val="32"/>
          <w:szCs w:val="32"/>
        </w:rPr>
        <w:t>，或许会改变这个传统，但就目前来看，还是值得</w:t>
      </w:r>
      <w:r>
        <w:rPr>
          <w:rFonts w:ascii="仿宋" w:eastAsia="仿宋" w:hAnsi="仿宋" w:hint="eastAsia"/>
          <w:sz w:val="32"/>
          <w:szCs w:val="32"/>
        </w:rPr>
        <w:t>配置</w:t>
      </w:r>
      <w:r w:rsidR="003E50B7">
        <w:rPr>
          <w:rFonts w:ascii="仿宋" w:eastAsia="仿宋" w:hAnsi="仿宋"/>
          <w:sz w:val="32"/>
          <w:szCs w:val="32"/>
        </w:rPr>
        <w:t>的</w:t>
      </w:r>
      <w:r w:rsidR="003E50B7">
        <w:rPr>
          <w:rFonts w:ascii="仿宋" w:eastAsia="仿宋" w:hAnsi="仿宋" w:hint="eastAsia"/>
          <w:sz w:val="32"/>
          <w:szCs w:val="32"/>
        </w:rPr>
        <w:t>，选择增强理由</w:t>
      </w:r>
      <w:r w:rsidR="003E50B7">
        <w:rPr>
          <w:rFonts w:ascii="仿宋" w:eastAsia="仿宋" w:hAnsi="仿宋"/>
          <w:sz w:val="32"/>
          <w:szCs w:val="32"/>
        </w:rPr>
        <w:t>同上。</w:t>
      </w:r>
    </w:p>
    <w:p w:rsidR="00D3630C" w:rsidRPr="0010771E" w:rsidRDefault="00D3630C" w:rsidP="0010771E">
      <w:pPr>
        <w:spacing w:line="360" w:lineRule="auto"/>
        <w:ind w:firstLineChars="200" w:firstLine="643"/>
        <w:rPr>
          <w:rFonts w:ascii="仿宋" w:eastAsia="仿宋" w:hAnsi="仿宋"/>
          <w:b/>
          <w:sz w:val="32"/>
          <w:szCs w:val="32"/>
        </w:rPr>
      </w:pPr>
      <w:r w:rsidRPr="0010771E">
        <w:rPr>
          <w:rFonts w:ascii="仿宋" w:eastAsia="仿宋" w:hAnsi="仿宋" w:hint="eastAsia"/>
          <w:b/>
          <w:sz w:val="32"/>
          <w:szCs w:val="32"/>
        </w:rPr>
        <w:t>3.主流行业</w:t>
      </w:r>
    </w:p>
    <w:p w:rsidR="00D3630C" w:rsidRDefault="00D3630C" w:rsidP="00530C6C">
      <w:pPr>
        <w:spacing w:line="360" w:lineRule="auto"/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这部分</w:t>
      </w:r>
      <w:r>
        <w:rPr>
          <w:rFonts w:ascii="仿宋" w:eastAsia="仿宋" w:hAnsi="仿宋"/>
          <w:sz w:val="32"/>
          <w:szCs w:val="32"/>
        </w:rPr>
        <w:t>选择优秀行业，何为优秀，能跑得赢大盘，能穿越牛熊，行业本身具有好的前景。</w:t>
      </w:r>
      <w:r w:rsidR="00063251">
        <w:rPr>
          <w:rFonts w:ascii="仿宋" w:eastAsia="仿宋" w:hAnsi="仿宋" w:hint="eastAsia"/>
          <w:sz w:val="32"/>
          <w:szCs w:val="32"/>
        </w:rPr>
        <w:t>根据</w:t>
      </w:r>
      <w:r w:rsidR="00063251">
        <w:rPr>
          <w:rFonts w:ascii="仿宋" w:eastAsia="仿宋" w:hAnsi="仿宋"/>
          <w:sz w:val="32"/>
          <w:szCs w:val="32"/>
        </w:rPr>
        <w:t>这</w:t>
      </w:r>
      <w:r w:rsidR="00063251">
        <w:rPr>
          <w:rFonts w:ascii="仿宋" w:eastAsia="仿宋" w:hAnsi="仿宋" w:hint="eastAsia"/>
          <w:sz w:val="32"/>
          <w:szCs w:val="32"/>
        </w:rPr>
        <w:t>些</w:t>
      </w:r>
      <w:proofErr w:type="gramStart"/>
      <w:r w:rsidR="00063251">
        <w:rPr>
          <w:rFonts w:ascii="仿宋" w:eastAsia="仿宋" w:hAnsi="仿宋" w:hint="eastAsia"/>
          <w:sz w:val="32"/>
          <w:szCs w:val="32"/>
        </w:rPr>
        <w:t>要求</w:t>
      </w:r>
      <w:r w:rsidR="00871E06">
        <w:rPr>
          <w:rFonts w:ascii="仿宋" w:eastAsia="仿宋" w:hAnsi="仿宋" w:hint="eastAsia"/>
          <w:sz w:val="32"/>
          <w:szCs w:val="32"/>
        </w:rPr>
        <w:t>回测</w:t>
      </w:r>
      <w:r w:rsidR="00063251">
        <w:rPr>
          <w:rFonts w:ascii="仿宋" w:eastAsia="仿宋" w:hAnsi="仿宋"/>
          <w:sz w:val="32"/>
          <w:szCs w:val="32"/>
        </w:rPr>
        <w:t>白酒</w:t>
      </w:r>
      <w:proofErr w:type="gramEnd"/>
      <w:r w:rsidR="00063251">
        <w:rPr>
          <w:rFonts w:ascii="仿宋" w:eastAsia="仿宋" w:hAnsi="仿宋" w:hint="eastAsia"/>
          <w:sz w:val="32"/>
          <w:szCs w:val="32"/>
        </w:rPr>
        <w:t>、</w:t>
      </w:r>
      <w:r w:rsidR="00063251">
        <w:rPr>
          <w:rFonts w:ascii="仿宋" w:eastAsia="仿宋" w:hAnsi="仿宋"/>
          <w:sz w:val="32"/>
          <w:szCs w:val="32"/>
        </w:rPr>
        <w:t>食品饮料、医药</w:t>
      </w:r>
      <w:r w:rsidR="00063251">
        <w:rPr>
          <w:rFonts w:ascii="仿宋" w:eastAsia="仿宋" w:hAnsi="仿宋" w:hint="eastAsia"/>
          <w:sz w:val="32"/>
          <w:szCs w:val="32"/>
        </w:rPr>
        <w:t>、</w:t>
      </w:r>
      <w:r w:rsidR="00063251">
        <w:rPr>
          <w:rFonts w:ascii="仿宋" w:eastAsia="仿宋" w:hAnsi="仿宋"/>
          <w:sz w:val="32"/>
          <w:szCs w:val="32"/>
        </w:rPr>
        <w:t>银行</w:t>
      </w:r>
      <w:r w:rsidR="00063251">
        <w:rPr>
          <w:rFonts w:ascii="仿宋" w:eastAsia="仿宋" w:hAnsi="仿宋" w:hint="eastAsia"/>
          <w:sz w:val="32"/>
          <w:szCs w:val="32"/>
        </w:rPr>
        <w:t>等行业</w:t>
      </w:r>
      <w:r w:rsidR="00871E06">
        <w:rPr>
          <w:rFonts w:ascii="仿宋" w:eastAsia="仿宋" w:hAnsi="仿宋" w:hint="eastAsia"/>
          <w:sz w:val="32"/>
          <w:szCs w:val="32"/>
        </w:rPr>
        <w:t>是非常好的选择</w:t>
      </w:r>
      <w:r w:rsidR="00063251">
        <w:rPr>
          <w:rFonts w:ascii="仿宋" w:eastAsia="仿宋" w:hAnsi="仿宋"/>
          <w:sz w:val="32"/>
          <w:szCs w:val="32"/>
        </w:rPr>
        <w:t>。</w:t>
      </w:r>
      <w:r w:rsidR="00871E06">
        <w:rPr>
          <w:rFonts w:ascii="仿宋" w:eastAsia="仿宋" w:hAnsi="仿宋" w:hint="eastAsia"/>
          <w:sz w:val="32"/>
          <w:szCs w:val="32"/>
        </w:rPr>
        <w:t>白酒和食品饮料属于必须消费行业，现在没有低估，因此选择了</w:t>
      </w:r>
      <w:r w:rsidR="006D64D8">
        <w:rPr>
          <w:rFonts w:ascii="仿宋" w:eastAsia="仿宋" w:hAnsi="仿宋" w:hint="eastAsia"/>
          <w:sz w:val="32"/>
          <w:szCs w:val="32"/>
        </w:rPr>
        <w:t>中证</w:t>
      </w:r>
      <w:r w:rsidR="00871E06">
        <w:rPr>
          <w:rFonts w:ascii="仿宋" w:eastAsia="仿宋" w:hAnsi="仿宋" w:hint="eastAsia"/>
          <w:sz w:val="32"/>
          <w:szCs w:val="32"/>
        </w:rPr>
        <w:t>消费，最近中</w:t>
      </w:r>
      <w:proofErr w:type="gramStart"/>
      <w:r w:rsidR="00871E06">
        <w:rPr>
          <w:rFonts w:ascii="仿宋" w:eastAsia="仿宋" w:hAnsi="仿宋" w:hint="eastAsia"/>
          <w:sz w:val="32"/>
          <w:szCs w:val="32"/>
        </w:rPr>
        <w:t>证消费</w:t>
      </w:r>
      <w:proofErr w:type="gramEnd"/>
      <w:r w:rsidR="00871E06">
        <w:rPr>
          <w:rFonts w:ascii="仿宋" w:eastAsia="仿宋" w:hAnsi="仿宋" w:hint="eastAsia"/>
          <w:sz w:val="32"/>
          <w:szCs w:val="32"/>
        </w:rPr>
        <w:t>也进入了正常估值</w:t>
      </w:r>
      <w:r w:rsidR="00063251">
        <w:rPr>
          <w:rFonts w:ascii="仿宋" w:eastAsia="仿宋" w:hAnsi="仿宋" w:hint="eastAsia"/>
          <w:sz w:val="32"/>
          <w:szCs w:val="32"/>
        </w:rPr>
        <w:t>。</w:t>
      </w:r>
    </w:p>
    <w:p w:rsidR="006D64D8" w:rsidRDefault="006D64D8" w:rsidP="00530C6C">
      <w:pPr>
        <w:spacing w:line="360" w:lineRule="auto"/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医药100：医药这个</w:t>
      </w:r>
      <w:r>
        <w:rPr>
          <w:rFonts w:ascii="仿宋" w:eastAsia="仿宋" w:hAnsi="仿宋"/>
          <w:sz w:val="32"/>
          <w:szCs w:val="32"/>
        </w:rPr>
        <w:t>行业</w:t>
      </w:r>
      <w:r w:rsidR="00586F81">
        <w:rPr>
          <w:rFonts w:ascii="仿宋" w:eastAsia="仿宋" w:hAnsi="仿宋" w:hint="eastAsia"/>
          <w:sz w:val="32"/>
          <w:szCs w:val="32"/>
        </w:rPr>
        <w:t>也是长青行业，唯一的风险是政策风险</w:t>
      </w:r>
      <w:r>
        <w:rPr>
          <w:rFonts w:ascii="仿宋" w:eastAsia="仿宋" w:hAnsi="仿宋"/>
          <w:sz w:val="32"/>
          <w:szCs w:val="32"/>
        </w:rPr>
        <w:t>，</w:t>
      </w:r>
      <w:r w:rsidR="00586F81">
        <w:rPr>
          <w:rFonts w:ascii="仿宋" w:eastAsia="仿宋" w:hAnsi="仿宋" w:hint="eastAsia"/>
          <w:sz w:val="32"/>
          <w:szCs w:val="32"/>
        </w:rPr>
        <w:t>现在有</w:t>
      </w:r>
      <w:r>
        <w:rPr>
          <w:rFonts w:ascii="仿宋" w:eastAsia="仿宋" w:hAnsi="仿宋" w:hint="eastAsia"/>
          <w:sz w:val="32"/>
          <w:szCs w:val="32"/>
        </w:rPr>
        <w:t>300医药</w:t>
      </w:r>
      <w:r>
        <w:rPr>
          <w:rFonts w:ascii="仿宋" w:eastAsia="仿宋" w:hAnsi="仿宋"/>
          <w:sz w:val="32"/>
          <w:szCs w:val="32"/>
        </w:rPr>
        <w:t>，医药</w:t>
      </w:r>
      <w:r>
        <w:rPr>
          <w:rFonts w:ascii="仿宋" w:eastAsia="仿宋" w:hAnsi="仿宋" w:hint="eastAsia"/>
          <w:sz w:val="32"/>
          <w:szCs w:val="32"/>
        </w:rPr>
        <w:t>100和</w:t>
      </w:r>
      <w:r>
        <w:rPr>
          <w:rFonts w:ascii="仿宋" w:eastAsia="仿宋" w:hAnsi="仿宋"/>
          <w:sz w:val="32"/>
          <w:szCs w:val="32"/>
        </w:rPr>
        <w:t>全指医药，</w:t>
      </w:r>
      <w:r>
        <w:rPr>
          <w:rFonts w:ascii="仿宋" w:eastAsia="仿宋" w:hAnsi="仿宋" w:hint="eastAsia"/>
          <w:sz w:val="32"/>
          <w:szCs w:val="32"/>
        </w:rPr>
        <w:t>根据</w:t>
      </w:r>
      <w:r w:rsidR="00586F81">
        <w:rPr>
          <w:rFonts w:ascii="仿宋" w:eastAsia="仿宋" w:hAnsi="仿宋"/>
          <w:sz w:val="32"/>
          <w:szCs w:val="32"/>
        </w:rPr>
        <w:t>未来的趋势，</w:t>
      </w:r>
      <w:r>
        <w:rPr>
          <w:rFonts w:ascii="仿宋" w:eastAsia="仿宋" w:hAnsi="仿宋" w:hint="eastAsia"/>
          <w:sz w:val="32"/>
          <w:szCs w:val="32"/>
        </w:rPr>
        <w:t>行业龙头</w:t>
      </w:r>
      <w:r>
        <w:rPr>
          <w:rFonts w:ascii="仿宋" w:eastAsia="仿宋" w:hAnsi="仿宋"/>
          <w:sz w:val="32"/>
          <w:szCs w:val="32"/>
        </w:rPr>
        <w:t>企业会</w:t>
      </w:r>
      <w:r w:rsidR="000A43E8">
        <w:rPr>
          <w:rFonts w:ascii="仿宋" w:eastAsia="仿宋" w:hAnsi="仿宋" w:hint="eastAsia"/>
          <w:sz w:val="32"/>
          <w:szCs w:val="32"/>
        </w:rPr>
        <w:t>强者</w:t>
      </w:r>
      <w:r w:rsidR="000A43E8">
        <w:rPr>
          <w:rFonts w:ascii="仿宋" w:eastAsia="仿宋" w:hAnsi="仿宋"/>
          <w:sz w:val="32"/>
          <w:szCs w:val="32"/>
        </w:rPr>
        <w:t>恒强，但是无奈</w:t>
      </w:r>
      <w:r w:rsidR="000A43E8">
        <w:rPr>
          <w:rFonts w:ascii="仿宋" w:eastAsia="仿宋" w:hAnsi="仿宋" w:hint="eastAsia"/>
          <w:sz w:val="32"/>
          <w:szCs w:val="32"/>
        </w:rPr>
        <w:t>300医药</w:t>
      </w:r>
      <w:r w:rsidR="000A43E8">
        <w:rPr>
          <w:rFonts w:ascii="仿宋" w:eastAsia="仿宋" w:hAnsi="仿宋"/>
          <w:sz w:val="32"/>
          <w:szCs w:val="32"/>
        </w:rPr>
        <w:t>估</w:t>
      </w:r>
      <w:r w:rsidR="000A43E8">
        <w:rPr>
          <w:rFonts w:ascii="仿宋" w:eastAsia="仿宋" w:hAnsi="仿宋"/>
          <w:sz w:val="32"/>
          <w:szCs w:val="32"/>
        </w:rPr>
        <w:lastRenderedPageBreak/>
        <w:t>值较高，同时考虑</w:t>
      </w:r>
      <w:r w:rsidR="000A43E8">
        <w:rPr>
          <w:rFonts w:ascii="仿宋" w:eastAsia="仿宋" w:hAnsi="仿宋" w:hint="eastAsia"/>
          <w:sz w:val="32"/>
          <w:szCs w:val="32"/>
        </w:rPr>
        <w:t>前几年中小盘</w:t>
      </w:r>
      <w:r w:rsidR="000A43E8">
        <w:rPr>
          <w:rFonts w:ascii="仿宋" w:eastAsia="仿宋" w:hAnsi="仿宋"/>
          <w:sz w:val="32"/>
          <w:szCs w:val="32"/>
        </w:rPr>
        <w:t>表现优秀，最近几年</w:t>
      </w:r>
      <w:r w:rsidR="000A43E8">
        <w:rPr>
          <w:rFonts w:ascii="仿宋" w:eastAsia="仿宋" w:hAnsi="仿宋" w:hint="eastAsia"/>
          <w:sz w:val="32"/>
          <w:szCs w:val="32"/>
        </w:rPr>
        <w:t>也不会</w:t>
      </w:r>
      <w:r w:rsidR="000A43E8">
        <w:rPr>
          <w:rFonts w:ascii="仿宋" w:eastAsia="仿宋" w:hAnsi="仿宋"/>
          <w:sz w:val="32"/>
          <w:szCs w:val="32"/>
        </w:rPr>
        <w:t>太差，因此算了偏中盘的医药</w:t>
      </w:r>
      <w:r w:rsidR="00551B71">
        <w:rPr>
          <w:rFonts w:ascii="仿宋" w:eastAsia="仿宋" w:hAnsi="仿宋" w:hint="eastAsia"/>
          <w:sz w:val="32"/>
          <w:szCs w:val="32"/>
        </w:rPr>
        <w:t>100。</w:t>
      </w:r>
    </w:p>
    <w:p w:rsidR="007D488A" w:rsidRPr="0010771E" w:rsidRDefault="007D488A" w:rsidP="0010771E">
      <w:pPr>
        <w:spacing w:line="360" w:lineRule="auto"/>
        <w:ind w:firstLineChars="200" w:firstLine="643"/>
        <w:rPr>
          <w:rFonts w:ascii="仿宋" w:eastAsia="仿宋" w:hAnsi="仿宋"/>
          <w:b/>
          <w:sz w:val="32"/>
          <w:szCs w:val="32"/>
        </w:rPr>
      </w:pPr>
      <w:r w:rsidRPr="0010771E">
        <w:rPr>
          <w:rFonts w:ascii="仿宋" w:eastAsia="仿宋" w:hAnsi="仿宋" w:hint="eastAsia"/>
          <w:b/>
          <w:sz w:val="32"/>
          <w:szCs w:val="32"/>
        </w:rPr>
        <w:t>4.周期</w:t>
      </w:r>
      <w:r w:rsidRPr="0010771E">
        <w:rPr>
          <w:rFonts w:ascii="仿宋" w:eastAsia="仿宋" w:hAnsi="仿宋"/>
          <w:b/>
          <w:sz w:val="32"/>
          <w:szCs w:val="32"/>
        </w:rPr>
        <w:t>行业</w:t>
      </w:r>
    </w:p>
    <w:p w:rsidR="00F862C4" w:rsidRDefault="007D488A" w:rsidP="00F862C4">
      <w:pPr>
        <w:spacing w:line="360" w:lineRule="auto"/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周期</w:t>
      </w:r>
      <w:r>
        <w:rPr>
          <w:rFonts w:ascii="仿宋" w:eastAsia="仿宋" w:hAnsi="仿宋"/>
          <w:sz w:val="32"/>
          <w:szCs w:val="32"/>
        </w:rPr>
        <w:t>行业有很多，煤炭钢铁</w:t>
      </w:r>
      <w:r>
        <w:rPr>
          <w:rFonts w:ascii="仿宋" w:eastAsia="仿宋" w:hAnsi="仿宋" w:hint="eastAsia"/>
          <w:sz w:val="32"/>
          <w:szCs w:val="32"/>
        </w:rPr>
        <w:t>等</w:t>
      </w:r>
      <w:r>
        <w:rPr>
          <w:rFonts w:ascii="仿宋" w:eastAsia="仿宋" w:hAnsi="仿宋"/>
          <w:sz w:val="32"/>
          <w:szCs w:val="32"/>
        </w:rPr>
        <w:t>相关的</w:t>
      </w:r>
      <w:r>
        <w:rPr>
          <w:rFonts w:ascii="仿宋" w:eastAsia="仿宋" w:hAnsi="仿宋" w:hint="eastAsia"/>
          <w:sz w:val="32"/>
          <w:szCs w:val="32"/>
        </w:rPr>
        <w:t>首先排除，</w:t>
      </w:r>
      <w:r w:rsidR="00F862C4">
        <w:rPr>
          <w:rFonts w:ascii="仿宋" w:eastAsia="仿宋" w:hAnsi="仿宋" w:hint="eastAsia"/>
          <w:sz w:val="32"/>
          <w:szCs w:val="32"/>
        </w:rPr>
        <w:t>这些行业已经属于夕阳没落行业了，尤其是钢铁行业，产能严重过剩</w:t>
      </w:r>
      <w:r w:rsidR="007A53D6">
        <w:rPr>
          <w:rFonts w:ascii="仿宋" w:eastAsia="仿宋" w:hAnsi="仿宋" w:hint="eastAsia"/>
          <w:sz w:val="32"/>
          <w:szCs w:val="32"/>
        </w:rPr>
        <w:t>。</w:t>
      </w:r>
      <w:r>
        <w:rPr>
          <w:rFonts w:ascii="仿宋" w:eastAsia="仿宋" w:hAnsi="仿宋"/>
          <w:sz w:val="32"/>
          <w:szCs w:val="32"/>
        </w:rPr>
        <w:t>地产不错，</w:t>
      </w:r>
      <w:proofErr w:type="gramStart"/>
      <w:r>
        <w:rPr>
          <w:rFonts w:ascii="仿宋" w:eastAsia="仿宋" w:hAnsi="仿宋" w:hint="eastAsia"/>
          <w:sz w:val="32"/>
          <w:szCs w:val="32"/>
        </w:rPr>
        <w:t>类似</w:t>
      </w:r>
      <w:r>
        <w:rPr>
          <w:rFonts w:ascii="仿宋" w:eastAsia="仿宋" w:hAnsi="仿宋"/>
          <w:sz w:val="32"/>
          <w:szCs w:val="32"/>
        </w:rPr>
        <w:t>万</w:t>
      </w:r>
      <w:proofErr w:type="gramEnd"/>
      <w:r>
        <w:rPr>
          <w:rFonts w:ascii="仿宋" w:eastAsia="仿宋" w:hAnsi="仿宋"/>
          <w:sz w:val="32"/>
          <w:szCs w:val="32"/>
        </w:rPr>
        <w:t>科</w:t>
      </w:r>
      <w:r w:rsidR="004002A5">
        <w:rPr>
          <w:rFonts w:ascii="仿宋" w:eastAsia="仿宋" w:hAnsi="仿宋" w:hint="eastAsia"/>
          <w:sz w:val="32"/>
          <w:szCs w:val="32"/>
        </w:rPr>
        <w:t>等企</w:t>
      </w:r>
      <w:r>
        <w:rPr>
          <w:rFonts w:ascii="仿宋" w:eastAsia="仿宋" w:hAnsi="仿宋" w:hint="eastAsia"/>
          <w:sz w:val="32"/>
          <w:szCs w:val="32"/>
        </w:rPr>
        <w:t>业</w:t>
      </w:r>
      <w:proofErr w:type="gramStart"/>
      <w:r w:rsidR="00177FEA">
        <w:rPr>
          <w:rFonts w:ascii="仿宋" w:eastAsia="仿宋" w:hAnsi="仿宋" w:hint="eastAsia"/>
          <w:sz w:val="32"/>
          <w:szCs w:val="32"/>
        </w:rPr>
        <w:t>也</w:t>
      </w:r>
      <w:r>
        <w:rPr>
          <w:rFonts w:ascii="仿宋" w:eastAsia="仿宋" w:hAnsi="仿宋"/>
          <w:sz w:val="32"/>
          <w:szCs w:val="32"/>
        </w:rPr>
        <w:t>潜力</w:t>
      </w:r>
      <w:proofErr w:type="gramEnd"/>
      <w:r>
        <w:rPr>
          <w:rFonts w:ascii="仿宋" w:eastAsia="仿宋" w:hAnsi="仿宋"/>
          <w:sz w:val="32"/>
          <w:szCs w:val="32"/>
        </w:rPr>
        <w:t>无限，但</w:t>
      </w:r>
      <w:r>
        <w:rPr>
          <w:rFonts w:ascii="仿宋" w:eastAsia="仿宋" w:hAnsi="仿宋" w:hint="eastAsia"/>
          <w:sz w:val="32"/>
          <w:szCs w:val="32"/>
        </w:rPr>
        <w:t>对于</w:t>
      </w:r>
      <w:r>
        <w:rPr>
          <w:rFonts w:ascii="仿宋" w:eastAsia="仿宋" w:hAnsi="仿宋"/>
          <w:sz w:val="32"/>
          <w:szCs w:val="32"/>
        </w:rPr>
        <w:t>整个</w:t>
      </w:r>
      <w:r>
        <w:rPr>
          <w:rFonts w:ascii="仿宋" w:eastAsia="仿宋" w:hAnsi="仿宋" w:hint="eastAsia"/>
          <w:sz w:val="32"/>
          <w:szCs w:val="32"/>
        </w:rPr>
        <w:t>地产</w:t>
      </w:r>
      <w:r>
        <w:rPr>
          <w:rFonts w:ascii="仿宋" w:eastAsia="仿宋" w:hAnsi="仿宋"/>
          <w:sz w:val="32"/>
          <w:szCs w:val="32"/>
        </w:rPr>
        <w:t>行业</w:t>
      </w:r>
      <w:r>
        <w:rPr>
          <w:rFonts w:ascii="仿宋" w:eastAsia="仿宋" w:hAnsi="仿宋" w:hint="eastAsia"/>
          <w:sz w:val="32"/>
          <w:szCs w:val="32"/>
        </w:rPr>
        <w:t>，</w:t>
      </w:r>
      <w:r w:rsidR="00F862C4">
        <w:rPr>
          <w:rFonts w:ascii="仿宋" w:eastAsia="仿宋" w:hAnsi="仿宋" w:hint="eastAsia"/>
          <w:sz w:val="32"/>
          <w:szCs w:val="32"/>
        </w:rPr>
        <w:t>受到政策的影响非常之大，所以我们配置地产行业的时候记得轻仓</w:t>
      </w:r>
      <w:r>
        <w:rPr>
          <w:rFonts w:ascii="仿宋" w:eastAsia="仿宋" w:hAnsi="仿宋"/>
          <w:sz w:val="32"/>
          <w:szCs w:val="32"/>
        </w:rPr>
        <w:t>。</w:t>
      </w:r>
    </w:p>
    <w:p w:rsidR="002B40E4" w:rsidRDefault="00177FEA" w:rsidP="00F862C4">
      <w:pPr>
        <w:spacing w:line="360" w:lineRule="auto"/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最后还剩下</w:t>
      </w:r>
      <w:r>
        <w:rPr>
          <w:rFonts w:ascii="仿宋" w:eastAsia="仿宋" w:hAnsi="仿宋"/>
          <w:sz w:val="32"/>
          <w:szCs w:val="32"/>
        </w:rPr>
        <w:t>一个券商，</w:t>
      </w:r>
      <w:r w:rsidR="00F862C4">
        <w:rPr>
          <w:rFonts w:ascii="仿宋" w:eastAsia="仿宋" w:hAnsi="仿宋" w:hint="eastAsia"/>
          <w:sz w:val="32"/>
          <w:szCs w:val="32"/>
        </w:rPr>
        <w:t>牛市来了领涨的行业指数，必须配置的。</w:t>
      </w:r>
      <w:r w:rsidR="00F862C4">
        <w:rPr>
          <w:rFonts w:ascii="仿宋" w:eastAsia="仿宋" w:hAnsi="仿宋"/>
          <w:sz w:val="32"/>
          <w:szCs w:val="32"/>
        </w:rPr>
        <w:t xml:space="preserve"> </w:t>
      </w:r>
    </w:p>
    <w:p w:rsidR="002B40E4" w:rsidRPr="0088448A" w:rsidRDefault="002B40E4" w:rsidP="0088448A">
      <w:pPr>
        <w:spacing w:line="360" w:lineRule="auto"/>
        <w:rPr>
          <w:rFonts w:ascii="黑体" w:eastAsia="黑体" w:hAnsi="黑体"/>
          <w:sz w:val="32"/>
          <w:szCs w:val="32"/>
        </w:rPr>
      </w:pPr>
      <w:r w:rsidRPr="0088448A">
        <w:rPr>
          <w:rFonts w:ascii="黑体" w:eastAsia="黑体" w:hAnsi="黑体" w:hint="eastAsia"/>
          <w:sz w:val="32"/>
          <w:szCs w:val="32"/>
        </w:rPr>
        <w:t>四</w:t>
      </w:r>
      <w:r w:rsidRPr="0088448A">
        <w:rPr>
          <w:rFonts w:ascii="黑体" w:eastAsia="黑体" w:hAnsi="黑体"/>
          <w:sz w:val="32"/>
          <w:szCs w:val="32"/>
        </w:rPr>
        <w:t>、买入策略</w:t>
      </w:r>
    </w:p>
    <w:p w:rsidR="002B40E4" w:rsidRPr="0010771E" w:rsidRDefault="002B40E4" w:rsidP="0010771E">
      <w:pPr>
        <w:spacing w:line="360" w:lineRule="auto"/>
        <w:ind w:firstLineChars="200" w:firstLine="643"/>
        <w:rPr>
          <w:rFonts w:ascii="仿宋" w:eastAsia="仿宋" w:hAnsi="仿宋"/>
          <w:b/>
          <w:sz w:val="32"/>
          <w:szCs w:val="32"/>
        </w:rPr>
      </w:pPr>
      <w:r w:rsidRPr="0010771E">
        <w:rPr>
          <w:rFonts w:ascii="仿宋" w:eastAsia="仿宋" w:hAnsi="仿宋" w:hint="eastAsia"/>
          <w:b/>
          <w:sz w:val="32"/>
          <w:szCs w:val="32"/>
        </w:rPr>
        <w:t>1</w:t>
      </w:r>
      <w:r w:rsidR="0010771E">
        <w:rPr>
          <w:rFonts w:ascii="仿宋" w:eastAsia="仿宋" w:hAnsi="仿宋" w:hint="eastAsia"/>
          <w:b/>
          <w:sz w:val="32"/>
          <w:szCs w:val="32"/>
        </w:rPr>
        <w:t>．</w:t>
      </w:r>
      <w:r w:rsidRPr="0010771E">
        <w:rPr>
          <w:rFonts w:ascii="仿宋" w:eastAsia="仿宋" w:hAnsi="仿宋"/>
          <w:b/>
          <w:sz w:val="32"/>
          <w:szCs w:val="32"/>
        </w:rPr>
        <w:t>买入</w:t>
      </w:r>
      <w:r w:rsidRPr="0010771E">
        <w:rPr>
          <w:rFonts w:ascii="仿宋" w:eastAsia="仿宋" w:hAnsi="仿宋" w:hint="eastAsia"/>
          <w:b/>
          <w:sz w:val="32"/>
          <w:szCs w:val="32"/>
        </w:rPr>
        <w:t>原则</w:t>
      </w:r>
    </w:p>
    <w:p w:rsidR="002B40E4" w:rsidRDefault="002B40E4" w:rsidP="00530C6C">
      <w:pPr>
        <w:spacing w:line="360" w:lineRule="auto"/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最根本的原则——</w:t>
      </w:r>
      <w:r w:rsidR="00F862C4">
        <w:rPr>
          <w:rFonts w:ascii="仿宋" w:eastAsia="仿宋" w:hAnsi="仿宋" w:hint="eastAsia"/>
          <w:sz w:val="32"/>
          <w:szCs w:val="32"/>
        </w:rPr>
        <w:t>低估买入原则，不到低估绝对</w:t>
      </w:r>
      <w:proofErr w:type="gramStart"/>
      <w:r w:rsidR="00F862C4">
        <w:rPr>
          <w:rFonts w:ascii="仿宋" w:eastAsia="仿宋" w:hAnsi="仿宋" w:hint="eastAsia"/>
          <w:sz w:val="32"/>
          <w:szCs w:val="32"/>
        </w:rPr>
        <w:t>不</w:t>
      </w:r>
      <w:proofErr w:type="gramEnd"/>
      <w:r w:rsidR="00F862C4">
        <w:rPr>
          <w:rFonts w:ascii="仿宋" w:eastAsia="仿宋" w:hAnsi="仿宋" w:hint="eastAsia"/>
          <w:sz w:val="32"/>
          <w:szCs w:val="32"/>
        </w:rPr>
        <w:t>买入。具体的估值情况可以看二师父的估值表。</w:t>
      </w:r>
    </w:p>
    <w:p w:rsidR="00741D57" w:rsidRPr="0010771E" w:rsidRDefault="00741D57" w:rsidP="0010771E">
      <w:pPr>
        <w:spacing w:line="360" w:lineRule="auto"/>
        <w:ind w:firstLineChars="200" w:firstLine="643"/>
        <w:rPr>
          <w:rFonts w:ascii="仿宋" w:eastAsia="仿宋" w:hAnsi="仿宋"/>
          <w:b/>
          <w:sz w:val="32"/>
          <w:szCs w:val="32"/>
        </w:rPr>
      </w:pPr>
      <w:r w:rsidRPr="0010771E">
        <w:rPr>
          <w:rFonts w:ascii="仿宋" w:eastAsia="仿宋" w:hAnsi="仿宋" w:hint="eastAsia"/>
          <w:b/>
          <w:sz w:val="32"/>
          <w:szCs w:val="32"/>
        </w:rPr>
        <w:t>2</w:t>
      </w:r>
      <w:r w:rsidRPr="0010771E">
        <w:rPr>
          <w:rFonts w:ascii="仿宋" w:eastAsia="仿宋" w:hAnsi="仿宋"/>
          <w:b/>
          <w:sz w:val="32"/>
          <w:szCs w:val="32"/>
        </w:rPr>
        <w:t>.</w:t>
      </w:r>
      <w:r w:rsidRPr="0010771E">
        <w:rPr>
          <w:rFonts w:ascii="仿宋" w:eastAsia="仿宋" w:hAnsi="仿宋" w:hint="eastAsia"/>
          <w:b/>
          <w:sz w:val="32"/>
          <w:szCs w:val="32"/>
        </w:rPr>
        <w:t>指数估值</w:t>
      </w:r>
    </w:p>
    <w:p w:rsidR="00741D57" w:rsidRDefault="00741D57" w:rsidP="00530C6C">
      <w:pPr>
        <w:spacing w:line="360" w:lineRule="auto"/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虽然</w:t>
      </w:r>
      <w:r>
        <w:rPr>
          <w:rFonts w:ascii="仿宋" w:eastAsia="仿宋" w:hAnsi="仿宋"/>
          <w:sz w:val="32"/>
          <w:szCs w:val="32"/>
        </w:rPr>
        <w:t>选出了这么多标的，但</w:t>
      </w:r>
      <w:r w:rsidR="00F862C4">
        <w:rPr>
          <w:rFonts w:ascii="仿宋" w:eastAsia="仿宋" w:hAnsi="仿宋" w:hint="eastAsia"/>
          <w:sz w:val="32"/>
          <w:szCs w:val="32"/>
        </w:rPr>
        <w:t>每次购买选择的是</w:t>
      </w:r>
      <w:r>
        <w:rPr>
          <w:rFonts w:ascii="仿宋" w:eastAsia="仿宋" w:hAnsi="仿宋"/>
          <w:sz w:val="32"/>
          <w:szCs w:val="32"/>
        </w:rPr>
        <w:t>当时最有价值的几个，比如</w:t>
      </w:r>
      <w:r w:rsidR="00F862C4">
        <w:rPr>
          <w:rFonts w:ascii="仿宋" w:eastAsia="仿宋" w:hAnsi="仿宋" w:hint="eastAsia"/>
          <w:sz w:val="32"/>
          <w:szCs w:val="32"/>
        </w:rPr>
        <w:t>每周买</w:t>
      </w:r>
      <w:r>
        <w:rPr>
          <w:rFonts w:ascii="仿宋" w:eastAsia="仿宋" w:hAnsi="仿宋" w:hint="eastAsia"/>
          <w:sz w:val="32"/>
          <w:szCs w:val="32"/>
        </w:rPr>
        <w:t>3只</w:t>
      </w:r>
      <w:r>
        <w:rPr>
          <w:rFonts w:ascii="仿宋" w:eastAsia="仿宋" w:hAnsi="仿宋"/>
          <w:sz w:val="32"/>
          <w:szCs w:val="32"/>
        </w:rPr>
        <w:t>，具体买</w:t>
      </w:r>
      <w:r>
        <w:rPr>
          <w:rFonts w:ascii="仿宋" w:eastAsia="仿宋" w:hAnsi="仿宋" w:hint="eastAsia"/>
          <w:sz w:val="32"/>
          <w:szCs w:val="32"/>
        </w:rPr>
        <w:t>哪</w:t>
      </w:r>
      <w:r>
        <w:rPr>
          <w:rFonts w:ascii="仿宋" w:eastAsia="仿宋" w:hAnsi="仿宋"/>
          <w:sz w:val="32"/>
          <w:szCs w:val="32"/>
        </w:rPr>
        <w:t>几个</w:t>
      </w:r>
      <w:r>
        <w:rPr>
          <w:rFonts w:ascii="仿宋" w:eastAsia="仿宋" w:hAnsi="仿宋" w:hint="eastAsia"/>
          <w:sz w:val="32"/>
          <w:szCs w:val="32"/>
        </w:rPr>
        <w:t>，</w:t>
      </w:r>
      <w:r>
        <w:rPr>
          <w:rFonts w:ascii="仿宋" w:eastAsia="仿宋" w:hAnsi="仿宋"/>
          <w:sz w:val="32"/>
          <w:szCs w:val="32"/>
        </w:rPr>
        <w:t>具体买多</w:t>
      </w:r>
      <w:r>
        <w:rPr>
          <w:rFonts w:ascii="仿宋" w:eastAsia="仿宋" w:hAnsi="仿宋" w:hint="eastAsia"/>
          <w:sz w:val="32"/>
          <w:szCs w:val="32"/>
        </w:rPr>
        <w:t>少</w:t>
      </w:r>
      <w:r>
        <w:rPr>
          <w:rFonts w:ascii="仿宋" w:eastAsia="仿宋" w:hAnsi="仿宋"/>
          <w:sz w:val="32"/>
          <w:szCs w:val="32"/>
        </w:rPr>
        <w:t>，</w:t>
      </w:r>
      <w:r>
        <w:rPr>
          <w:rFonts w:ascii="仿宋" w:eastAsia="仿宋" w:hAnsi="仿宋" w:hint="eastAsia"/>
          <w:sz w:val="32"/>
          <w:szCs w:val="32"/>
        </w:rPr>
        <w:t>这就需要</w:t>
      </w:r>
      <w:r>
        <w:rPr>
          <w:rFonts w:ascii="仿宋" w:eastAsia="仿宋" w:hAnsi="仿宋"/>
          <w:sz w:val="32"/>
          <w:szCs w:val="32"/>
        </w:rPr>
        <w:t>对指数估值</w:t>
      </w:r>
      <w:r>
        <w:rPr>
          <w:rFonts w:ascii="仿宋" w:eastAsia="仿宋" w:hAnsi="仿宋" w:hint="eastAsia"/>
          <w:sz w:val="32"/>
          <w:szCs w:val="32"/>
        </w:rPr>
        <w:t>区间</w:t>
      </w:r>
      <w:r>
        <w:rPr>
          <w:rFonts w:ascii="仿宋" w:eastAsia="仿宋" w:hAnsi="仿宋"/>
          <w:sz w:val="32"/>
          <w:szCs w:val="32"/>
        </w:rPr>
        <w:t>有个</w:t>
      </w:r>
      <w:r>
        <w:rPr>
          <w:rFonts w:ascii="仿宋" w:eastAsia="仿宋" w:hAnsi="仿宋" w:hint="eastAsia"/>
          <w:sz w:val="32"/>
          <w:szCs w:val="32"/>
        </w:rPr>
        <w:t>把握</w:t>
      </w:r>
      <w:r w:rsidR="006773C8">
        <w:rPr>
          <w:rFonts w:ascii="仿宋" w:eastAsia="仿宋" w:hAnsi="仿宋"/>
          <w:sz w:val="32"/>
          <w:szCs w:val="32"/>
        </w:rPr>
        <w:t>，</w:t>
      </w:r>
      <w:r w:rsidR="00F862C4">
        <w:rPr>
          <w:rFonts w:ascii="仿宋" w:eastAsia="仿宋" w:hAnsi="仿宋" w:hint="eastAsia"/>
          <w:sz w:val="32"/>
          <w:szCs w:val="32"/>
        </w:rPr>
        <w:t>部分基金的估值区间在文末的图片中有。</w:t>
      </w:r>
      <w:r w:rsidR="00F862C4">
        <w:rPr>
          <w:rFonts w:ascii="仿宋" w:eastAsia="仿宋" w:hAnsi="仿宋"/>
          <w:sz w:val="32"/>
          <w:szCs w:val="32"/>
        </w:rPr>
        <w:t xml:space="preserve"> </w:t>
      </w:r>
    </w:p>
    <w:p w:rsidR="006B3F65" w:rsidRPr="0010771E" w:rsidRDefault="006B3F65" w:rsidP="0010771E">
      <w:pPr>
        <w:spacing w:line="360" w:lineRule="auto"/>
        <w:ind w:firstLineChars="200" w:firstLine="643"/>
        <w:rPr>
          <w:rFonts w:ascii="仿宋" w:eastAsia="仿宋" w:hAnsi="仿宋"/>
          <w:b/>
          <w:sz w:val="32"/>
          <w:szCs w:val="32"/>
        </w:rPr>
      </w:pPr>
      <w:r w:rsidRPr="0010771E">
        <w:rPr>
          <w:rFonts w:ascii="仿宋" w:eastAsia="仿宋" w:hAnsi="仿宋" w:hint="eastAsia"/>
          <w:b/>
          <w:sz w:val="32"/>
          <w:szCs w:val="32"/>
        </w:rPr>
        <w:t>3.买入</w:t>
      </w:r>
      <w:r w:rsidRPr="0010771E">
        <w:rPr>
          <w:rFonts w:ascii="仿宋" w:eastAsia="仿宋" w:hAnsi="仿宋"/>
          <w:b/>
          <w:sz w:val="32"/>
          <w:szCs w:val="32"/>
        </w:rPr>
        <w:t>数额</w:t>
      </w:r>
    </w:p>
    <w:p w:rsidR="00F862C4" w:rsidRDefault="00F862C4" w:rsidP="00530C6C">
      <w:pPr>
        <w:spacing w:line="360" w:lineRule="auto"/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可以定性分析，也可以量化分析。</w:t>
      </w:r>
      <w:r w:rsidR="00581B5C">
        <w:rPr>
          <w:rFonts w:ascii="仿宋" w:eastAsia="仿宋" w:hAnsi="仿宋"/>
          <w:sz w:val="32"/>
          <w:szCs w:val="32"/>
        </w:rPr>
        <w:t>需要</w:t>
      </w:r>
      <w:r w:rsidR="00581B5C">
        <w:rPr>
          <w:rFonts w:ascii="仿宋" w:eastAsia="仿宋" w:hAnsi="仿宋" w:hint="eastAsia"/>
          <w:sz w:val="32"/>
          <w:szCs w:val="32"/>
        </w:rPr>
        <w:t>确定基本买入</w:t>
      </w:r>
      <w:r w:rsidR="00581B5C">
        <w:rPr>
          <w:rFonts w:ascii="仿宋" w:eastAsia="仿宋" w:hAnsi="仿宋"/>
          <w:sz w:val="32"/>
          <w:szCs w:val="32"/>
        </w:rPr>
        <w:t>数额，持仓</w:t>
      </w:r>
      <w:r w:rsidR="00581B5C">
        <w:rPr>
          <w:rFonts w:ascii="仿宋" w:eastAsia="仿宋" w:hAnsi="仿宋" w:hint="eastAsia"/>
          <w:sz w:val="32"/>
          <w:szCs w:val="32"/>
        </w:rPr>
        <w:t>亏损程度</w:t>
      </w:r>
      <w:r w:rsidR="00581B5C">
        <w:rPr>
          <w:rFonts w:ascii="仿宋" w:eastAsia="仿宋" w:hAnsi="仿宋"/>
          <w:sz w:val="32"/>
          <w:szCs w:val="32"/>
        </w:rPr>
        <w:t>以及</w:t>
      </w:r>
      <w:r w:rsidR="00581B5C">
        <w:rPr>
          <w:rFonts w:ascii="仿宋" w:eastAsia="仿宋" w:hAnsi="仿宋" w:hint="eastAsia"/>
          <w:sz w:val="32"/>
          <w:szCs w:val="32"/>
        </w:rPr>
        <w:t>最新</w:t>
      </w:r>
      <w:r w:rsidR="00581B5C">
        <w:rPr>
          <w:rFonts w:ascii="仿宋" w:eastAsia="仿宋" w:hAnsi="仿宋"/>
          <w:sz w:val="32"/>
          <w:szCs w:val="32"/>
        </w:rPr>
        <w:t>估值情况</w:t>
      </w:r>
      <w:r w:rsidR="00581B5C">
        <w:rPr>
          <w:rFonts w:ascii="仿宋" w:eastAsia="仿宋" w:hAnsi="仿宋" w:hint="eastAsia"/>
          <w:sz w:val="32"/>
          <w:szCs w:val="32"/>
        </w:rPr>
        <w:t>来计算</w:t>
      </w:r>
      <w:r>
        <w:rPr>
          <w:rFonts w:ascii="仿宋" w:eastAsia="仿宋" w:hAnsi="仿宋" w:hint="eastAsia"/>
          <w:sz w:val="32"/>
          <w:szCs w:val="32"/>
        </w:rPr>
        <w:t>。</w:t>
      </w:r>
    </w:p>
    <w:p w:rsidR="002F7D8C" w:rsidRDefault="00F862C4" w:rsidP="00530C6C">
      <w:pPr>
        <w:spacing w:line="360" w:lineRule="auto"/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lastRenderedPageBreak/>
        <w:t>运用</w:t>
      </w:r>
      <w:r w:rsidR="002F7D8C">
        <w:rPr>
          <w:rFonts w:ascii="仿宋" w:eastAsia="仿宋" w:hAnsi="仿宋" w:hint="eastAsia"/>
          <w:sz w:val="32"/>
          <w:szCs w:val="32"/>
        </w:rPr>
        <w:t>一个简单</w:t>
      </w:r>
      <w:r w:rsidR="002F7D8C">
        <w:rPr>
          <w:rFonts w:ascii="仿宋" w:eastAsia="仿宋" w:hAnsi="仿宋"/>
          <w:sz w:val="32"/>
          <w:szCs w:val="32"/>
        </w:rPr>
        <w:t>的公式：</w:t>
      </w:r>
    </w:p>
    <w:p w:rsidR="008B2698" w:rsidRDefault="008B2698" w:rsidP="008B2698">
      <w:pPr>
        <w:spacing w:line="360" w:lineRule="auto"/>
        <w:ind w:firstLineChars="200" w:firstLine="420"/>
        <w:jc w:val="center"/>
        <w:rPr>
          <w:rFonts w:ascii="仿宋" w:eastAsia="仿宋" w:hAnsi="仿宋"/>
          <w:sz w:val="32"/>
          <w:szCs w:val="32"/>
        </w:rPr>
      </w:pPr>
      <w:r>
        <w:rPr>
          <w:noProof/>
        </w:rPr>
        <w:drawing>
          <wp:inline distT="0" distB="0" distL="0" distR="0" wp14:anchorId="0508A4A4" wp14:editId="048903D5">
            <wp:extent cx="2524125" cy="6667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8E8" w:rsidRDefault="002F7D8C" w:rsidP="00530C6C">
      <w:pPr>
        <w:spacing w:line="360" w:lineRule="auto"/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简单</w:t>
      </w:r>
      <w:r>
        <w:rPr>
          <w:rFonts w:ascii="仿宋" w:eastAsia="仿宋" w:hAnsi="仿宋"/>
          <w:sz w:val="32"/>
          <w:szCs w:val="32"/>
        </w:rPr>
        <w:t>介绍下，</w:t>
      </w:r>
      <w:r>
        <w:rPr>
          <w:rFonts w:ascii="仿宋" w:eastAsia="仿宋" w:hAnsi="仿宋" w:hint="eastAsia"/>
          <w:sz w:val="32"/>
          <w:szCs w:val="32"/>
        </w:rPr>
        <w:t>C是本次</w:t>
      </w:r>
      <w:r>
        <w:rPr>
          <w:rFonts w:ascii="仿宋" w:eastAsia="仿宋" w:hAnsi="仿宋"/>
          <w:sz w:val="32"/>
          <w:szCs w:val="32"/>
        </w:rPr>
        <w:t>实际买入金额，</w:t>
      </w:r>
      <w:r>
        <w:rPr>
          <w:rFonts w:ascii="仿宋" w:eastAsia="仿宋" w:hAnsi="仿宋" w:hint="eastAsia"/>
          <w:sz w:val="32"/>
          <w:szCs w:val="32"/>
        </w:rPr>
        <w:t>A</w:t>
      </w:r>
      <w:proofErr w:type="gramStart"/>
      <w:r>
        <w:rPr>
          <w:rFonts w:ascii="仿宋" w:eastAsia="仿宋" w:hAnsi="仿宋" w:hint="eastAsia"/>
          <w:sz w:val="32"/>
          <w:szCs w:val="32"/>
        </w:rPr>
        <w:t>是定投一只</w:t>
      </w:r>
      <w:proofErr w:type="gramEnd"/>
      <w:r>
        <w:rPr>
          <w:rFonts w:ascii="仿宋" w:eastAsia="仿宋" w:hAnsi="仿宋"/>
          <w:sz w:val="32"/>
          <w:szCs w:val="32"/>
        </w:rPr>
        <w:t>基金的最低限额</w:t>
      </w:r>
      <w:r>
        <w:rPr>
          <w:rFonts w:ascii="仿宋" w:eastAsia="仿宋" w:hAnsi="仿宋" w:hint="eastAsia"/>
          <w:sz w:val="32"/>
          <w:szCs w:val="32"/>
        </w:rPr>
        <w:t>，M是指数</w:t>
      </w:r>
      <w:r>
        <w:rPr>
          <w:rFonts w:ascii="仿宋" w:eastAsia="仿宋" w:hAnsi="仿宋"/>
          <w:sz w:val="32"/>
          <w:szCs w:val="32"/>
        </w:rPr>
        <w:t>的低估阈值，m</w:t>
      </w:r>
      <w:r>
        <w:rPr>
          <w:rFonts w:ascii="仿宋" w:eastAsia="仿宋" w:hAnsi="仿宋" w:hint="eastAsia"/>
          <w:sz w:val="32"/>
          <w:szCs w:val="32"/>
        </w:rPr>
        <w:t>是该</w:t>
      </w:r>
      <w:r>
        <w:rPr>
          <w:rFonts w:ascii="仿宋" w:eastAsia="仿宋" w:hAnsi="仿宋"/>
          <w:sz w:val="32"/>
          <w:szCs w:val="32"/>
        </w:rPr>
        <w:t>指数</w:t>
      </w:r>
      <w:r>
        <w:rPr>
          <w:rFonts w:ascii="仿宋" w:eastAsia="仿宋" w:hAnsi="仿宋" w:hint="eastAsia"/>
          <w:sz w:val="32"/>
          <w:szCs w:val="32"/>
        </w:rPr>
        <w:t>最新</w:t>
      </w:r>
      <w:r>
        <w:rPr>
          <w:rFonts w:ascii="仿宋" w:eastAsia="仿宋" w:hAnsi="仿宋"/>
          <w:sz w:val="32"/>
          <w:szCs w:val="32"/>
        </w:rPr>
        <w:t>的估值</w:t>
      </w:r>
      <w:r>
        <w:rPr>
          <w:rFonts w:ascii="仿宋" w:eastAsia="仿宋" w:hAnsi="仿宋" w:hint="eastAsia"/>
          <w:sz w:val="32"/>
          <w:szCs w:val="32"/>
        </w:rPr>
        <w:t>，</w:t>
      </w:r>
      <w:r w:rsidR="002C3E5A">
        <w:rPr>
          <w:rFonts w:ascii="仿宋" w:eastAsia="仿宋" w:hAnsi="仿宋" w:hint="eastAsia"/>
          <w:sz w:val="32"/>
          <w:szCs w:val="32"/>
        </w:rPr>
        <w:t>因此</w:t>
      </w:r>
      <w:r w:rsidR="002C3E5A">
        <w:rPr>
          <w:rFonts w:ascii="仿宋" w:eastAsia="仿宋" w:hAnsi="仿宋"/>
          <w:sz w:val="32"/>
          <w:szCs w:val="32"/>
        </w:rPr>
        <w:t>估值</w:t>
      </w:r>
      <w:r w:rsidR="002C3E5A">
        <w:rPr>
          <w:rFonts w:ascii="仿宋" w:eastAsia="仿宋" w:hAnsi="仿宋" w:hint="eastAsia"/>
          <w:sz w:val="32"/>
          <w:szCs w:val="32"/>
        </w:rPr>
        <w:t>m越低</w:t>
      </w:r>
      <w:r w:rsidR="002C3E5A">
        <w:rPr>
          <w:rFonts w:ascii="仿宋" w:eastAsia="仿宋" w:hAnsi="仿宋"/>
          <w:sz w:val="32"/>
          <w:szCs w:val="32"/>
        </w:rPr>
        <w:t>，投入数额越多；</w:t>
      </w:r>
      <w:r>
        <w:rPr>
          <w:rFonts w:ascii="仿宋" w:eastAsia="仿宋" w:hAnsi="仿宋"/>
          <w:sz w:val="32"/>
          <w:szCs w:val="32"/>
        </w:rPr>
        <w:t>c</w:t>
      </w:r>
      <w:r>
        <w:rPr>
          <w:rFonts w:ascii="仿宋" w:eastAsia="仿宋" w:hAnsi="仿宋" w:hint="eastAsia"/>
          <w:sz w:val="32"/>
          <w:szCs w:val="32"/>
        </w:rPr>
        <w:t>是该指数的</w:t>
      </w:r>
      <w:r w:rsidR="004258E8">
        <w:rPr>
          <w:rFonts w:ascii="仿宋" w:eastAsia="仿宋" w:hAnsi="仿宋"/>
          <w:sz w:val="32"/>
          <w:szCs w:val="32"/>
        </w:rPr>
        <w:t>目前持仓亏损率</w:t>
      </w:r>
      <w:r w:rsidR="004258E8">
        <w:rPr>
          <w:rFonts w:ascii="仿宋" w:eastAsia="仿宋" w:hAnsi="仿宋" w:hint="eastAsia"/>
          <w:sz w:val="32"/>
          <w:szCs w:val="32"/>
        </w:rPr>
        <w:t>，</w:t>
      </w:r>
      <w:r w:rsidR="002C3E5A">
        <w:rPr>
          <w:rFonts w:ascii="仿宋" w:eastAsia="仿宋" w:hAnsi="仿宋" w:hint="eastAsia"/>
          <w:sz w:val="32"/>
          <w:szCs w:val="32"/>
        </w:rPr>
        <w:t>根据</w:t>
      </w:r>
      <w:r w:rsidR="002C3E5A">
        <w:rPr>
          <w:rFonts w:ascii="仿宋" w:eastAsia="仿宋" w:hAnsi="仿宋"/>
          <w:sz w:val="32"/>
          <w:szCs w:val="32"/>
        </w:rPr>
        <w:t>公式</w:t>
      </w:r>
      <w:proofErr w:type="gramStart"/>
      <w:r w:rsidR="004258E8">
        <w:rPr>
          <w:rFonts w:ascii="仿宋" w:eastAsia="仿宋" w:hAnsi="仿宋" w:hint="eastAsia"/>
          <w:sz w:val="32"/>
          <w:szCs w:val="32"/>
        </w:rPr>
        <w:t>定投</w:t>
      </w:r>
      <w:r w:rsidR="004258E8">
        <w:rPr>
          <w:rFonts w:ascii="仿宋" w:eastAsia="仿宋" w:hAnsi="仿宋"/>
          <w:sz w:val="32"/>
          <w:szCs w:val="32"/>
        </w:rPr>
        <w:t>亏损</w:t>
      </w:r>
      <w:proofErr w:type="gramEnd"/>
      <w:r w:rsidR="004258E8">
        <w:rPr>
          <w:rFonts w:ascii="仿宋" w:eastAsia="仿宋" w:hAnsi="仿宋" w:hint="eastAsia"/>
          <w:sz w:val="32"/>
          <w:szCs w:val="32"/>
        </w:rPr>
        <w:t>10%的话</w:t>
      </w:r>
      <w:r w:rsidR="004258E8">
        <w:rPr>
          <w:rFonts w:ascii="仿宋" w:eastAsia="仿宋" w:hAnsi="仿宋"/>
          <w:sz w:val="32"/>
          <w:szCs w:val="32"/>
        </w:rPr>
        <w:t>，就</w:t>
      </w:r>
      <w:r w:rsidR="004258E8">
        <w:rPr>
          <w:rFonts w:ascii="仿宋" w:eastAsia="仿宋" w:hAnsi="仿宋" w:hint="eastAsia"/>
          <w:sz w:val="32"/>
          <w:szCs w:val="32"/>
        </w:rPr>
        <w:t>要</w:t>
      </w:r>
      <w:r w:rsidR="004258E8">
        <w:rPr>
          <w:rFonts w:ascii="仿宋" w:eastAsia="仿宋" w:hAnsi="仿宋"/>
          <w:sz w:val="32"/>
          <w:szCs w:val="32"/>
        </w:rPr>
        <w:t>投入</w:t>
      </w:r>
      <w:r w:rsidR="004258E8">
        <w:rPr>
          <w:rFonts w:ascii="仿宋" w:eastAsia="仿宋" w:hAnsi="仿宋" w:hint="eastAsia"/>
          <w:sz w:val="32"/>
          <w:szCs w:val="32"/>
        </w:rPr>
        <w:t>1.5倍</w:t>
      </w:r>
      <w:r w:rsidR="004258E8">
        <w:rPr>
          <w:rFonts w:ascii="仿宋" w:eastAsia="仿宋" w:hAnsi="仿宋"/>
          <w:sz w:val="32"/>
          <w:szCs w:val="32"/>
        </w:rPr>
        <w:t>计划数额。</w:t>
      </w:r>
    </w:p>
    <w:p w:rsidR="007D51C3" w:rsidRDefault="007D51C3" w:rsidP="00530C6C">
      <w:pPr>
        <w:spacing w:line="360" w:lineRule="auto"/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根据这个</w:t>
      </w:r>
      <w:r>
        <w:rPr>
          <w:rFonts w:ascii="仿宋" w:eastAsia="仿宋" w:hAnsi="仿宋"/>
          <w:sz w:val="32"/>
          <w:szCs w:val="32"/>
        </w:rPr>
        <w:t>公式</w:t>
      </w:r>
      <w:r>
        <w:rPr>
          <w:rFonts w:ascii="仿宋" w:eastAsia="仿宋" w:hAnsi="仿宋" w:hint="eastAsia"/>
          <w:sz w:val="32"/>
          <w:szCs w:val="32"/>
        </w:rPr>
        <w:t>计算</w:t>
      </w:r>
      <w:r>
        <w:rPr>
          <w:rFonts w:ascii="仿宋" w:eastAsia="仿宋" w:hAnsi="仿宋"/>
          <w:sz w:val="32"/>
          <w:szCs w:val="32"/>
        </w:rPr>
        <w:t>每期7</w:t>
      </w:r>
      <w:r>
        <w:rPr>
          <w:rFonts w:ascii="仿宋" w:eastAsia="仿宋" w:hAnsi="仿宋" w:hint="eastAsia"/>
          <w:sz w:val="32"/>
          <w:szCs w:val="32"/>
        </w:rPr>
        <w:t>个</w:t>
      </w:r>
      <w:r>
        <w:rPr>
          <w:rFonts w:ascii="仿宋" w:eastAsia="仿宋" w:hAnsi="仿宋"/>
          <w:sz w:val="32"/>
          <w:szCs w:val="32"/>
        </w:rPr>
        <w:t>标的</w:t>
      </w:r>
      <w:proofErr w:type="gramStart"/>
      <w:r>
        <w:rPr>
          <w:rFonts w:ascii="仿宋" w:eastAsia="仿宋" w:hAnsi="仿宋"/>
          <w:sz w:val="32"/>
          <w:szCs w:val="32"/>
        </w:rPr>
        <w:t>的</w:t>
      </w:r>
      <w:proofErr w:type="gramEnd"/>
      <w:r>
        <w:rPr>
          <w:rFonts w:ascii="仿宋" w:eastAsia="仿宋" w:hAnsi="仿宋" w:hint="eastAsia"/>
          <w:sz w:val="32"/>
          <w:szCs w:val="32"/>
        </w:rPr>
        <w:t>买入数额</w:t>
      </w:r>
      <w:r>
        <w:rPr>
          <w:rFonts w:ascii="仿宋" w:eastAsia="仿宋" w:hAnsi="仿宋"/>
          <w:sz w:val="32"/>
          <w:szCs w:val="32"/>
        </w:rPr>
        <w:t>，一般越有价值的计算结果也越大，再结合</w:t>
      </w:r>
      <w:r>
        <w:rPr>
          <w:rFonts w:ascii="仿宋" w:eastAsia="仿宋" w:hAnsi="仿宋" w:hint="eastAsia"/>
          <w:sz w:val="32"/>
          <w:szCs w:val="32"/>
        </w:rPr>
        <w:t>主观</w:t>
      </w:r>
      <w:r>
        <w:rPr>
          <w:rFonts w:ascii="仿宋" w:eastAsia="仿宋" w:hAnsi="仿宋"/>
          <w:sz w:val="32"/>
          <w:szCs w:val="32"/>
        </w:rPr>
        <w:t>喜好</w:t>
      </w:r>
      <w:proofErr w:type="gramStart"/>
      <w:r>
        <w:rPr>
          <w:rFonts w:ascii="仿宋" w:eastAsia="仿宋" w:hAnsi="仿宋"/>
          <w:sz w:val="32"/>
          <w:szCs w:val="32"/>
        </w:rPr>
        <w:t>仓位</w:t>
      </w:r>
      <w:proofErr w:type="gramEnd"/>
      <w:r>
        <w:rPr>
          <w:rFonts w:ascii="仿宋" w:eastAsia="仿宋" w:hAnsi="仿宋"/>
          <w:sz w:val="32"/>
          <w:szCs w:val="32"/>
        </w:rPr>
        <w:t>考虑选出大概</w:t>
      </w:r>
      <w:r>
        <w:rPr>
          <w:rFonts w:ascii="仿宋" w:eastAsia="仿宋" w:hAnsi="仿宋" w:hint="eastAsia"/>
          <w:sz w:val="32"/>
          <w:szCs w:val="32"/>
        </w:rPr>
        <w:t>3只买入</w:t>
      </w:r>
      <w:r>
        <w:rPr>
          <w:rFonts w:ascii="仿宋" w:eastAsia="仿宋" w:hAnsi="仿宋"/>
          <w:sz w:val="32"/>
          <w:szCs w:val="32"/>
        </w:rPr>
        <w:t>就好了。</w:t>
      </w:r>
    </w:p>
    <w:p w:rsidR="00F62BD0" w:rsidRPr="0088448A" w:rsidRDefault="00F62BD0" w:rsidP="0088448A">
      <w:pPr>
        <w:spacing w:line="360" w:lineRule="auto"/>
        <w:rPr>
          <w:rFonts w:ascii="黑体" w:eastAsia="黑体" w:hAnsi="黑体"/>
          <w:sz w:val="32"/>
          <w:szCs w:val="32"/>
        </w:rPr>
      </w:pPr>
      <w:r w:rsidRPr="0088448A">
        <w:rPr>
          <w:rFonts w:ascii="黑体" w:eastAsia="黑体" w:hAnsi="黑体" w:hint="eastAsia"/>
          <w:sz w:val="32"/>
          <w:szCs w:val="32"/>
        </w:rPr>
        <w:t>五</w:t>
      </w:r>
      <w:r w:rsidR="0088448A" w:rsidRPr="0088448A">
        <w:rPr>
          <w:rFonts w:ascii="黑体" w:eastAsia="黑体" w:hAnsi="黑体" w:hint="eastAsia"/>
          <w:sz w:val="32"/>
          <w:szCs w:val="32"/>
        </w:rPr>
        <w:t>、</w:t>
      </w:r>
      <w:r w:rsidRPr="0088448A">
        <w:rPr>
          <w:rFonts w:ascii="黑体" w:eastAsia="黑体" w:hAnsi="黑体"/>
          <w:sz w:val="32"/>
          <w:szCs w:val="32"/>
        </w:rPr>
        <w:t>卖出策略</w:t>
      </w:r>
    </w:p>
    <w:p w:rsidR="00F62BD0" w:rsidRPr="0010771E" w:rsidRDefault="00F62BD0" w:rsidP="00530C6C">
      <w:pPr>
        <w:spacing w:line="360" w:lineRule="auto"/>
        <w:ind w:firstLineChars="200" w:firstLine="643"/>
        <w:rPr>
          <w:rFonts w:ascii="仿宋" w:eastAsia="仿宋" w:hAnsi="仿宋"/>
          <w:b/>
          <w:sz w:val="32"/>
          <w:szCs w:val="32"/>
        </w:rPr>
      </w:pPr>
      <w:r w:rsidRPr="0010771E">
        <w:rPr>
          <w:rFonts w:ascii="仿宋" w:eastAsia="仿宋" w:hAnsi="仿宋" w:hint="eastAsia"/>
          <w:b/>
          <w:sz w:val="32"/>
          <w:szCs w:val="32"/>
        </w:rPr>
        <w:t>1.卖出原则</w:t>
      </w:r>
    </w:p>
    <w:p w:rsidR="00F62BD0" w:rsidRDefault="007B0FB2" w:rsidP="00530C6C">
      <w:pPr>
        <w:spacing w:line="360" w:lineRule="auto"/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卖出原则参考</w:t>
      </w:r>
      <w:r>
        <w:rPr>
          <w:rFonts w:ascii="仿宋" w:eastAsia="仿宋" w:hAnsi="仿宋"/>
          <w:sz w:val="32"/>
          <w:szCs w:val="32"/>
        </w:rPr>
        <w:t>二师父的</w:t>
      </w:r>
      <w:r w:rsidR="003A7A3E">
        <w:rPr>
          <w:rFonts w:ascii="仿宋" w:eastAsia="仿宋" w:hAnsi="仿宋" w:hint="eastAsia"/>
          <w:sz w:val="32"/>
          <w:szCs w:val="32"/>
        </w:rPr>
        <w:t>高估前</w:t>
      </w:r>
      <w:r>
        <w:rPr>
          <w:rFonts w:ascii="仿宋" w:eastAsia="仿宋" w:hAnsi="仿宋"/>
          <w:sz w:val="32"/>
          <w:szCs w:val="32"/>
        </w:rPr>
        <w:t>利润收割，</w:t>
      </w:r>
      <w:r w:rsidR="003A7A3E">
        <w:rPr>
          <w:rFonts w:ascii="仿宋" w:eastAsia="仿宋" w:hAnsi="仿宋" w:hint="eastAsia"/>
          <w:sz w:val="32"/>
          <w:szCs w:val="32"/>
        </w:rPr>
        <w:t>高估</w:t>
      </w:r>
      <w:r w:rsidR="003A7A3E">
        <w:rPr>
          <w:rFonts w:ascii="仿宋" w:eastAsia="仿宋" w:hAnsi="仿宋"/>
          <w:sz w:val="32"/>
          <w:szCs w:val="32"/>
        </w:rPr>
        <w:t>后逐步清仓</w:t>
      </w:r>
      <w:r w:rsidR="003A7A3E">
        <w:rPr>
          <w:rFonts w:ascii="仿宋" w:eastAsia="仿宋" w:hAnsi="仿宋" w:hint="eastAsia"/>
          <w:sz w:val="32"/>
          <w:szCs w:val="32"/>
        </w:rPr>
        <w:t>，这样</w:t>
      </w:r>
      <w:r w:rsidR="003A7A3E">
        <w:rPr>
          <w:rFonts w:ascii="仿宋" w:eastAsia="仿宋" w:hAnsi="仿宋"/>
          <w:sz w:val="32"/>
          <w:szCs w:val="32"/>
        </w:rPr>
        <w:t>做</w:t>
      </w:r>
      <w:r w:rsidR="00281A1D">
        <w:rPr>
          <w:rFonts w:ascii="仿宋" w:eastAsia="仿宋" w:hAnsi="仿宋" w:hint="eastAsia"/>
          <w:sz w:val="32"/>
          <w:szCs w:val="32"/>
        </w:rPr>
        <w:t>的根本原因在于中国股市的变化无常，总是过过山车一样的行情</w:t>
      </w:r>
      <w:r>
        <w:rPr>
          <w:rFonts w:ascii="仿宋" w:eastAsia="仿宋" w:hAnsi="仿宋" w:hint="eastAsia"/>
          <w:sz w:val="32"/>
          <w:szCs w:val="32"/>
        </w:rPr>
        <w:t>。</w:t>
      </w:r>
    </w:p>
    <w:p w:rsidR="003A7A3E" w:rsidRPr="0010771E" w:rsidRDefault="003A7A3E" w:rsidP="0010771E">
      <w:pPr>
        <w:spacing w:line="360" w:lineRule="auto"/>
        <w:ind w:firstLineChars="200" w:firstLine="643"/>
        <w:rPr>
          <w:rFonts w:ascii="仿宋" w:eastAsia="仿宋" w:hAnsi="仿宋"/>
          <w:b/>
          <w:sz w:val="32"/>
          <w:szCs w:val="32"/>
        </w:rPr>
      </w:pPr>
      <w:r w:rsidRPr="0010771E">
        <w:rPr>
          <w:rFonts w:ascii="仿宋" w:eastAsia="仿宋" w:hAnsi="仿宋" w:hint="eastAsia"/>
          <w:b/>
          <w:sz w:val="32"/>
          <w:szCs w:val="32"/>
        </w:rPr>
        <w:t>2.利润收割</w:t>
      </w:r>
    </w:p>
    <w:p w:rsidR="00281A1D" w:rsidRDefault="00332E56" w:rsidP="00530C6C">
      <w:pPr>
        <w:spacing w:line="360" w:lineRule="auto"/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首先</w:t>
      </w:r>
      <w:r>
        <w:rPr>
          <w:rFonts w:ascii="仿宋" w:eastAsia="仿宋" w:hAnsi="仿宋"/>
          <w:sz w:val="32"/>
          <w:szCs w:val="32"/>
        </w:rPr>
        <w:t>明确利润收割的目的，</w:t>
      </w:r>
      <w:r>
        <w:rPr>
          <w:rFonts w:ascii="仿宋" w:eastAsia="仿宋" w:hAnsi="仿宋" w:hint="eastAsia"/>
          <w:sz w:val="32"/>
          <w:szCs w:val="32"/>
        </w:rPr>
        <w:t>即</w:t>
      </w:r>
      <w:r>
        <w:rPr>
          <w:rFonts w:ascii="仿宋" w:eastAsia="仿宋" w:hAnsi="仿宋"/>
          <w:sz w:val="32"/>
          <w:szCs w:val="32"/>
        </w:rPr>
        <w:t>一定程度上在波动范围</w:t>
      </w:r>
      <w:r>
        <w:rPr>
          <w:rFonts w:ascii="仿宋" w:eastAsia="仿宋" w:hAnsi="仿宋" w:hint="eastAsia"/>
          <w:sz w:val="32"/>
          <w:szCs w:val="32"/>
        </w:rPr>
        <w:t>内</w:t>
      </w:r>
      <w:r>
        <w:rPr>
          <w:rFonts w:ascii="仿宋" w:eastAsia="仿宋" w:hAnsi="仿宋"/>
          <w:sz w:val="32"/>
          <w:szCs w:val="32"/>
        </w:rPr>
        <w:t>降低成本，</w:t>
      </w:r>
      <w:r>
        <w:rPr>
          <w:rFonts w:ascii="仿宋" w:eastAsia="仿宋" w:hAnsi="仿宋" w:hint="eastAsia"/>
          <w:sz w:val="32"/>
          <w:szCs w:val="32"/>
        </w:rPr>
        <w:t>总说</w:t>
      </w:r>
      <w:r>
        <w:rPr>
          <w:rFonts w:ascii="仿宋" w:eastAsia="仿宋" w:hAnsi="仿宋"/>
          <w:sz w:val="32"/>
          <w:szCs w:val="32"/>
        </w:rPr>
        <w:t>高抛低吸是不现实的，但是</w:t>
      </w:r>
      <w:r>
        <w:rPr>
          <w:rFonts w:ascii="仿宋" w:eastAsia="仿宋" w:hAnsi="仿宋" w:hint="eastAsia"/>
          <w:sz w:val="32"/>
          <w:szCs w:val="32"/>
        </w:rPr>
        <w:t>面对震荡市</w:t>
      </w:r>
      <w:r w:rsidR="00281A1D">
        <w:rPr>
          <w:rFonts w:ascii="仿宋" w:eastAsia="仿宋" w:hAnsi="仿宋"/>
          <w:sz w:val="32"/>
          <w:szCs w:val="32"/>
        </w:rPr>
        <w:t>确实</w:t>
      </w:r>
      <w:r w:rsidR="00281A1D">
        <w:rPr>
          <w:rFonts w:ascii="仿宋" w:eastAsia="仿宋" w:hAnsi="仿宋" w:hint="eastAsia"/>
          <w:sz w:val="32"/>
          <w:szCs w:val="32"/>
        </w:rPr>
        <w:t>是最佳应对策略</w:t>
      </w:r>
      <w:r>
        <w:rPr>
          <w:rFonts w:ascii="仿宋" w:eastAsia="仿宋" w:hAnsi="仿宋"/>
          <w:sz w:val="32"/>
          <w:szCs w:val="32"/>
        </w:rPr>
        <w:t>。</w:t>
      </w:r>
    </w:p>
    <w:p w:rsidR="004F3FD2" w:rsidRDefault="004F3FD2" w:rsidP="00530C6C">
      <w:pPr>
        <w:spacing w:line="360" w:lineRule="auto"/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利润</w:t>
      </w:r>
      <w:r>
        <w:rPr>
          <w:rFonts w:ascii="仿宋" w:eastAsia="仿宋" w:hAnsi="仿宋"/>
          <w:sz w:val="32"/>
          <w:szCs w:val="32"/>
        </w:rPr>
        <w:t>收割</w:t>
      </w:r>
      <w:r>
        <w:rPr>
          <w:rFonts w:ascii="仿宋" w:eastAsia="仿宋" w:hAnsi="仿宋" w:hint="eastAsia"/>
          <w:sz w:val="32"/>
          <w:szCs w:val="32"/>
        </w:rPr>
        <w:t>算法</w:t>
      </w:r>
      <w:r w:rsidR="00281A1D">
        <w:rPr>
          <w:rFonts w:ascii="仿宋" w:eastAsia="仿宋" w:hAnsi="仿宋" w:hint="eastAsia"/>
          <w:sz w:val="32"/>
          <w:szCs w:val="32"/>
        </w:rPr>
        <w:t>在</w:t>
      </w:r>
      <w:proofErr w:type="gramStart"/>
      <w:r>
        <w:rPr>
          <w:rFonts w:ascii="仿宋" w:eastAsia="仿宋" w:hAnsi="仿宋"/>
          <w:sz w:val="32"/>
          <w:szCs w:val="32"/>
        </w:rPr>
        <w:t>熊市</w:t>
      </w:r>
      <w:r w:rsidR="00281A1D">
        <w:rPr>
          <w:rFonts w:ascii="仿宋" w:eastAsia="仿宋" w:hAnsi="仿宋" w:hint="eastAsia"/>
          <w:sz w:val="32"/>
          <w:szCs w:val="32"/>
        </w:rPr>
        <w:t>指数</w:t>
      </w:r>
      <w:proofErr w:type="gramEnd"/>
      <w:r w:rsidR="00281A1D">
        <w:rPr>
          <w:rFonts w:ascii="仿宋" w:eastAsia="仿宋" w:hAnsi="仿宋" w:hint="eastAsia"/>
          <w:sz w:val="32"/>
          <w:szCs w:val="32"/>
        </w:rPr>
        <w:t>基金进入正常估值每</w:t>
      </w:r>
      <w:r>
        <w:rPr>
          <w:rFonts w:ascii="仿宋" w:eastAsia="仿宋" w:hAnsi="仿宋" w:hint="eastAsia"/>
          <w:sz w:val="32"/>
          <w:szCs w:val="32"/>
        </w:rPr>
        <w:t>盈利10</w:t>
      </w:r>
      <w:r>
        <w:rPr>
          <w:rFonts w:ascii="仿宋" w:eastAsia="仿宋" w:hAnsi="仿宋"/>
          <w:sz w:val="32"/>
          <w:szCs w:val="32"/>
        </w:rPr>
        <w:t>%收割盈利部分，牛市将该比例提高到</w:t>
      </w:r>
      <w:r>
        <w:rPr>
          <w:rFonts w:ascii="仿宋" w:eastAsia="仿宋" w:hAnsi="仿宋" w:hint="eastAsia"/>
          <w:sz w:val="32"/>
          <w:szCs w:val="32"/>
        </w:rPr>
        <w:t>20</w:t>
      </w:r>
      <w:r>
        <w:rPr>
          <w:rFonts w:ascii="仿宋" w:eastAsia="仿宋" w:hAnsi="仿宋"/>
          <w:sz w:val="32"/>
          <w:szCs w:val="32"/>
        </w:rPr>
        <w:t>%。</w:t>
      </w:r>
    </w:p>
    <w:p w:rsidR="00C20066" w:rsidRPr="0010771E" w:rsidRDefault="00C20066" w:rsidP="0010771E">
      <w:pPr>
        <w:spacing w:line="360" w:lineRule="auto"/>
        <w:ind w:firstLineChars="200" w:firstLine="643"/>
        <w:rPr>
          <w:rFonts w:ascii="仿宋" w:eastAsia="仿宋" w:hAnsi="仿宋"/>
          <w:b/>
          <w:sz w:val="32"/>
          <w:szCs w:val="32"/>
        </w:rPr>
      </w:pPr>
      <w:r w:rsidRPr="0010771E">
        <w:rPr>
          <w:rFonts w:ascii="仿宋" w:eastAsia="仿宋" w:hAnsi="仿宋" w:hint="eastAsia"/>
          <w:b/>
          <w:sz w:val="32"/>
          <w:szCs w:val="32"/>
        </w:rPr>
        <w:lastRenderedPageBreak/>
        <w:t>3.高估赎回</w:t>
      </w:r>
    </w:p>
    <w:p w:rsidR="00530C6C" w:rsidRDefault="00281A1D" w:rsidP="0010771E">
      <w:pPr>
        <w:spacing w:line="360" w:lineRule="auto"/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高估卖出的时候是到达高估区域，估值每上涨百分之</w:t>
      </w:r>
      <w:proofErr w:type="gramStart"/>
      <w:r>
        <w:rPr>
          <w:rFonts w:ascii="仿宋" w:eastAsia="仿宋" w:hAnsi="仿宋" w:hint="eastAsia"/>
          <w:sz w:val="32"/>
          <w:szCs w:val="32"/>
        </w:rPr>
        <w:t>10</w:t>
      </w:r>
      <w:proofErr w:type="gramEnd"/>
      <w:r>
        <w:rPr>
          <w:rFonts w:ascii="仿宋" w:eastAsia="仿宋" w:hAnsi="仿宋" w:hint="eastAsia"/>
          <w:sz w:val="32"/>
          <w:szCs w:val="32"/>
        </w:rPr>
        <w:t>，卖出百分之</w:t>
      </w:r>
      <w:proofErr w:type="gramStart"/>
      <w:r>
        <w:rPr>
          <w:rFonts w:ascii="仿宋" w:eastAsia="仿宋" w:hAnsi="仿宋" w:hint="eastAsia"/>
          <w:sz w:val="32"/>
          <w:szCs w:val="32"/>
        </w:rPr>
        <w:t>20</w:t>
      </w:r>
      <w:proofErr w:type="gramEnd"/>
      <w:r>
        <w:rPr>
          <w:rFonts w:ascii="仿宋" w:eastAsia="仿宋" w:hAnsi="仿宋" w:hint="eastAsia"/>
          <w:sz w:val="32"/>
          <w:szCs w:val="32"/>
        </w:rPr>
        <w:t>的例如你，然后设置两个</w:t>
      </w:r>
      <w:r>
        <w:rPr>
          <w:rFonts w:ascii="仿宋" w:eastAsia="仿宋" w:hAnsi="仿宋"/>
          <w:sz w:val="32"/>
          <w:szCs w:val="32"/>
        </w:rPr>
        <w:t>个回撤点</w:t>
      </w:r>
      <w:r w:rsidR="00375393">
        <w:rPr>
          <w:rFonts w:ascii="仿宋" w:eastAsia="仿宋" w:hAnsi="仿宋"/>
          <w:sz w:val="32"/>
          <w:szCs w:val="32"/>
        </w:rPr>
        <w:t>，</w:t>
      </w:r>
      <w:r w:rsidR="00F10185">
        <w:rPr>
          <w:rFonts w:ascii="仿宋" w:eastAsia="仿宋" w:hAnsi="仿宋" w:hint="eastAsia"/>
          <w:sz w:val="32"/>
          <w:szCs w:val="32"/>
        </w:rPr>
        <w:t>即</w:t>
      </w:r>
      <w:r w:rsidR="00F10185">
        <w:rPr>
          <w:rFonts w:ascii="仿宋" w:eastAsia="仿宋" w:hAnsi="仿宋"/>
          <w:sz w:val="32"/>
          <w:szCs w:val="32"/>
        </w:rPr>
        <w:t>当指数估值</w:t>
      </w:r>
      <w:r w:rsidR="00F10185">
        <w:rPr>
          <w:rFonts w:ascii="仿宋" w:eastAsia="仿宋" w:hAnsi="仿宋" w:hint="eastAsia"/>
          <w:sz w:val="32"/>
          <w:szCs w:val="32"/>
        </w:rPr>
        <w:t>回落到</w:t>
      </w:r>
      <w:r w:rsidR="00F10185">
        <w:rPr>
          <w:rFonts w:ascii="仿宋" w:eastAsia="仿宋" w:hAnsi="仿宋"/>
          <w:sz w:val="32"/>
          <w:szCs w:val="32"/>
        </w:rPr>
        <w:t>前</w:t>
      </w:r>
      <w:r w:rsidR="00F10185">
        <w:rPr>
          <w:rFonts w:ascii="仿宋" w:eastAsia="仿宋" w:hAnsi="仿宋" w:hint="eastAsia"/>
          <w:sz w:val="32"/>
          <w:szCs w:val="32"/>
        </w:rPr>
        <w:t>段时间</w:t>
      </w:r>
      <w:r w:rsidR="00F10185">
        <w:rPr>
          <w:rFonts w:ascii="仿宋" w:eastAsia="仿宋" w:hAnsi="仿宋"/>
          <w:sz w:val="32"/>
          <w:szCs w:val="32"/>
        </w:rPr>
        <w:t>最高点</w:t>
      </w:r>
      <w:r w:rsidR="00F10185">
        <w:rPr>
          <w:rFonts w:ascii="仿宋" w:eastAsia="仿宋" w:hAnsi="仿宋" w:hint="eastAsia"/>
          <w:sz w:val="32"/>
          <w:szCs w:val="32"/>
        </w:rPr>
        <w:t>下</w:t>
      </w:r>
      <w:r w:rsidR="00F10185">
        <w:rPr>
          <w:rFonts w:ascii="仿宋" w:eastAsia="仿宋" w:hAnsi="仿宋"/>
          <w:sz w:val="32"/>
          <w:szCs w:val="32"/>
        </w:rPr>
        <w:t>的</w:t>
      </w:r>
      <w:r>
        <w:rPr>
          <w:rFonts w:ascii="仿宋" w:eastAsia="仿宋" w:hAnsi="仿宋" w:hint="eastAsia"/>
          <w:sz w:val="32"/>
          <w:szCs w:val="32"/>
        </w:rPr>
        <w:t>10</w:t>
      </w:r>
      <w:r w:rsidR="00F10185">
        <w:rPr>
          <w:rFonts w:ascii="仿宋" w:eastAsia="仿宋" w:hAnsi="仿宋"/>
          <w:sz w:val="32"/>
          <w:szCs w:val="32"/>
        </w:rPr>
        <w:t>%，</w:t>
      </w:r>
      <w:r>
        <w:rPr>
          <w:rFonts w:ascii="仿宋" w:eastAsia="仿宋" w:hAnsi="仿宋" w:hint="eastAsia"/>
          <w:sz w:val="32"/>
          <w:szCs w:val="32"/>
        </w:rPr>
        <w:t>卖出百分之</w:t>
      </w:r>
      <w:proofErr w:type="gramStart"/>
      <w:r>
        <w:rPr>
          <w:rFonts w:ascii="仿宋" w:eastAsia="仿宋" w:hAnsi="仿宋" w:hint="eastAsia"/>
          <w:sz w:val="32"/>
          <w:szCs w:val="32"/>
        </w:rPr>
        <w:t>50</w:t>
      </w:r>
      <w:proofErr w:type="gramEnd"/>
      <w:r>
        <w:rPr>
          <w:rFonts w:ascii="仿宋" w:eastAsia="仿宋" w:hAnsi="仿宋" w:hint="eastAsia"/>
          <w:sz w:val="32"/>
          <w:szCs w:val="32"/>
        </w:rPr>
        <w:t>，当指数</w:t>
      </w:r>
      <w:r>
        <w:rPr>
          <w:rFonts w:ascii="仿宋" w:eastAsia="仿宋" w:hAnsi="仿宋"/>
          <w:sz w:val="32"/>
          <w:szCs w:val="32"/>
        </w:rPr>
        <w:t xml:space="preserve"> </w:t>
      </w:r>
      <w:r>
        <w:rPr>
          <w:rFonts w:ascii="仿宋" w:eastAsia="仿宋" w:hAnsi="仿宋" w:hint="eastAsia"/>
          <w:sz w:val="32"/>
          <w:szCs w:val="32"/>
        </w:rPr>
        <w:t>估值回落到前段时间最高点下的20%，卖出剩余资金。</w:t>
      </w:r>
    </w:p>
    <w:p w:rsidR="0010771E" w:rsidRDefault="00281A1D" w:rsidP="00281A1D">
      <w:pPr>
        <w:spacing w:line="360" w:lineRule="auto"/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这是新手投资者的策略，非常笨拙，但是防止了因为贪婪而不卖出的情况。</w:t>
      </w:r>
    </w:p>
    <w:p w:rsidR="00530C6C" w:rsidRDefault="00530C6C" w:rsidP="00530C6C">
      <w:pPr>
        <w:spacing w:line="360" w:lineRule="auto"/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最后</w:t>
      </w:r>
      <w:r>
        <w:rPr>
          <w:rFonts w:ascii="仿宋" w:eastAsia="仿宋" w:hAnsi="仿宋"/>
          <w:sz w:val="32"/>
          <w:szCs w:val="32"/>
        </w:rPr>
        <w:t>附上全文</w:t>
      </w:r>
      <w:r>
        <w:rPr>
          <w:rFonts w:ascii="仿宋" w:eastAsia="仿宋" w:hAnsi="仿宋" w:hint="eastAsia"/>
          <w:sz w:val="32"/>
          <w:szCs w:val="32"/>
        </w:rPr>
        <w:t>结构</w:t>
      </w:r>
      <w:r>
        <w:rPr>
          <w:rFonts w:ascii="仿宋" w:eastAsia="仿宋" w:hAnsi="仿宋"/>
          <w:sz w:val="32"/>
          <w:szCs w:val="32"/>
        </w:rPr>
        <w:t>和</w:t>
      </w:r>
      <w:proofErr w:type="gramStart"/>
      <w:r>
        <w:rPr>
          <w:rFonts w:ascii="仿宋" w:eastAsia="仿宋" w:hAnsi="仿宋" w:hint="eastAsia"/>
          <w:sz w:val="32"/>
          <w:szCs w:val="32"/>
        </w:rPr>
        <w:t>定投计算</w:t>
      </w:r>
      <w:proofErr w:type="gramEnd"/>
      <w:r>
        <w:rPr>
          <w:rFonts w:ascii="仿宋" w:eastAsia="仿宋" w:hAnsi="仿宋" w:hint="eastAsia"/>
          <w:sz w:val="32"/>
          <w:szCs w:val="32"/>
        </w:rPr>
        <w:t>表，</w:t>
      </w:r>
      <w:r w:rsidR="00281A1D">
        <w:rPr>
          <w:rFonts w:ascii="仿宋" w:eastAsia="仿宋" w:hAnsi="仿宋" w:hint="eastAsia"/>
          <w:sz w:val="32"/>
          <w:szCs w:val="32"/>
        </w:rPr>
        <w:t>供大家学习参考。</w:t>
      </w:r>
      <w:r w:rsidR="00281A1D">
        <w:rPr>
          <w:rFonts w:ascii="仿宋" w:eastAsia="仿宋" w:hAnsi="仿宋"/>
          <w:sz w:val="32"/>
          <w:szCs w:val="32"/>
        </w:rPr>
        <w:t xml:space="preserve"> </w:t>
      </w:r>
      <w:r w:rsidR="00281A1D">
        <w:rPr>
          <w:rFonts w:ascii="仿宋" w:eastAsia="仿宋" w:hAnsi="仿宋" w:hint="eastAsia"/>
          <w:sz w:val="32"/>
          <w:szCs w:val="32"/>
        </w:rPr>
        <w:t>此图表来源于读者的辛勤付出，感谢每一位读者的支持。大家可以根据实际情况制作自己的计算表。</w:t>
      </w:r>
    </w:p>
    <w:p w:rsidR="00530C6C" w:rsidRDefault="00530C6C">
      <w:pPr>
        <w:widowControl/>
        <w:jc w:val="left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/>
          <w:sz w:val="32"/>
          <w:szCs w:val="32"/>
        </w:rPr>
        <w:br w:type="page"/>
      </w:r>
    </w:p>
    <w:p w:rsidR="00530C6C" w:rsidRDefault="00530C6C" w:rsidP="00530C6C">
      <w:pPr>
        <w:spacing w:line="360" w:lineRule="auto"/>
        <w:ind w:firstLineChars="200" w:firstLine="640"/>
        <w:rPr>
          <w:rFonts w:ascii="仿宋" w:eastAsia="仿宋" w:hAnsi="仿宋"/>
          <w:sz w:val="32"/>
          <w:szCs w:val="32"/>
        </w:rPr>
      </w:pPr>
    </w:p>
    <w:p w:rsidR="00530C6C" w:rsidRDefault="00530C6C" w:rsidP="00530C6C">
      <w:pPr>
        <w:spacing w:line="360" w:lineRule="auto"/>
        <w:ind w:firstLineChars="200" w:firstLine="640"/>
        <w:jc w:val="center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1.结构图</w:t>
      </w:r>
    </w:p>
    <w:p w:rsidR="00530C6C" w:rsidRDefault="00530C6C" w:rsidP="00530C6C">
      <w:pPr>
        <w:spacing w:line="360" w:lineRule="auto"/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noProof/>
          <w:sz w:val="32"/>
          <w:szCs w:val="32"/>
        </w:rPr>
        <w:drawing>
          <wp:inline distT="0" distB="0" distL="0" distR="0">
            <wp:extent cx="5274310" cy="44056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投资体系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0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C6C" w:rsidRDefault="00530C6C" w:rsidP="00530C6C">
      <w:pPr>
        <w:spacing w:line="360" w:lineRule="auto"/>
        <w:ind w:firstLineChars="200" w:firstLine="640"/>
        <w:jc w:val="center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2.</w:t>
      </w:r>
      <w:proofErr w:type="gramStart"/>
      <w:r>
        <w:rPr>
          <w:rFonts w:ascii="仿宋" w:eastAsia="仿宋" w:hAnsi="仿宋" w:hint="eastAsia"/>
          <w:sz w:val="32"/>
          <w:szCs w:val="32"/>
        </w:rPr>
        <w:t>定投</w:t>
      </w:r>
      <w:r>
        <w:rPr>
          <w:rFonts w:ascii="仿宋" w:eastAsia="仿宋" w:hAnsi="仿宋"/>
          <w:sz w:val="32"/>
          <w:szCs w:val="32"/>
        </w:rPr>
        <w:t>计算</w:t>
      </w:r>
      <w:proofErr w:type="gramEnd"/>
      <w:r>
        <w:rPr>
          <w:rFonts w:ascii="仿宋" w:eastAsia="仿宋" w:hAnsi="仿宋"/>
          <w:sz w:val="32"/>
          <w:szCs w:val="32"/>
        </w:rPr>
        <w:t>表</w:t>
      </w:r>
    </w:p>
    <w:p w:rsidR="00530C6C" w:rsidRPr="00530C6C" w:rsidRDefault="00530C6C" w:rsidP="00530C6C">
      <w:pPr>
        <w:spacing w:line="360" w:lineRule="auto"/>
        <w:ind w:firstLineChars="200" w:firstLine="640"/>
        <w:jc w:val="center"/>
        <w:rPr>
          <w:rFonts w:ascii="仿宋" w:eastAsia="仿宋" w:hAnsi="仿宋"/>
          <w:sz w:val="32"/>
          <w:szCs w:val="32"/>
        </w:rPr>
      </w:pPr>
      <w:bookmarkStart w:id="0" w:name="_GoBack"/>
      <w:r>
        <w:rPr>
          <w:rFonts w:ascii="仿宋" w:eastAsia="仿宋" w:hAnsi="仿宋" w:hint="eastAsia"/>
          <w:noProof/>
          <w:sz w:val="32"/>
          <w:szCs w:val="32"/>
        </w:rPr>
        <w:drawing>
          <wp:inline distT="0" distB="0" distL="0" distR="0">
            <wp:extent cx="5274310" cy="220916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表格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30C6C" w:rsidRPr="00530C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55F0" w:rsidRDefault="006D55F0" w:rsidP="003F12EB">
      <w:r>
        <w:separator/>
      </w:r>
    </w:p>
  </w:endnote>
  <w:endnote w:type="continuationSeparator" w:id="0">
    <w:p w:rsidR="006D55F0" w:rsidRDefault="006D55F0" w:rsidP="003F12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55F0" w:rsidRDefault="006D55F0" w:rsidP="003F12EB">
      <w:r>
        <w:separator/>
      </w:r>
    </w:p>
  </w:footnote>
  <w:footnote w:type="continuationSeparator" w:id="0">
    <w:p w:rsidR="006D55F0" w:rsidRDefault="006D55F0" w:rsidP="003F12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4324E"/>
    <w:multiLevelType w:val="hybridMultilevel"/>
    <w:tmpl w:val="01D24484"/>
    <w:lvl w:ilvl="0" w:tplc="C37E30A8">
      <w:start w:val="1"/>
      <w:numFmt w:val="decimal"/>
      <w:lvlText w:val="%1．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08AD0781"/>
    <w:multiLevelType w:val="hybridMultilevel"/>
    <w:tmpl w:val="03BC995E"/>
    <w:lvl w:ilvl="0" w:tplc="35F698F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10D36A0"/>
    <w:multiLevelType w:val="hybridMultilevel"/>
    <w:tmpl w:val="687E0576"/>
    <w:lvl w:ilvl="0" w:tplc="FD9CE61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BF4648B"/>
    <w:multiLevelType w:val="hybridMultilevel"/>
    <w:tmpl w:val="98963564"/>
    <w:lvl w:ilvl="0" w:tplc="C75497F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0A71A67"/>
    <w:multiLevelType w:val="hybridMultilevel"/>
    <w:tmpl w:val="9CB6989C"/>
    <w:lvl w:ilvl="0" w:tplc="C07013D2">
      <w:start w:val="3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471610D"/>
    <w:multiLevelType w:val="hybridMultilevel"/>
    <w:tmpl w:val="88EAEBAC"/>
    <w:lvl w:ilvl="0" w:tplc="E8C0C0AE">
      <w:start w:val="1"/>
      <w:numFmt w:val="decimal"/>
      <w:lvlText w:val="（%1）"/>
      <w:lvlJc w:val="left"/>
      <w:pPr>
        <w:ind w:left="300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760" w:hanging="420"/>
      </w:pPr>
    </w:lvl>
    <w:lvl w:ilvl="2" w:tplc="0409001B" w:tentative="1">
      <w:start w:val="1"/>
      <w:numFmt w:val="lowerRoman"/>
      <w:lvlText w:val="%3."/>
      <w:lvlJc w:val="right"/>
      <w:pPr>
        <w:ind w:left="3180" w:hanging="420"/>
      </w:pPr>
    </w:lvl>
    <w:lvl w:ilvl="3" w:tplc="0409000F" w:tentative="1">
      <w:start w:val="1"/>
      <w:numFmt w:val="decimal"/>
      <w:lvlText w:val="%4."/>
      <w:lvlJc w:val="left"/>
      <w:pPr>
        <w:ind w:left="3600" w:hanging="420"/>
      </w:pPr>
    </w:lvl>
    <w:lvl w:ilvl="4" w:tplc="04090019" w:tentative="1">
      <w:start w:val="1"/>
      <w:numFmt w:val="lowerLetter"/>
      <w:lvlText w:val="%5)"/>
      <w:lvlJc w:val="left"/>
      <w:pPr>
        <w:ind w:left="4020" w:hanging="420"/>
      </w:pPr>
    </w:lvl>
    <w:lvl w:ilvl="5" w:tplc="0409001B" w:tentative="1">
      <w:start w:val="1"/>
      <w:numFmt w:val="lowerRoman"/>
      <w:lvlText w:val="%6."/>
      <w:lvlJc w:val="right"/>
      <w:pPr>
        <w:ind w:left="4440" w:hanging="420"/>
      </w:pPr>
    </w:lvl>
    <w:lvl w:ilvl="6" w:tplc="0409000F" w:tentative="1">
      <w:start w:val="1"/>
      <w:numFmt w:val="decimal"/>
      <w:lvlText w:val="%7."/>
      <w:lvlJc w:val="left"/>
      <w:pPr>
        <w:ind w:left="4860" w:hanging="420"/>
      </w:pPr>
    </w:lvl>
    <w:lvl w:ilvl="7" w:tplc="04090019" w:tentative="1">
      <w:start w:val="1"/>
      <w:numFmt w:val="lowerLetter"/>
      <w:lvlText w:val="%8)"/>
      <w:lvlJc w:val="left"/>
      <w:pPr>
        <w:ind w:left="5280" w:hanging="420"/>
      </w:pPr>
    </w:lvl>
    <w:lvl w:ilvl="8" w:tplc="0409001B" w:tentative="1">
      <w:start w:val="1"/>
      <w:numFmt w:val="lowerRoman"/>
      <w:lvlText w:val="%9."/>
      <w:lvlJc w:val="right"/>
      <w:pPr>
        <w:ind w:left="5700" w:hanging="420"/>
      </w:pPr>
    </w:lvl>
  </w:abstractNum>
  <w:abstractNum w:abstractNumId="6">
    <w:nsid w:val="6A4E0A8A"/>
    <w:multiLevelType w:val="hybridMultilevel"/>
    <w:tmpl w:val="53E04DD2"/>
    <w:lvl w:ilvl="0" w:tplc="FA9256F4">
      <w:start w:val="1"/>
      <w:numFmt w:val="decimal"/>
      <w:lvlText w:val="（%1）"/>
      <w:lvlJc w:val="left"/>
      <w:pPr>
        <w:ind w:left="252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7">
    <w:nsid w:val="71AD42A5"/>
    <w:multiLevelType w:val="hybridMultilevel"/>
    <w:tmpl w:val="F9223BDE"/>
    <w:lvl w:ilvl="0" w:tplc="3912F9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">
    <w:nsid w:val="750634A3"/>
    <w:multiLevelType w:val="hybridMultilevel"/>
    <w:tmpl w:val="E8046116"/>
    <w:lvl w:ilvl="0" w:tplc="1174D6DA">
      <w:start w:val="3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5"/>
  </w:num>
  <w:num w:numId="5">
    <w:abstractNumId w:val="8"/>
  </w:num>
  <w:num w:numId="6">
    <w:abstractNumId w:val="2"/>
  </w:num>
  <w:num w:numId="7">
    <w:abstractNumId w:val="7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547C"/>
    <w:rsid w:val="00063251"/>
    <w:rsid w:val="00064FCD"/>
    <w:rsid w:val="0006738C"/>
    <w:rsid w:val="00067D13"/>
    <w:rsid w:val="00075915"/>
    <w:rsid w:val="0007675B"/>
    <w:rsid w:val="0009644D"/>
    <w:rsid w:val="000A43E8"/>
    <w:rsid w:val="000A547C"/>
    <w:rsid w:val="000B463C"/>
    <w:rsid w:val="0010155B"/>
    <w:rsid w:val="0010771E"/>
    <w:rsid w:val="00145180"/>
    <w:rsid w:val="001543F0"/>
    <w:rsid w:val="00157246"/>
    <w:rsid w:val="00174D8C"/>
    <w:rsid w:val="00177FEA"/>
    <w:rsid w:val="001A1570"/>
    <w:rsid w:val="001A4EAB"/>
    <w:rsid w:val="001C123C"/>
    <w:rsid w:val="00215FA8"/>
    <w:rsid w:val="00281A1D"/>
    <w:rsid w:val="00282AED"/>
    <w:rsid w:val="002B40E4"/>
    <w:rsid w:val="002C36EA"/>
    <w:rsid w:val="002C3BD7"/>
    <w:rsid w:val="002C3E5A"/>
    <w:rsid w:val="002E4F3C"/>
    <w:rsid w:val="002F3813"/>
    <w:rsid w:val="002F7D8C"/>
    <w:rsid w:val="00307927"/>
    <w:rsid w:val="0031580E"/>
    <w:rsid w:val="00330544"/>
    <w:rsid w:val="00332E56"/>
    <w:rsid w:val="00350338"/>
    <w:rsid w:val="00375393"/>
    <w:rsid w:val="003A7A3E"/>
    <w:rsid w:val="003C1274"/>
    <w:rsid w:val="003E50B7"/>
    <w:rsid w:val="003F12EB"/>
    <w:rsid w:val="004002A5"/>
    <w:rsid w:val="004258E8"/>
    <w:rsid w:val="004A6076"/>
    <w:rsid w:val="004B4DBC"/>
    <w:rsid w:val="004B578B"/>
    <w:rsid w:val="004B7919"/>
    <w:rsid w:val="004F3FD2"/>
    <w:rsid w:val="00522DB5"/>
    <w:rsid w:val="00530C6C"/>
    <w:rsid w:val="00551B71"/>
    <w:rsid w:val="005718AE"/>
    <w:rsid w:val="00581B5C"/>
    <w:rsid w:val="00586F81"/>
    <w:rsid w:val="005A2CA3"/>
    <w:rsid w:val="005E5138"/>
    <w:rsid w:val="005E6C17"/>
    <w:rsid w:val="00616780"/>
    <w:rsid w:val="00640B99"/>
    <w:rsid w:val="006773C8"/>
    <w:rsid w:val="006B3F65"/>
    <w:rsid w:val="006C2D91"/>
    <w:rsid w:val="006D55F0"/>
    <w:rsid w:val="006D64D8"/>
    <w:rsid w:val="006E55CC"/>
    <w:rsid w:val="00702C98"/>
    <w:rsid w:val="00716F4A"/>
    <w:rsid w:val="007223FC"/>
    <w:rsid w:val="00741D57"/>
    <w:rsid w:val="00754F26"/>
    <w:rsid w:val="00765F3A"/>
    <w:rsid w:val="00787BED"/>
    <w:rsid w:val="007A53D6"/>
    <w:rsid w:val="007B0FB2"/>
    <w:rsid w:val="007B10A0"/>
    <w:rsid w:val="007C6A59"/>
    <w:rsid w:val="007D2316"/>
    <w:rsid w:val="007D488A"/>
    <w:rsid w:val="007D51C3"/>
    <w:rsid w:val="007F2360"/>
    <w:rsid w:val="00871E06"/>
    <w:rsid w:val="0088448A"/>
    <w:rsid w:val="008B2698"/>
    <w:rsid w:val="008B7837"/>
    <w:rsid w:val="008D13B1"/>
    <w:rsid w:val="008D45AE"/>
    <w:rsid w:val="009008E2"/>
    <w:rsid w:val="009516C6"/>
    <w:rsid w:val="009F6B93"/>
    <w:rsid w:val="00A25B31"/>
    <w:rsid w:val="00A30F2B"/>
    <w:rsid w:val="00A365BC"/>
    <w:rsid w:val="00A57D3F"/>
    <w:rsid w:val="00AC4991"/>
    <w:rsid w:val="00AE72FC"/>
    <w:rsid w:val="00AF41BA"/>
    <w:rsid w:val="00AF72CA"/>
    <w:rsid w:val="00B13A1D"/>
    <w:rsid w:val="00B33BB0"/>
    <w:rsid w:val="00B43390"/>
    <w:rsid w:val="00B50537"/>
    <w:rsid w:val="00BC7450"/>
    <w:rsid w:val="00BE627D"/>
    <w:rsid w:val="00BF0724"/>
    <w:rsid w:val="00BF1A01"/>
    <w:rsid w:val="00C01BED"/>
    <w:rsid w:val="00C20066"/>
    <w:rsid w:val="00C870B6"/>
    <w:rsid w:val="00CA656D"/>
    <w:rsid w:val="00CD7B2F"/>
    <w:rsid w:val="00CF19C7"/>
    <w:rsid w:val="00D254B7"/>
    <w:rsid w:val="00D34846"/>
    <w:rsid w:val="00D3630C"/>
    <w:rsid w:val="00D36A79"/>
    <w:rsid w:val="00D44670"/>
    <w:rsid w:val="00DF50A2"/>
    <w:rsid w:val="00DF5BB6"/>
    <w:rsid w:val="00E305BD"/>
    <w:rsid w:val="00E33853"/>
    <w:rsid w:val="00E715E8"/>
    <w:rsid w:val="00E74B6C"/>
    <w:rsid w:val="00E801AC"/>
    <w:rsid w:val="00E81A4D"/>
    <w:rsid w:val="00E91087"/>
    <w:rsid w:val="00E92592"/>
    <w:rsid w:val="00ED1216"/>
    <w:rsid w:val="00ED6FD7"/>
    <w:rsid w:val="00F10185"/>
    <w:rsid w:val="00F62BD0"/>
    <w:rsid w:val="00F64D30"/>
    <w:rsid w:val="00F77B0C"/>
    <w:rsid w:val="00F83F2B"/>
    <w:rsid w:val="00F862C4"/>
    <w:rsid w:val="00FC4350"/>
    <w:rsid w:val="00FF6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F12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F12E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F12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F12EB"/>
    <w:rPr>
      <w:sz w:val="18"/>
      <w:szCs w:val="18"/>
    </w:rPr>
  </w:style>
  <w:style w:type="paragraph" w:styleId="a5">
    <w:name w:val="List Paragraph"/>
    <w:basedOn w:val="a"/>
    <w:uiPriority w:val="34"/>
    <w:qFormat/>
    <w:rsid w:val="00765F3A"/>
    <w:pPr>
      <w:ind w:firstLineChars="200" w:firstLine="420"/>
    </w:pPr>
  </w:style>
  <w:style w:type="character" w:styleId="a6">
    <w:name w:val="Placeholder Text"/>
    <w:basedOn w:val="a0"/>
    <w:uiPriority w:val="99"/>
    <w:semiHidden/>
    <w:rsid w:val="002F7D8C"/>
    <w:rPr>
      <w:color w:val="808080"/>
    </w:rPr>
  </w:style>
  <w:style w:type="paragraph" w:styleId="a7">
    <w:name w:val="Balloon Text"/>
    <w:basedOn w:val="a"/>
    <w:link w:val="Char1"/>
    <w:uiPriority w:val="99"/>
    <w:semiHidden/>
    <w:unhideWhenUsed/>
    <w:rsid w:val="00F77B0C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F77B0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F12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F12E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F12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F12EB"/>
    <w:rPr>
      <w:sz w:val="18"/>
      <w:szCs w:val="18"/>
    </w:rPr>
  </w:style>
  <w:style w:type="paragraph" w:styleId="a5">
    <w:name w:val="List Paragraph"/>
    <w:basedOn w:val="a"/>
    <w:uiPriority w:val="34"/>
    <w:qFormat/>
    <w:rsid w:val="00765F3A"/>
    <w:pPr>
      <w:ind w:firstLineChars="200" w:firstLine="420"/>
    </w:pPr>
  </w:style>
  <w:style w:type="character" w:styleId="a6">
    <w:name w:val="Placeholder Text"/>
    <w:basedOn w:val="a0"/>
    <w:uiPriority w:val="99"/>
    <w:semiHidden/>
    <w:rsid w:val="002F7D8C"/>
    <w:rPr>
      <w:color w:val="808080"/>
    </w:rPr>
  </w:style>
  <w:style w:type="paragraph" w:styleId="a7">
    <w:name w:val="Balloon Text"/>
    <w:basedOn w:val="a"/>
    <w:link w:val="Char1"/>
    <w:uiPriority w:val="99"/>
    <w:semiHidden/>
    <w:unhideWhenUsed/>
    <w:rsid w:val="00F77B0C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F77B0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1</Pages>
  <Words>417</Words>
  <Characters>2377</Characters>
  <Application>Microsoft Office Word</Application>
  <DocSecurity>0</DocSecurity>
  <Lines>19</Lines>
  <Paragraphs>5</Paragraphs>
  <ScaleCrop>false</ScaleCrop>
  <Company/>
  <LinksUpToDate>false</LinksUpToDate>
  <CharactersWithSpaces>2789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xww</dc:creator>
  <cp:keywords/>
  <dc:description/>
  <cp:lastModifiedBy>ASUS</cp:lastModifiedBy>
  <cp:revision>118</cp:revision>
  <dcterms:created xsi:type="dcterms:W3CDTF">2018-12-16T01:30:00Z</dcterms:created>
  <dcterms:modified xsi:type="dcterms:W3CDTF">2018-12-16T17:43:00Z</dcterms:modified>
</cp:coreProperties>
</file>