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2D" w:rsidRDefault="00516044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如何给孩子一个保障</w:t>
      </w:r>
    </w:p>
    <w:p w:rsidR="003B0BC1" w:rsidRPr="003B0BC1" w:rsidRDefault="00516044" w:rsidP="00402923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作者：牧师</w:t>
      </w:r>
    </w:p>
    <w:p w:rsidR="003B0BC1" w:rsidRPr="003B0BC1" w:rsidRDefault="00516044" w:rsidP="00402923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责任编辑：二师父</w:t>
      </w:r>
    </w:p>
    <w:p w:rsid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6044">
        <w:rPr>
          <w:rFonts w:ascii="宋体" w:eastAsia="宋体" w:hAnsi="宋体" w:cs="宋体"/>
          <w:kern w:val="0"/>
          <w:sz w:val="24"/>
          <w:szCs w:val="24"/>
        </w:rPr>
        <w:t>很多人第一次接触到商业保险</w:t>
      </w:r>
      <w:r>
        <w:rPr>
          <w:rFonts w:ascii="宋体" w:eastAsia="宋体" w:hAnsi="宋体" w:cs="宋体" w:hint="eastAsia"/>
          <w:kern w:val="0"/>
          <w:sz w:val="24"/>
          <w:szCs w:val="24"/>
        </w:rPr>
        <w:t>大都是</w:t>
      </w:r>
      <w:r w:rsidRPr="00516044">
        <w:rPr>
          <w:rFonts w:ascii="宋体" w:eastAsia="宋体" w:hAnsi="宋体" w:cs="宋体"/>
          <w:kern w:val="0"/>
          <w:sz w:val="24"/>
          <w:szCs w:val="24"/>
        </w:rPr>
        <w:t>因为孩子出生，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为了给孩子一份保障所以才逐步了解保险。</w:t>
      </w:r>
    </w:p>
    <w:p w:rsid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我自己</w:t>
      </w:r>
      <w:r>
        <w:rPr>
          <w:rFonts w:ascii="宋体" w:eastAsia="宋体" w:hAnsi="宋体" w:cs="宋体" w:hint="eastAsia"/>
          <w:kern w:val="0"/>
          <w:sz w:val="24"/>
          <w:szCs w:val="24"/>
        </w:rPr>
        <w:t>就</w:t>
      </w:r>
      <w:r w:rsidRPr="00516044">
        <w:rPr>
          <w:rFonts w:ascii="宋体" w:eastAsia="宋体" w:hAnsi="宋体" w:cs="宋体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女儿出生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第一年后开始给女儿买保险。然后逐步通过给家人配置保险的过程中完善了自己的保险知识体系。</w:t>
      </w:r>
    </w:p>
    <w:p w:rsidR="00516044" w:rsidRP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一入保险深似海，</w:t>
      </w:r>
      <w:r w:rsidRPr="00516044">
        <w:rPr>
          <w:rFonts w:ascii="宋体" w:eastAsia="宋体" w:hAnsi="宋体" w:cs="宋体"/>
          <w:kern w:val="0"/>
          <w:sz w:val="24"/>
          <w:szCs w:val="24"/>
        </w:rPr>
        <w:t>保险里面的"坑"特别多，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今天笔者</w:t>
      </w:r>
      <w:r>
        <w:rPr>
          <w:rFonts w:ascii="宋体" w:eastAsia="宋体" w:hAnsi="宋体" w:cs="宋体"/>
          <w:kern w:val="0"/>
          <w:sz w:val="24"/>
          <w:szCs w:val="24"/>
        </w:rPr>
        <w:t>在这分享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自己的一些经验和教训，希望能够帮助大家买到性价比最好的儿童重疾险。</w:t>
      </w:r>
    </w:p>
    <w:p w:rsidR="00516044" w:rsidRP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044">
        <w:rPr>
          <w:rFonts w:ascii="宋体" w:eastAsia="宋体" w:hAnsi="宋体" w:cs="宋体"/>
          <w:kern w:val="0"/>
          <w:sz w:val="24"/>
          <w:szCs w:val="24"/>
        </w:rPr>
        <w:t>下面拿一个市面上性价比较高，评价较好的一个少儿重疾险【</w:t>
      </w:r>
      <w:r w:rsidRPr="00516044">
        <w:rPr>
          <w:rFonts w:ascii="宋体" w:eastAsia="宋体" w:hAnsi="宋体" w:cs="宋体"/>
          <w:b/>
          <w:bCs/>
          <w:kern w:val="0"/>
          <w:sz w:val="24"/>
          <w:szCs w:val="24"/>
        </w:rPr>
        <w:t>和谐健康慧馨安少儿重疾险</w:t>
      </w:r>
      <w:r w:rsidRPr="00516044">
        <w:rPr>
          <w:rFonts w:ascii="宋体" w:eastAsia="宋体" w:hAnsi="宋体" w:cs="宋体"/>
          <w:kern w:val="0"/>
          <w:sz w:val="24"/>
          <w:szCs w:val="24"/>
        </w:rPr>
        <w:t>】略作分析：</w:t>
      </w:r>
    </w:p>
    <w:p w:rsidR="00516044" w:rsidRPr="00516044" w:rsidRDefault="00516044" w:rsidP="0051604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1922" cy="5273040"/>
            <wp:effectExtent l="0" t="0" r="0" b="3810"/>
            <wp:docPr id="2" name="图片 2" descr="https://images-cdn.shimo.im/RPVkNASAxZ8SKsUu/imag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RPVkNASAxZ8SKsUu/image.png!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91" cy="527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44" w:rsidRP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慧馨安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少儿重大疾病险</w:t>
      </w:r>
      <w:r w:rsidRPr="00516044">
        <w:rPr>
          <w:rFonts w:ascii="宋体" w:eastAsia="宋体" w:hAnsi="宋体" w:cs="宋体"/>
          <w:b/>
          <w:bCs/>
          <w:kern w:val="0"/>
          <w:sz w:val="24"/>
          <w:szCs w:val="24"/>
        </w:rPr>
        <w:t>保额</w:t>
      </w:r>
      <w:r w:rsidRPr="00516044">
        <w:rPr>
          <w:rFonts w:ascii="宋体" w:eastAsia="宋体" w:hAnsi="宋体" w:cs="宋体"/>
          <w:kern w:val="0"/>
          <w:sz w:val="24"/>
          <w:szCs w:val="24"/>
        </w:rPr>
        <w:t>最高80</w:t>
      </w:r>
      <w:r>
        <w:rPr>
          <w:rFonts w:ascii="宋体" w:eastAsia="宋体" w:hAnsi="宋体" w:cs="宋体"/>
          <w:kern w:val="0"/>
          <w:sz w:val="24"/>
          <w:szCs w:val="24"/>
        </w:rPr>
        <w:t>万，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当身患疾病时候完全够用，比一般的返还型保险性价比高10倍</w:t>
      </w:r>
      <w:r w:rsidRPr="0051604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6044">
        <w:rPr>
          <w:rFonts w:ascii="宋体" w:eastAsia="宋体" w:hAnsi="宋体" w:cs="宋体"/>
          <w:b/>
          <w:bCs/>
          <w:kern w:val="0"/>
          <w:sz w:val="24"/>
          <w:szCs w:val="24"/>
        </w:rPr>
        <w:t>责任范围</w:t>
      </w:r>
      <w:r w:rsidRPr="00516044">
        <w:rPr>
          <w:rFonts w:ascii="宋体" w:eastAsia="宋体" w:hAnsi="宋体" w:cs="宋体"/>
          <w:kern w:val="0"/>
          <w:sz w:val="24"/>
          <w:szCs w:val="24"/>
        </w:rPr>
        <w:t>包含50种重疾，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如果得了</w:t>
      </w:r>
      <w:r w:rsidRPr="00516044">
        <w:rPr>
          <w:rFonts w:ascii="宋体" w:eastAsia="宋体" w:hAnsi="宋体" w:cs="宋体"/>
          <w:kern w:val="0"/>
          <w:sz w:val="24"/>
          <w:szCs w:val="24"/>
        </w:rPr>
        <w:t>8种少儿易发重疾（白血病、严重脊髓灰质炎、严重幼年类风湿性关节炎、重症手足口病、疾病或意外所致智力障碍、严重原发性心肌病、</w:t>
      </w:r>
      <w:proofErr w:type="gramStart"/>
      <w:r w:rsidRPr="00516044">
        <w:rPr>
          <w:rFonts w:ascii="宋体" w:eastAsia="宋体" w:hAnsi="宋体" w:cs="宋体"/>
          <w:kern w:val="0"/>
          <w:sz w:val="24"/>
          <w:szCs w:val="24"/>
        </w:rPr>
        <w:t>严重瑞</w:t>
      </w:r>
      <w:proofErr w:type="gramEnd"/>
      <w:r w:rsidRPr="00516044">
        <w:rPr>
          <w:rFonts w:ascii="宋体" w:eastAsia="宋体" w:hAnsi="宋体" w:cs="宋体"/>
          <w:kern w:val="0"/>
          <w:sz w:val="24"/>
          <w:szCs w:val="24"/>
        </w:rPr>
        <w:t>氏综合征、溶血性尿毒综合症）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那么</w:t>
      </w:r>
      <w:r w:rsidRPr="00516044">
        <w:rPr>
          <w:rFonts w:ascii="宋体" w:eastAsia="宋体" w:hAnsi="宋体" w:cs="宋体"/>
          <w:kern w:val="0"/>
          <w:sz w:val="24"/>
          <w:szCs w:val="24"/>
        </w:rPr>
        <w:t>保额</w:t>
      </w:r>
      <w:r>
        <w:rPr>
          <w:rFonts w:ascii="宋体" w:eastAsia="宋体" w:hAnsi="宋体" w:cs="宋体" w:hint="eastAsia"/>
          <w:kern w:val="0"/>
          <w:sz w:val="24"/>
          <w:szCs w:val="24"/>
        </w:rPr>
        <w:t>将会</w:t>
      </w:r>
      <w:r>
        <w:rPr>
          <w:rFonts w:ascii="宋体" w:eastAsia="宋体" w:hAnsi="宋体" w:cs="宋体"/>
          <w:kern w:val="0"/>
          <w:sz w:val="24"/>
          <w:szCs w:val="24"/>
        </w:rPr>
        <w:t>翻倍。</w:t>
      </w:r>
    </w:p>
    <w:p w:rsid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6044">
        <w:rPr>
          <w:rFonts w:ascii="宋体" w:eastAsia="宋体" w:hAnsi="宋体" w:cs="宋体"/>
          <w:kern w:val="0"/>
          <w:sz w:val="24"/>
          <w:szCs w:val="24"/>
        </w:rPr>
        <w:t>这8种疾病有些是疫苗预防的范围，如果正常接种疫苗，发生几率非常小，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可是对于白血病可以说是孩子的恶魔，如果不行患上这种病，对于农村家庭无异于是毁灭性的打击，这个时候慧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鑫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安的作用就显现出来啦。</w:t>
      </w:r>
    </w:p>
    <w:p w:rsidR="00516044" w:rsidRP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Pr="00516044">
        <w:rPr>
          <w:rFonts w:ascii="宋体" w:eastAsia="宋体" w:hAnsi="宋体" w:cs="宋体"/>
          <w:kern w:val="0"/>
          <w:sz w:val="24"/>
          <w:szCs w:val="24"/>
        </w:rPr>
        <w:t>可选的轻症及豁免保障，算是比较人性化了，而且选择轻症增加的保费不多，所以还是选上的好，毕竟一旦发现责任范围内的35种轻症，就可以豁免后续保费，而合同继续生效，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这一条简直是良心条款</w:t>
      </w:r>
      <w:r w:rsidRPr="0051604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6044">
        <w:rPr>
          <w:rFonts w:ascii="宋体" w:eastAsia="宋体" w:hAnsi="宋体" w:cs="宋体"/>
          <w:b/>
          <w:bCs/>
          <w:kern w:val="0"/>
          <w:sz w:val="24"/>
          <w:szCs w:val="24"/>
        </w:rPr>
        <w:t>健康告知</w:t>
      </w:r>
      <w:r>
        <w:rPr>
          <w:rFonts w:ascii="宋体" w:eastAsia="宋体" w:hAnsi="宋体" w:cs="宋体"/>
          <w:kern w:val="0"/>
          <w:sz w:val="24"/>
          <w:szCs w:val="24"/>
        </w:rPr>
        <w:t>稍微严格，比如是否有过拒保或者索赔，体检异常，和特定的疾病等等。</w:t>
      </w:r>
    </w:p>
    <w:p w:rsidR="00516044" w:rsidRPr="00516044" w:rsidRDefault="00516044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也就是说有以上几种情况，保险公司可以</w:t>
      </w:r>
      <w:r w:rsidR="00386A41">
        <w:rPr>
          <w:rFonts w:ascii="宋体" w:eastAsia="宋体" w:hAnsi="宋体" w:cs="宋体" w:hint="eastAsia"/>
          <w:kern w:val="0"/>
          <w:sz w:val="24"/>
          <w:szCs w:val="24"/>
        </w:rPr>
        <w:t>拒保。</w:t>
      </w:r>
      <w:r w:rsidRPr="00516044">
        <w:rPr>
          <w:rFonts w:ascii="宋体" w:eastAsia="宋体" w:hAnsi="宋体" w:cs="宋体"/>
          <w:kern w:val="0"/>
          <w:sz w:val="24"/>
          <w:szCs w:val="24"/>
        </w:rPr>
        <w:t>不过只要身体健康的宝宝，一般都可以投保。另外，这款产品有</w:t>
      </w:r>
      <w:r w:rsidRPr="00516044">
        <w:rPr>
          <w:rFonts w:ascii="宋体" w:eastAsia="宋体" w:hAnsi="宋体" w:cs="宋体"/>
          <w:b/>
          <w:bCs/>
          <w:kern w:val="0"/>
          <w:sz w:val="24"/>
          <w:szCs w:val="24"/>
        </w:rPr>
        <w:t>智能核保</w:t>
      </w:r>
      <w:r w:rsidRPr="00516044">
        <w:rPr>
          <w:rFonts w:ascii="宋体" w:eastAsia="宋体" w:hAnsi="宋体" w:cs="宋体"/>
          <w:kern w:val="0"/>
          <w:sz w:val="24"/>
          <w:szCs w:val="24"/>
        </w:rPr>
        <w:t>的功能，比如健康告知有不符合的部分，可以通过进一步的提问筛选，有些轻微的问题仍然是可以投保的。</w:t>
      </w:r>
      <w:r w:rsidR="00386A41">
        <w:rPr>
          <w:rFonts w:ascii="宋体" w:eastAsia="宋体" w:hAnsi="宋体" w:cs="宋体" w:hint="eastAsia"/>
          <w:kern w:val="0"/>
          <w:sz w:val="24"/>
          <w:szCs w:val="24"/>
        </w:rPr>
        <w:t>若不符合投保规定，你也会被告知。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剪切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复制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粘贴</w:t>
      </w:r>
    </w:p>
    <w:p w:rsidR="00516044" w:rsidRPr="00516044" w:rsidRDefault="00516044" w:rsidP="0051604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请使用 Ctrl+V 粘贴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向上插入 1 行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向下插入 1 行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向左插入 1 列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向右插入 1 列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插入超链接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合并单元格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取消合并单元格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删除列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删除行</w:t>
      </w:r>
    </w:p>
    <w:p w:rsidR="00516044" w:rsidRPr="00516044" w:rsidRDefault="00516044" w:rsidP="0051604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16044">
        <w:rPr>
          <w:rFonts w:ascii="宋体" w:eastAsia="宋体" w:hAnsi="宋体" w:cs="宋体"/>
          <w:vanish/>
          <w:kern w:val="0"/>
          <w:sz w:val="24"/>
          <w:szCs w:val="24"/>
        </w:rPr>
        <w:t>删除表格</w:t>
      </w:r>
    </w:p>
    <w:p w:rsidR="00516044" w:rsidRPr="00516044" w:rsidRDefault="00386A41" w:rsidP="005160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总体来</w:t>
      </w:r>
      <w:r>
        <w:rPr>
          <w:rFonts w:ascii="宋体" w:eastAsia="宋体" w:hAnsi="宋体" w:cs="宋体" w:hint="eastAsia"/>
          <w:kern w:val="0"/>
          <w:sz w:val="24"/>
          <w:szCs w:val="24"/>
        </w:rPr>
        <w:t>讲</w:t>
      </w:r>
      <w:proofErr w:type="gramStart"/>
      <w:r w:rsidR="00516044" w:rsidRPr="00516044">
        <w:rPr>
          <w:rFonts w:ascii="宋体" w:eastAsia="宋体" w:hAnsi="宋体" w:cs="宋体"/>
          <w:kern w:val="0"/>
          <w:sz w:val="24"/>
          <w:szCs w:val="24"/>
        </w:rPr>
        <w:t>慧馨安</w:t>
      </w:r>
      <w:proofErr w:type="gramEnd"/>
      <w:r w:rsidR="00516044" w:rsidRPr="00516044">
        <w:rPr>
          <w:rFonts w:ascii="宋体" w:eastAsia="宋体" w:hAnsi="宋体" w:cs="宋体"/>
          <w:kern w:val="0"/>
          <w:sz w:val="24"/>
          <w:szCs w:val="24"/>
        </w:rPr>
        <w:t>少儿重疾</w:t>
      </w:r>
      <w:r>
        <w:rPr>
          <w:rFonts w:ascii="宋体" w:eastAsia="宋体" w:hAnsi="宋体" w:cs="宋体"/>
          <w:kern w:val="0"/>
          <w:sz w:val="24"/>
          <w:szCs w:val="24"/>
        </w:rPr>
        <w:t>（2018</w:t>
      </w:r>
      <w:r>
        <w:rPr>
          <w:rFonts w:ascii="宋体" w:eastAsia="宋体" w:hAnsi="宋体" w:cs="宋体" w:hint="eastAsia"/>
          <w:kern w:val="0"/>
          <w:sz w:val="24"/>
          <w:szCs w:val="24"/>
        </w:rPr>
        <w:t>plus）</w:t>
      </w:r>
      <w:r>
        <w:rPr>
          <w:rFonts w:ascii="宋体" w:eastAsia="宋体" w:hAnsi="宋体" w:cs="宋体"/>
          <w:kern w:val="0"/>
          <w:sz w:val="24"/>
          <w:szCs w:val="24"/>
        </w:rPr>
        <w:t>算是市面上性价比</w:t>
      </w:r>
      <w:r>
        <w:rPr>
          <w:rFonts w:ascii="宋体" w:eastAsia="宋体" w:hAnsi="宋体" w:cs="宋体" w:hint="eastAsia"/>
          <w:kern w:val="0"/>
          <w:sz w:val="24"/>
          <w:szCs w:val="24"/>
        </w:rPr>
        <w:t>最</w:t>
      </w:r>
      <w:r>
        <w:rPr>
          <w:rFonts w:ascii="宋体" w:eastAsia="宋体" w:hAnsi="宋体" w:cs="宋体"/>
          <w:kern w:val="0"/>
          <w:sz w:val="24"/>
          <w:szCs w:val="24"/>
        </w:rPr>
        <w:t>高的一款产品</w:t>
      </w:r>
      <w:r w:rsidR="00516044" w:rsidRPr="00516044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有兴趣了解的可以扫描下方二维码。</w:t>
      </w:r>
      <w:bookmarkStart w:id="0" w:name="_GoBack"/>
      <w:bookmarkEnd w:id="0"/>
    </w:p>
    <w:p w:rsidR="004A1433" w:rsidRPr="00A938F7" w:rsidRDefault="004A1433" w:rsidP="004A143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2141220" cy="2141220"/>
            <wp:effectExtent l="0" t="0" r="0" b="0"/>
            <wp:docPr id="1" name="图片 1" descr="C:\Users\ASUS\Desktop\慧馨安-2018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慧馨安-2018PL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433" w:rsidRPr="00A938F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22" w:rsidRDefault="00A15E22" w:rsidP="00BB71F5">
      <w:r>
        <w:separator/>
      </w:r>
    </w:p>
  </w:endnote>
  <w:endnote w:type="continuationSeparator" w:id="0">
    <w:p w:rsidR="00A15E22" w:rsidRDefault="00A15E2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22" w:rsidRDefault="00A15E22" w:rsidP="00BB71F5">
      <w:r>
        <w:separator/>
      </w:r>
    </w:p>
  </w:footnote>
  <w:footnote w:type="continuationSeparator" w:id="0">
    <w:p w:rsidR="00A15E22" w:rsidRDefault="00A15E2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844"/>
    <w:multiLevelType w:val="hybridMultilevel"/>
    <w:tmpl w:val="2294E952"/>
    <w:lvl w:ilvl="0" w:tplc="F8E06E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756E2"/>
    <w:multiLevelType w:val="multilevel"/>
    <w:tmpl w:val="BABE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E14E42"/>
    <w:multiLevelType w:val="multilevel"/>
    <w:tmpl w:val="DB7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2818"/>
    <w:rsid w:val="0002469E"/>
    <w:rsid w:val="00042A98"/>
    <w:rsid w:val="00051DDB"/>
    <w:rsid w:val="00075C09"/>
    <w:rsid w:val="00080F66"/>
    <w:rsid w:val="00097946"/>
    <w:rsid w:val="000A2199"/>
    <w:rsid w:val="000E4F2F"/>
    <w:rsid w:val="000F3C52"/>
    <w:rsid w:val="000F5B53"/>
    <w:rsid w:val="00103029"/>
    <w:rsid w:val="00103BFF"/>
    <w:rsid w:val="001272C9"/>
    <w:rsid w:val="0013010C"/>
    <w:rsid w:val="00152618"/>
    <w:rsid w:val="00167DF2"/>
    <w:rsid w:val="001A6305"/>
    <w:rsid w:val="001B1F12"/>
    <w:rsid w:val="001E29D4"/>
    <w:rsid w:val="001F06EE"/>
    <w:rsid w:val="00257B18"/>
    <w:rsid w:val="00257C09"/>
    <w:rsid w:val="00265B91"/>
    <w:rsid w:val="00265EF9"/>
    <w:rsid w:val="0027308D"/>
    <w:rsid w:val="00291FFA"/>
    <w:rsid w:val="00292719"/>
    <w:rsid w:val="00294A2E"/>
    <w:rsid w:val="002B312D"/>
    <w:rsid w:val="002C2FF6"/>
    <w:rsid w:val="002D582B"/>
    <w:rsid w:val="002E6E6F"/>
    <w:rsid w:val="002F02B7"/>
    <w:rsid w:val="002F2E4B"/>
    <w:rsid w:val="003129E7"/>
    <w:rsid w:val="00332FEF"/>
    <w:rsid w:val="003335A0"/>
    <w:rsid w:val="00386A41"/>
    <w:rsid w:val="003B0BC1"/>
    <w:rsid w:val="003B2109"/>
    <w:rsid w:val="003C31E9"/>
    <w:rsid w:val="00402923"/>
    <w:rsid w:val="00406A9C"/>
    <w:rsid w:val="004209EC"/>
    <w:rsid w:val="0043753A"/>
    <w:rsid w:val="0046664A"/>
    <w:rsid w:val="004764BB"/>
    <w:rsid w:val="004A1433"/>
    <w:rsid w:val="004A25DE"/>
    <w:rsid w:val="004E708C"/>
    <w:rsid w:val="004F30A0"/>
    <w:rsid w:val="004F7DFD"/>
    <w:rsid w:val="00516044"/>
    <w:rsid w:val="00541C85"/>
    <w:rsid w:val="00567792"/>
    <w:rsid w:val="00570E4C"/>
    <w:rsid w:val="00586292"/>
    <w:rsid w:val="00594673"/>
    <w:rsid w:val="005952F8"/>
    <w:rsid w:val="005C42A8"/>
    <w:rsid w:val="005D3564"/>
    <w:rsid w:val="005D7D13"/>
    <w:rsid w:val="005E1566"/>
    <w:rsid w:val="0060014A"/>
    <w:rsid w:val="00675536"/>
    <w:rsid w:val="006802AA"/>
    <w:rsid w:val="00685B9B"/>
    <w:rsid w:val="00686C9C"/>
    <w:rsid w:val="006A2034"/>
    <w:rsid w:val="006D02B1"/>
    <w:rsid w:val="006D10AB"/>
    <w:rsid w:val="007044DD"/>
    <w:rsid w:val="0070767E"/>
    <w:rsid w:val="007205B3"/>
    <w:rsid w:val="007256A5"/>
    <w:rsid w:val="007331C6"/>
    <w:rsid w:val="007408AD"/>
    <w:rsid w:val="00742C25"/>
    <w:rsid w:val="007435E3"/>
    <w:rsid w:val="00773198"/>
    <w:rsid w:val="007A042D"/>
    <w:rsid w:val="007B052F"/>
    <w:rsid w:val="007C6AF9"/>
    <w:rsid w:val="007D26DC"/>
    <w:rsid w:val="007F00E9"/>
    <w:rsid w:val="008008F9"/>
    <w:rsid w:val="00814AFA"/>
    <w:rsid w:val="00834796"/>
    <w:rsid w:val="0084332C"/>
    <w:rsid w:val="00851014"/>
    <w:rsid w:val="008530B9"/>
    <w:rsid w:val="00876DE3"/>
    <w:rsid w:val="008802AB"/>
    <w:rsid w:val="0088746F"/>
    <w:rsid w:val="008A2BFC"/>
    <w:rsid w:val="008B1C4D"/>
    <w:rsid w:val="008B4E8D"/>
    <w:rsid w:val="008F24B5"/>
    <w:rsid w:val="008F3F96"/>
    <w:rsid w:val="00917012"/>
    <w:rsid w:val="009213DC"/>
    <w:rsid w:val="0094152B"/>
    <w:rsid w:val="00974ED1"/>
    <w:rsid w:val="00976FCD"/>
    <w:rsid w:val="009B5C06"/>
    <w:rsid w:val="009C03C4"/>
    <w:rsid w:val="009C3213"/>
    <w:rsid w:val="009E1CF1"/>
    <w:rsid w:val="009E5954"/>
    <w:rsid w:val="009F44C6"/>
    <w:rsid w:val="00A15E22"/>
    <w:rsid w:val="00A2589B"/>
    <w:rsid w:val="00A26F8F"/>
    <w:rsid w:val="00A444E5"/>
    <w:rsid w:val="00A65690"/>
    <w:rsid w:val="00A938F7"/>
    <w:rsid w:val="00AA0955"/>
    <w:rsid w:val="00B2059C"/>
    <w:rsid w:val="00B42483"/>
    <w:rsid w:val="00B60D78"/>
    <w:rsid w:val="00B61875"/>
    <w:rsid w:val="00B776E8"/>
    <w:rsid w:val="00BA2250"/>
    <w:rsid w:val="00BB71F5"/>
    <w:rsid w:val="00C256F6"/>
    <w:rsid w:val="00C45BB5"/>
    <w:rsid w:val="00C60771"/>
    <w:rsid w:val="00C634DC"/>
    <w:rsid w:val="00C80B0B"/>
    <w:rsid w:val="00CA0F6A"/>
    <w:rsid w:val="00D23D5F"/>
    <w:rsid w:val="00D26AC2"/>
    <w:rsid w:val="00D3146C"/>
    <w:rsid w:val="00D448FB"/>
    <w:rsid w:val="00D72FE0"/>
    <w:rsid w:val="00D950EC"/>
    <w:rsid w:val="00DB01AB"/>
    <w:rsid w:val="00DB0A8B"/>
    <w:rsid w:val="00DD1248"/>
    <w:rsid w:val="00DE764E"/>
    <w:rsid w:val="00E069C3"/>
    <w:rsid w:val="00E11A4F"/>
    <w:rsid w:val="00E53BE0"/>
    <w:rsid w:val="00E55837"/>
    <w:rsid w:val="00E57544"/>
    <w:rsid w:val="00E869A3"/>
    <w:rsid w:val="00E873F4"/>
    <w:rsid w:val="00E87CCF"/>
    <w:rsid w:val="00E90D0A"/>
    <w:rsid w:val="00EA1092"/>
    <w:rsid w:val="00EB02C7"/>
    <w:rsid w:val="00EB1251"/>
    <w:rsid w:val="00EB4DD7"/>
    <w:rsid w:val="00EC6CBD"/>
    <w:rsid w:val="00F059B8"/>
    <w:rsid w:val="00F05D31"/>
    <w:rsid w:val="00F075EB"/>
    <w:rsid w:val="00F13E17"/>
    <w:rsid w:val="00F24093"/>
    <w:rsid w:val="00F41DCF"/>
    <w:rsid w:val="00F450E8"/>
    <w:rsid w:val="00F76D48"/>
    <w:rsid w:val="00F90CB4"/>
    <w:rsid w:val="00F96843"/>
    <w:rsid w:val="00FB6DA8"/>
    <w:rsid w:val="00FE3C67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customStyle="1" w:styleId="ql-author-11619026">
    <w:name w:val="ql-author-11619026"/>
    <w:basedOn w:val="a0"/>
    <w:rsid w:val="00516044"/>
  </w:style>
  <w:style w:type="paragraph" w:customStyle="1" w:styleId="ql-align-center">
    <w:name w:val="ql-align-center"/>
    <w:basedOn w:val="a"/>
    <w:rsid w:val="00516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customStyle="1" w:styleId="ql-author-11619026">
    <w:name w:val="ql-author-11619026"/>
    <w:basedOn w:val="a0"/>
    <w:rsid w:val="00516044"/>
  </w:style>
  <w:style w:type="paragraph" w:customStyle="1" w:styleId="ql-align-center">
    <w:name w:val="ql-align-center"/>
    <w:basedOn w:val="a"/>
    <w:rsid w:val="00516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3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891">
          <w:marLeft w:val="450"/>
          <w:marRight w:val="450"/>
          <w:marTop w:val="60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852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4D138-96A2-402D-B4AB-7436DACD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81</cp:revision>
  <cp:lastPrinted>2018-06-02T17:27:00Z</cp:lastPrinted>
  <dcterms:created xsi:type="dcterms:W3CDTF">2018-01-31T14:55:00Z</dcterms:created>
  <dcterms:modified xsi:type="dcterms:W3CDTF">2018-11-21T18:19:00Z</dcterms:modified>
</cp:coreProperties>
</file>