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748" w:rsidRDefault="00EE71D3" w:rsidP="00504748">
      <w:pPr>
        <w:jc w:val="center"/>
        <w:rPr>
          <w:rFonts w:ascii="仿宋" w:eastAsia="仿宋" w:hAnsi="仿宋"/>
          <w:sz w:val="32"/>
          <w:szCs w:val="32"/>
        </w:rPr>
      </w:pPr>
      <w:r>
        <w:rPr>
          <w:rFonts w:ascii="仿宋" w:eastAsia="仿宋" w:hAnsi="仿宋" w:hint="eastAsia"/>
          <w:sz w:val="32"/>
          <w:szCs w:val="32"/>
        </w:rPr>
        <w:t>盘点那些投资10年仍旧亏损的主动基金</w:t>
      </w:r>
    </w:p>
    <w:p w:rsidR="00504748" w:rsidRPr="002051AA" w:rsidRDefault="00504748" w:rsidP="00504748">
      <w:pPr>
        <w:jc w:val="center"/>
        <w:rPr>
          <w:rFonts w:ascii="仿宋" w:eastAsia="仿宋" w:hAnsi="仿宋"/>
          <w:b/>
          <w:sz w:val="24"/>
          <w:szCs w:val="24"/>
        </w:rPr>
      </w:pPr>
      <w:proofErr w:type="gramStart"/>
      <w:r w:rsidRPr="002051AA">
        <w:rPr>
          <w:rFonts w:ascii="仿宋" w:eastAsia="仿宋" w:hAnsi="仿宋" w:hint="eastAsia"/>
          <w:b/>
          <w:sz w:val="24"/>
          <w:szCs w:val="24"/>
        </w:rPr>
        <w:t>微信公众号</w:t>
      </w:r>
      <w:proofErr w:type="gramEnd"/>
      <w:r w:rsidRPr="002051AA">
        <w:rPr>
          <w:rFonts w:ascii="仿宋" w:eastAsia="仿宋" w:hAnsi="仿宋" w:hint="eastAsia"/>
          <w:b/>
          <w:sz w:val="24"/>
          <w:szCs w:val="24"/>
        </w:rPr>
        <w:t>：二师父定投</w:t>
      </w:r>
    </w:p>
    <w:p w:rsidR="00F55EF3" w:rsidRPr="009510A6" w:rsidRDefault="00504748" w:rsidP="009510A6">
      <w:pPr>
        <w:jc w:val="center"/>
        <w:rPr>
          <w:rFonts w:ascii="仿宋" w:eastAsia="仿宋" w:hAnsi="仿宋"/>
          <w:sz w:val="32"/>
          <w:szCs w:val="32"/>
        </w:rPr>
      </w:pPr>
      <w:r>
        <w:rPr>
          <w:rFonts w:ascii="仿宋" w:eastAsia="仿宋" w:hAnsi="仿宋"/>
          <w:noProof/>
          <w:sz w:val="32"/>
          <w:szCs w:val="32"/>
        </w:rPr>
        <w:drawing>
          <wp:inline distT="0" distB="0" distL="0" distR="0" wp14:anchorId="68C9B38C" wp14:editId="1CF9E631">
            <wp:extent cx="5274310" cy="2930172"/>
            <wp:effectExtent l="0" t="0" r="2540" b="3810"/>
            <wp:docPr id="1" name="图片 1" descr="D:\宣传工作\2018\自律定投，拥抱自由\3-二师父定投\3-学习进步\3-备用配图\稿定设计导出-20181216-190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宣传工作\2018\自律定投，拥抱自由\3-二师父定投\3-学习进步\3-备用配图\稿定设计导出-20181216-1904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30172"/>
                    </a:xfrm>
                    <a:prstGeom prst="rect">
                      <a:avLst/>
                    </a:prstGeom>
                    <a:noFill/>
                    <a:ln>
                      <a:noFill/>
                    </a:ln>
                  </pic:spPr>
                </pic:pic>
              </a:graphicData>
            </a:graphic>
          </wp:inline>
        </w:drawing>
      </w:r>
    </w:p>
    <w:p w:rsidR="00272B90" w:rsidRPr="00A269D4" w:rsidRDefault="00A269D4" w:rsidP="00AE2DAE">
      <w:pPr>
        <w:spacing w:line="460" w:lineRule="exact"/>
        <w:rPr>
          <w:rFonts w:ascii="仿宋" w:eastAsia="仿宋" w:hAnsi="仿宋" w:hint="eastAsia"/>
          <w:sz w:val="26"/>
          <w:szCs w:val="26"/>
        </w:rPr>
      </w:pPr>
      <w:r w:rsidRPr="00A269D4">
        <w:rPr>
          <w:rFonts w:ascii="仿宋" w:eastAsia="仿宋" w:hAnsi="仿宋" w:hint="eastAsia"/>
          <w:sz w:val="26"/>
          <w:szCs w:val="26"/>
        </w:rPr>
        <w:t>从2009年1月到2019年1月，整整10年的时间。上证综合指数的指数点位从1900多点上涨到2500多点。涨幅30%。</w:t>
      </w:r>
    </w:p>
    <w:p w:rsidR="00A269D4" w:rsidRDefault="00A269D4" w:rsidP="00AE2DAE">
      <w:pPr>
        <w:spacing w:line="460" w:lineRule="exact"/>
        <w:rPr>
          <w:rFonts w:ascii="仿宋" w:eastAsia="仿宋" w:hAnsi="仿宋" w:hint="eastAsia"/>
          <w:b/>
          <w:sz w:val="26"/>
          <w:szCs w:val="26"/>
        </w:rPr>
      </w:pPr>
    </w:p>
    <w:p w:rsidR="00A269D4" w:rsidRDefault="00A269D4" w:rsidP="00AE2DAE">
      <w:pPr>
        <w:spacing w:line="460" w:lineRule="exact"/>
        <w:rPr>
          <w:rFonts w:ascii="仿宋" w:eastAsia="仿宋" w:hAnsi="仿宋"/>
          <w:b/>
          <w:sz w:val="26"/>
          <w:szCs w:val="26"/>
        </w:rPr>
      </w:pPr>
      <w:r>
        <w:rPr>
          <w:rFonts w:ascii="仿宋" w:eastAsia="仿宋" w:hAnsi="仿宋"/>
          <w:b/>
          <w:sz w:val="26"/>
          <w:szCs w:val="26"/>
        </w:rPr>
        <w:t>10</w:t>
      </w:r>
      <w:r>
        <w:rPr>
          <w:rFonts w:ascii="仿宋" w:eastAsia="仿宋" w:hAnsi="仿宋" w:hint="eastAsia"/>
          <w:b/>
          <w:sz w:val="26"/>
          <w:szCs w:val="26"/>
        </w:rPr>
        <w:t>年来，大盘整体上涨，</w:t>
      </w:r>
      <w:r w:rsidR="002F5364">
        <w:rPr>
          <w:rFonts w:ascii="仿宋" w:eastAsia="仿宋" w:hAnsi="仿宋" w:hint="eastAsia"/>
          <w:b/>
          <w:sz w:val="26"/>
          <w:szCs w:val="26"/>
        </w:rPr>
        <w:t>可</w:t>
      </w:r>
      <w:r>
        <w:rPr>
          <w:rFonts w:ascii="仿宋" w:eastAsia="仿宋" w:hAnsi="仿宋" w:hint="eastAsia"/>
          <w:b/>
          <w:sz w:val="26"/>
          <w:szCs w:val="26"/>
        </w:rPr>
        <w:t>还是有投资10年仍旧亏损的</w:t>
      </w:r>
      <w:r w:rsidR="00D50846">
        <w:rPr>
          <w:rFonts w:ascii="仿宋" w:eastAsia="仿宋" w:hAnsi="仿宋" w:hint="eastAsia"/>
          <w:b/>
          <w:sz w:val="26"/>
          <w:szCs w:val="26"/>
        </w:rPr>
        <w:t>主动</w:t>
      </w:r>
      <w:r>
        <w:rPr>
          <w:rFonts w:ascii="仿宋" w:eastAsia="仿宋" w:hAnsi="仿宋" w:hint="eastAsia"/>
          <w:b/>
          <w:sz w:val="26"/>
          <w:szCs w:val="26"/>
        </w:rPr>
        <w:t>基金，二师父</w:t>
      </w:r>
      <w:r w:rsidR="00D86C30">
        <w:rPr>
          <w:rFonts w:ascii="仿宋" w:eastAsia="仿宋" w:hAnsi="仿宋" w:hint="eastAsia"/>
          <w:b/>
          <w:sz w:val="26"/>
          <w:szCs w:val="26"/>
        </w:rPr>
        <w:t>今天就盘点这些投资10年仍旧亏损的主动基金，让各位读者明白主动基金</w:t>
      </w:r>
      <w:r w:rsidR="00D50846">
        <w:rPr>
          <w:rFonts w:ascii="仿宋" w:eastAsia="仿宋" w:hAnsi="仿宋" w:hint="eastAsia"/>
          <w:b/>
          <w:sz w:val="26"/>
          <w:szCs w:val="26"/>
        </w:rPr>
        <w:t>买入长期持有并不一定</w:t>
      </w:r>
      <w:r w:rsidR="00D86C30">
        <w:rPr>
          <w:rFonts w:ascii="仿宋" w:eastAsia="仿宋" w:hAnsi="仿宋" w:hint="eastAsia"/>
          <w:b/>
          <w:sz w:val="26"/>
          <w:szCs w:val="26"/>
        </w:rPr>
        <w:t>赚钱，在中国没有完全意义上终身持有</w:t>
      </w:r>
      <w:r w:rsidR="00D50846">
        <w:rPr>
          <w:rFonts w:ascii="仿宋" w:eastAsia="仿宋" w:hAnsi="仿宋" w:hint="eastAsia"/>
          <w:b/>
          <w:sz w:val="26"/>
          <w:szCs w:val="26"/>
        </w:rPr>
        <w:t>的</w:t>
      </w:r>
      <w:r w:rsidR="00D86C30">
        <w:rPr>
          <w:rFonts w:ascii="仿宋" w:eastAsia="仿宋" w:hAnsi="仿宋" w:hint="eastAsia"/>
          <w:b/>
          <w:sz w:val="26"/>
          <w:szCs w:val="26"/>
        </w:rPr>
        <w:t>价值投资。</w:t>
      </w:r>
    </w:p>
    <w:p w:rsidR="00D86C30" w:rsidRDefault="00D86C30" w:rsidP="00AE2DAE">
      <w:pPr>
        <w:spacing w:line="460" w:lineRule="exact"/>
        <w:rPr>
          <w:rFonts w:ascii="仿宋" w:eastAsia="仿宋" w:hAnsi="仿宋" w:hint="eastAsia"/>
          <w:b/>
          <w:sz w:val="26"/>
          <w:szCs w:val="26"/>
        </w:rPr>
      </w:pPr>
    </w:p>
    <w:p w:rsidR="008054A5" w:rsidRDefault="008054A5" w:rsidP="00AE2DAE">
      <w:pPr>
        <w:spacing w:line="460" w:lineRule="exact"/>
        <w:rPr>
          <w:rFonts w:ascii="仿宋" w:eastAsia="仿宋" w:hAnsi="仿宋" w:hint="eastAsia"/>
          <w:sz w:val="26"/>
          <w:szCs w:val="26"/>
        </w:rPr>
      </w:pPr>
      <w:r w:rsidRPr="008054A5">
        <w:rPr>
          <w:rFonts w:ascii="仿宋" w:eastAsia="仿宋" w:hAnsi="仿宋" w:hint="eastAsia"/>
          <w:sz w:val="26"/>
          <w:szCs w:val="26"/>
        </w:rPr>
        <w:t>数据显示</w:t>
      </w:r>
      <w:r>
        <w:rPr>
          <w:rFonts w:ascii="仿宋" w:eastAsia="仿宋" w:hAnsi="仿宋" w:hint="eastAsia"/>
          <w:sz w:val="26"/>
          <w:szCs w:val="26"/>
        </w:rPr>
        <w:t>，东吴行业轮动，益民红利成长，东吴价值成长</w:t>
      </w:r>
      <w:r w:rsidR="00242BCF">
        <w:rPr>
          <w:rFonts w:ascii="仿宋" w:eastAsia="仿宋" w:hAnsi="仿宋" w:hint="eastAsia"/>
          <w:sz w:val="26"/>
          <w:szCs w:val="26"/>
        </w:rPr>
        <w:t>三只主动基金</w:t>
      </w:r>
      <w:r>
        <w:rPr>
          <w:rFonts w:ascii="仿宋" w:eastAsia="仿宋" w:hAnsi="仿宋" w:hint="eastAsia"/>
          <w:sz w:val="26"/>
          <w:szCs w:val="26"/>
        </w:rPr>
        <w:t>10年收益率分别是-33%，-31%，-10%。</w:t>
      </w:r>
    </w:p>
    <w:p w:rsidR="008054A5" w:rsidRDefault="008054A5" w:rsidP="00AE2DAE">
      <w:pPr>
        <w:spacing w:line="460" w:lineRule="exact"/>
        <w:rPr>
          <w:rFonts w:ascii="仿宋" w:eastAsia="仿宋" w:hAnsi="仿宋" w:hint="eastAsia"/>
          <w:sz w:val="26"/>
          <w:szCs w:val="26"/>
        </w:rPr>
      </w:pPr>
    </w:p>
    <w:p w:rsidR="008054A5" w:rsidRDefault="00242BCF" w:rsidP="00AE2DAE">
      <w:pPr>
        <w:spacing w:line="460" w:lineRule="exact"/>
        <w:rPr>
          <w:rFonts w:ascii="仿宋" w:eastAsia="仿宋" w:hAnsi="仿宋" w:hint="eastAsia"/>
          <w:sz w:val="26"/>
          <w:szCs w:val="26"/>
        </w:rPr>
      </w:pPr>
      <w:r>
        <w:rPr>
          <w:rFonts w:ascii="仿宋" w:eastAsia="仿宋" w:hAnsi="仿宋" w:hint="eastAsia"/>
          <w:sz w:val="26"/>
          <w:szCs w:val="26"/>
        </w:rPr>
        <w:t>东吴</w:t>
      </w:r>
      <w:r w:rsidR="008054A5">
        <w:rPr>
          <w:rFonts w:ascii="仿宋" w:eastAsia="仿宋" w:hAnsi="仿宋" w:hint="eastAsia"/>
          <w:sz w:val="26"/>
          <w:szCs w:val="26"/>
        </w:rPr>
        <w:t>行业轮</w:t>
      </w:r>
      <w:proofErr w:type="gramStart"/>
      <w:r w:rsidR="008054A5">
        <w:rPr>
          <w:rFonts w:ascii="仿宋" w:eastAsia="仿宋" w:hAnsi="仿宋" w:hint="eastAsia"/>
          <w:sz w:val="26"/>
          <w:szCs w:val="26"/>
        </w:rPr>
        <w:t>动</w:t>
      </w:r>
      <w:r>
        <w:rPr>
          <w:rFonts w:ascii="仿宋" w:eastAsia="仿宋" w:hAnsi="仿宋" w:hint="eastAsia"/>
          <w:sz w:val="26"/>
          <w:szCs w:val="26"/>
        </w:rPr>
        <w:t>基金</w:t>
      </w:r>
      <w:proofErr w:type="gramEnd"/>
      <w:r w:rsidR="008054A5">
        <w:rPr>
          <w:rFonts w:ascii="仿宋" w:eastAsia="仿宋" w:hAnsi="仿宋" w:hint="eastAsia"/>
          <w:sz w:val="26"/>
          <w:szCs w:val="26"/>
        </w:rPr>
        <w:t>是行业轮动策略的主动基金，不过因为基金经理对市场的误判，在14年到15年本来是小盘股大涨的时刻，</w:t>
      </w:r>
      <w:r w:rsidR="006A4519">
        <w:rPr>
          <w:rFonts w:ascii="仿宋" w:eastAsia="仿宋" w:hAnsi="仿宋" w:hint="eastAsia"/>
          <w:sz w:val="26"/>
          <w:szCs w:val="26"/>
        </w:rPr>
        <w:t>基金经理</w:t>
      </w:r>
      <w:r w:rsidR="008054A5">
        <w:rPr>
          <w:rFonts w:ascii="仿宋" w:eastAsia="仿宋" w:hAnsi="仿宋" w:hint="eastAsia"/>
          <w:sz w:val="26"/>
          <w:szCs w:val="26"/>
        </w:rPr>
        <w:t>却</w:t>
      </w:r>
      <w:proofErr w:type="gramStart"/>
      <w:r w:rsidR="008054A5">
        <w:rPr>
          <w:rFonts w:ascii="仿宋" w:eastAsia="仿宋" w:hAnsi="仿宋" w:hint="eastAsia"/>
          <w:sz w:val="26"/>
          <w:szCs w:val="26"/>
        </w:rPr>
        <w:t>重仓了大盘</w:t>
      </w:r>
      <w:proofErr w:type="gramEnd"/>
      <w:r w:rsidR="008054A5">
        <w:rPr>
          <w:rFonts w:ascii="仿宋" w:eastAsia="仿宋" w:hAnsi="仿宋" w:hint="eastAsia"/>
          <w:sz w:val="26"/>
          <w:szCs w:val="26"/>
        </w:rPr>
        <w:t>成长类型股票，结果</w:t>
      </w:r>
      <w:r w:rsidR="001B1CB6">
        <w:rPr>
          <w:rFonts w:ascii="仿宋" w:eastAsia="仿宋" w:hAnsi="仿宋" w:hint="eastAsia"/>
          <w:sz w:val="26"/>
          <w:szCs w:val="26"/>
        </w:rPr>
        <w:t>该基金</w:t>
      </w:r>
      <w:proofErr w:type="gramStart"/>
      <w:r w:rsidR="008054A5">
        <w:rPr>
          <w:rFonts w:ascii="仿宋" w:eastAsia="仿宋" w:hAnsi="仿宋" w:hint="eastAsia"/>
          <w:sz w:val="26"/>
          <w:szCs w:val="26"/>
        </w:rPr>
        <w:t>远远跑输市场</w:t>
      </w:r>
      <w:proofErr w:type="gramEnd"/>
      <w:r w:rsidR="008054A5">
        <w:rPr>
          <w:rFonts w:ascii="仿宋" w:eastAsia="仿宋" w:hAnsi="仿宋" w:hint="eastAsia"/>
          <w:sz w:val="26"/>
          <w:szCs w:val="26"/>
        </w:rPr>
        <w:t>整体收益率，完美地错过了中小板牛市行情。</w:t>
      </w:r>
    </w:p>
    <w:p w:rsidR="008054A5" w:rsidRDefault="008054A5" w:rsidP="00AE2DAE">
      <w:pPr>
        <w:spacing w:line="460" w:lineRule="exact"/>
        <w:rPr>
          <w:rFonts w:ascii="仿宋" w:eastAsia="仿宋" w:hAnsi="仿宋" w:hint="eastAsia"/>
          <w:sz w:val="26"/>
          <w:szCs w:val="26"/>
        </w:rPr>
      </w:pPr>
    </w:p>
    <w:p w:rsidR="008054A5" w:rsidRDefault="008054A5" w:rsidP="00AE2DAE">
      <w:pPr>
        <w:spacing w:line="460" w:lineRule="exact"/>
        <w:rPr>
          <w:rFonts w:ascii="仿宋" w:eastAsia="仿宋" w:hAnsi="仿宋" w:hint="eastAsia"/>
          <w:sz w:val="26"/>
          <w:szCs w:val="26"/>
        </w:rPr>
      </w:pPr>
      <w:r>
        <w:rPr>
          <w:rFonts w:ascii="仿宋" w:eastAsia="仿宋" w:hAnsi="仿宋" w:hint="eastAsia"/>
          <w:sz w:val="26"/>
          <w:szCs w:val="26"/>
        </w:rPr>
        <w:t>在17年蓝筹股小牛市的时候，基金经理又重仓中小板股票，似乎市场总是和他作对，结果错失了两次重要行情，而且17年小盘股杀估值特别厉</w:t>
      </w:r>
      <w:r>
        <w:rPr>
          <w:rFonts w:ascii="仿宋" w:eastAsia="仿宋" w:hAnsi="仿宋" w:hint="eastAsia"/>
          <w:sz w:val="26"/>
          <w:szCs w:val="26"/>
        </w:rPr>
        <w:lastRenderedPageBreak/>
        <w:t>害，所以这只基金经历了10年的</w:t>
      </w:r>
      <w:r w:rsidR="00FF3434">
        <w:rPr>
          <w:rFonts w:ascii="仿宋" w:eastAsia="仿宋" w:hAnsi="仿宋" w:hint="eastAsia"/>
          <w:sz w:val="26"/>
          <w:szCs w:val="26"/>
        </w:rPr>
        <w:t>成长</w:t>
      </w:r>
      <w:r>
        <w:rPr>
          <w:rFonts w:ascii="仿宋" w:eastAsia="仿宋" w:hAnsi="仿宋" w:hint="eastAsia"/>
          <w:sz w:val="26"/>
          <w:szCs w:val="26"/>
        </w:rPr>
        <w:t>仍旧是大幅度亏损。</w:t>
      </w:r>
    </w:p>
    <w:p w:rsidR="008054A5" w:rsidRDefault="008054A5" w:rsidP="00AE2DAE">
      <w:pPr>
        <w:spacing w:line="460" w:lineRule="exact"/>
        <w:rPr>
          <w:rFonts w:ascii="仿宋" w:eastAsia="仿宋" w:hAnsi="仿宋" w:hint="eastAsia"/>
          <w:sz w:val="26"/>
          <w:szCs w:val="26"/>
        </w:rPr>
      </w:pPr>
    </w:p>
    <w:p w:rsidR="008054A5" w:rsidRPr="008054A5" w:rsidRDefault="008054A5" w:rsidP="00AE2DAE">
      <w:pPr>
        <w:spacing w:line="460" w:lineRule="exact"/>
        <w:rPr>
          <w:rFonts w:ascii="仿宋" w:eastAsia="仿宋" w:hAnsi="仿宋"/>
          <w:sz w:val="26"/>
          <w:szCs w:val="26"/>
        </w:rPr>
      </w:pPr>
      <w:r>
        <w:rPr>
          <w:rFonts w:ascii="仿宋" w:eastAsia="仿宋" w:hAnsi="仿宋" w:hint="eastAsia"/>
          <w:sz w:val="26"/>
          <w:szCs w:val="26"/>
        </w:rPr>
        <w:t>二师父找出这个基金的例子并不是要</w:t>
      </w:r>
      <w:r w:rsidR="00FF3434">
        <w:rPr>
          <w:rFonts w:ascii="仿宋" w:eastAsia="仿宋" w:hAnsi="仿宋" w:hint="eastAsia"/>
          <w:sz w:val="26"/>
          <w:szCs w:val="26"/>
        </w:rPr>
        <w:t>抹黑他</w:t>
      </w:r>
      <w:r w:rsidR="00F161BF">
        <w:rPr>
          <w:rFonts w:ascii="仿宋" w:eastAsia="仿宋" w:hAnsi="仿宋" w:hint="eastAsia"/>
          <w:sz w:val="26"/>
          <w:szCs w:val="26"/>
        </w:rPr>
        <w:t>。</w:t>
      </w:r>
      <w:r>
        <w:rPr>
          <w:rFonts w:ascii="仿宋" w:eastAsia="仿宋" w:hAnsi="仿宋" w:hint="eastAsia"/>
          <w:sz w:val="26"/>
          <w:szCs w:val="26"/>
        </w:rPr>
        <w:t>二师父主要目的是告诉大家，基金经理也是人，他们也有人性的弱点，他们迫于业绩压力也会追涨杀</w:t>
      </w:r>
      <w:proofErr w:type="gramStart"/>
      <w:r>
        <w:rPr>
          <w:rFonts w:ascii="仿宋" w:eastAsia="仿宋" w:hAnsi="仿宋" w:hint="eastAsia"/>
          <w:sz w:val="26"/>
          <w:szCs w:val="26"/>
        </w:rPr>
        <w:t>跌最终</w:t>
      </w:r>
      <w:proofErr w:type="gramEnd"/>
      <w:r>
        <w:rPr>
          <w:rFonts w:ascii="仿宋" w:eastAsia="仿宋" w:hAnsi="仿宋" w:hint="eastAsia"/>
          <w:sz w:val="26"/>
          <w:szCs w:val="26"/>
        </w:rPr>
        <w:t>导致基金收益</w:t>
      </w:r>
      <w:r w:rsidR="00F161BF">
        <w:rPr>
          <w:rFonts w:ascii="仿宋" w:eastAsia="仿宋" w:hAnsi="仿宋" w:hint="eastAsia"/>
          <w:sz w:val="26"/>
          <w:szCs w:val="26"/>
        </w:rPr>
        <w:t>非常糟糕</w:t>
      </w:r>
      <w:r>
        <w:rPr>
          <w:rFonts w:ascii="仿宋" w:eastAsia="仿宋" w:hAnsi="仿宋" w:hint="eastAsia"/>
          <w:sz w:val="26"/>
          <w:szCs w:val="26"/>
        </w:rPr>
        <w:t>，如果我们</w:t>
      </w:r>
      <w:proofErr w:type="gramStart"/>
      <w:r>
        <w:rPr>
          <w:rFonts w:ascii="仿宋" w:eastAsia="仿宋" w:hAnsi="仿宋" w:hint="eastAsia"/>
          <w:sz w:val="26"/>
          <w:szCs w:val="26"/>
        </w:rPr>
        <w:t>重仓了这类</w:t>
      </w:r>
      <w:proofErr w:type="gramEnd"/>
      <w:r>
        <w:rPr>
          <w:rFonts w:ascii="仿宋" w:eastAsia="仿宋" w:hAnsi="仿宋" w:hint="eastAsia"/>
          <w:sz w:val="26"/>
          <w:szCs w:val="26"/>
        </w:rPr>
        <w:t>主动基金最终会导致自己本金的损失。</w:t>
      </w:r>
    </w:p>
    <w:p w:rsidR="00EA6905" w:rsidRDefault="00EA6905" w:rsidP="00AE2DAE">
      <w:pPr>
        <w:spacing w:line="460" w:lineRule="exact"/>
        <w:rPr>
          <w:rFonts w:ascii="仿宋" w:eastAsia="仿宋" w:hAnsi="仿宋" w:hint="eastAsia"/>
          <w:sz w:val="26"/>
          <w:szCs w:val="26"/>
        </w:rPr>
      </w:pPr>
    </w:p>
    <w:p w:rsidR="008054A5" w:rsidRDefault="008054A5" w:rsidP="00AE2DAE">
      <w:pPr>
        <w:spacing w:line="460" w:lineRule="exact"/>
        <w:rPr>
          <w:rFonts w:ascii="仿宋" w:eastAsia="仿宋" w:hAnsi="仿宋" w:hint="eastAsia"/>
          <w:sz w:val="26"/>
          <w:szCs w:val="26"/>
        </w:rPr>
      </w:pPr>
      <w:r>
        <w:rPr>
          <w:rFonts w:ascii="仿宋" w:eastAsia="仿宋" w:hAnsi="仿宋" w:hint="eastAsia"/>
          <w:sz w:val="26"/>
          <w:szCs w:val="26"/>
        </w:rPr>
        <w:t>以上三只基金是因为基金经理水平</w:t>
      </w:r>
      <w:r w:rsidR="00F161BF">
        <w:rPr>
          <w:rFonts w:ascii="仿宋" w:eastAsia="仿宋" w:hAnsi="仿宋" w:hint="eastAsia"/>
          <w:sz w:val="26"/>
          <w:szCs w:val="26"/>
        </w:rPr>
        <w:t>不足</w:t>
      </w:r>
      <w:r>
        <w:rPr>
          <w:rFonts w:ascii="仿宋" w:eastAsia="仿宋" w:hAnsi="仿宋" w:hint="eastAsia"/>
          <w:sz w:val="26"/>
          <w:szCs w:val="26"/>
        </w:rPr>
        <w:t>导致的亏损。还有一种情况是基金经理频繁更换导致</w:t>
      </w:r>
      <w:r w:rsidR="00200A50">
        <w:rPr>
          <w:rFonts w:ascii="仿宋" w:eastAsia="仿宋" w:hAnsi="仿宋" w:hint="eastAsia"/>
          <w:sz w:val="26"/>
          <w:szCs w:val="26"/>
        </w:rPr>
        <w:t>基金亏损。</w:t>
      </w:r>
    </w:p>
    <w:p w:rsidR="00200A50" w:rsidRDefault="00200A50" w:rsidP="00AE2DAE">
      <w:pPr>
        <w:spacing w:line="460" w:lineRule="exact"/>
        <w:rPr>
          <w:rFonts w:ascii="仿宋" w:eastAsia="仿宋" w:hAnsi="仿宋" w:hint="eastAsia"/>
          <w:sz w:val="26"/>
          <w:szCs w:val="26"/>
        </w:rPr>
      </w:pPr>
    </w:p>
    <w:p w:rsidR="00200A50" w:rsidRDefault="00200A50" w:rsidP="00AE2DAE">
      <w:pPr>
        <w:spacing w:line="460" w:lineRule="exact"/>
        <w:rPr>
          <w:rFonts w:ascii="仿宋" w:eastAsia="仿宋" w:hAnsi="仿宋" w:hint="eastAsia"/>
          <w:sz w:val="26"/>
          <w:szCs w:val="26"/>
        </w:rPr>
      </w:pPr>
      <w:r>
        <w:rPr>
          <w:rFonts w:ascii="仿宋" w:eastAsia="仿宋" w:hAnsi="仿宋" w:hint="eastAsia"/>
          <w:sz w:val="26"/>
          <w:szCs w:val="26"/>
        </w:rPr>
        <w:t>海</w:t>
      </w:r>
      <w:proofErr w:type="gramStart"/>
      <w:r>
        <w:rPr>
          <w:rFonts w:ascii="仿宋" w:eastAsia="仿宋" w:hAnsi="仿宋" w:hint="eastAsia"/>
          <w:sz w:val="26"/>
          <w:szCs w:val="26"/>
        </w:rPr>
        <w:t>富通风格</w:t>
      </w:r>
      <w:proofErr w:type="gramEnd"/>
      <w:r>
        <w:rPr>
          <w:rFonts w:ascii="仿宋" w:eastAsia="仿宋" w:hAnsi="仿宋" w:hint="eastAsia"/>
          <w:sz w:val="26"/>
          <w:szCs w:val="26"/>
        </w:rPr>
        <w:t>优势基金从09年到19年</w:t>
      </w:r>
      <w:r w:rsidR="00F161BF">
        <w:rPr>
          <w:rFonts w:ascii="仿宋" w:eastAsia="仿宋" w:hAnsi="仿宋" w:hint="eastAsia"/>
          <w:sz w:val="26"/>
          <w:szCs w:val="26"/>
        </w:rPr>
        <w:t>近</w:t>
      </w:r>
      <w:r>
        <w:rPr>
          <w:rFonts w:ascii="仿宋" w:eastAsia="仿宋" w:hAnsi="仿宋" w:hint="eastAsia"/>
          <w:sz w:val="26"/>
          <w:szCs w:val="26"/>
        </w:rPr>
        <w:t>10年的时间更换了8</w:t>
      </w:r>
      <w:proofErr w:type="gramStart"/>
      <w:r>
        <w:rPr>
          <w:rFonts w:ascii="仿宋" w:eastAsia="仿宋" w:hAnsi="仿宋" w:hint="eastAsia"/>
          <w:sz w:val="26"/>
          <w:szCs w:val="26"/>
        </w:rPr>
        <w:t>任基金</w:t>
      </w:r>
      <w:proofErr w:type="gramEnd"/>
      <w:r>
        <w:rPr>
          <w:rFonts w:ascii="仿宋" w:eastAsia="仿宋" w:hAnsi="仿宋" w:hint="eastAsia"/>
          <w:sz w:val="26"/>
          <w:szCs w:val="26"/>
        </w:rPr>
        <w:t>经理，简直比日本首相的更换速度还快。</w:t>
      </w:r>
    </w:p>
    <w:p w:rsidR="00200A50" w:rsidRDefault="00200A50" w:rsidP="00AE2DAE">
      <w:pPr>
        <w:spacing w:line="460" w:lineRule="exact"/>
        <w:rPr>
          <w:rFonts w:ascii="仿宋" w:eastAsia="仿宋" w:hAnsi="仿宋" w:hint="eastAsia"/>
          <w:sz w:val="26"/>
          <w:szCs w:val="26"/>
        </w:rPr>
      </w:pPr>
    </w:p>
    <w:p w:rsidR="00200A50" w:rsidRDefault="00200A50" w:rsidP="00AE2DAE">
      <w:pPr>
        <w:spacing w:line="460" w:lineRule="exact"/>
        <w:rPr>
          <w:rFonts w:ascii="仿宋" w:eastAsia="仿宋" w:hAnsi="仿宋" w:hint="eastAsia"/>
          <w:sz w:val="26"/>
          <w:szCs w:val="26"/>
        </w:rPr>
      </w:pPr>
      <w:r>
        <w:rPr>
          <w:rFonts w:ascii="仿宋" w:eastAsia="仿宋" w:hAnsi="仿宋" w:hint="eastAsia"/>
          <w:sz w:val="26"/>
          <w:szCs w:val="26"/>
        </w:rPr>
        <w:t>频繁的更换基金经理必然导致基金持仓股票的不断</w:t>
      </w:r>
      <w:r w:rsidR="00F161BF">
        <w:rPr>
          <w:rFonts w:ascii="仿宋" w:eastAsia="仿宋" w:hAnsi="仿宋" w:hint="eastAsia"/>
          <w:sz w:val="26"/>
          <w:szCs w:val="26"/>
        </w:rPr>
        <w:t>调整</w:t>
      </w:r>
      <w:r>
        <w:rPr>
          <w:rFonts w:ascii="仿宋" w:eastAsia="仿宋" w:hAnsi="仿宋" w:hint="eastAsia"/>
          <w:sz w:val="26"/>
          <w:szCs w:val="26"/>
        </w:rPr>
        <w:t>，每个基金经理都有自己的</w:t>
      </w:r>
      <w:r w:rsidR="00322478">
        <w:rPr>
          <w:rFonts w:ascii="仿宋" w:eastAsia="仿宋" w:hAnsi="仿宋" w:hint="eastAsia"/>
          <w:sz w:val="26"/>
          <w:szCs w:val="26"/>
        </w:rPr>
        <w:t>投资风格，基金经理的更换是我们无法预测的，如果</w:t>
      </w:r>
      <w:r w:rsidR="00F161BF">
        <w:rPr>
          <w:rFonts w:ascii="仿宋" w:eastAsia="仿宋" w:hAnsi="仿宋" w:hint="eastAsia"/>
          <w:sz w:val="26"/>
          <w:szCs w:val="26"/>
        </w:rPr>
        <w:t>一只</w:t>
      </w:r>
      <w:r w:rsidR="00322478">
        <w:rPr>
          <w:rFonts w:ascii="仿宋" w:eastAsia="仿宋" w:hAnsi="仿宋" w:hint="eastAsia"/>
          <w:sz w:val="26"/>
          <w:szCs w:val="26"/>
        </w:rPr>
        <w:t>基金本来涨幅很好，可是当基金经理更换之后，持仓股票经历了大幅度的调整，最后就有可能导致基金的走势扭头向下。</w:t>
      </w:r>
    </w:p>
    <w:p w:rsidR="00322478" w:rsidRDefault="00322478" w:rsidP="00AE2DAE">
      <w:pPr>
        <w:spacing w:line="460" w:lineRule="exact"/>
        <w:rPr>
          <w:rFonts w:ascii="仿宋" w:eastAsia="仿宋" w:hAnsi="仿宋" w:hint="eastAsia"/>
          <w:sz w:val="26"/>
          <w:szCs w:val="26"/>
        </w:rPr>
      </w:pPr>
    </w:p>
    <w:p w:rsidR="00313183" w:rsidRDefault="000C2D50" w:rsidP="00AE2DAE">
      <w:pPr>
        <w:spacing w:line="460" w:lineRule="exact"/>
        <w:rPr>
          <w:rFonts w:ascii="仿宋" w:eastAsia="仿宋" w:hAnsi="仿宋" w:hint="eastAsia"/>
          <w:sz w:val="26"/>
          <w:szCs w:val="26"/>
        </w:rPr>
      </w:pPr>
      <w:r>
        <w:rPr>
          <w:rFonts w:ascii="仿宋" w:eastAsia="仿宋" w:hAnsi="仿宋" w:hint="eastAsia"/>
          <w:sz w:val="26"/>
          <w:szCs w:val="26"/>
        </w:rPr>
        <w:t>二师父</w:t>
      </w:r>
      <w:r w:rsidR="00F161BF">
        <w:rPr>
          <w:rFonts w:ascii="仿宋" w:eastAsia="仿宋" w:hAnsi="仿宋" w:hint="eastAsia"/>
          <w:sz w:val="26"/>
          <w:szCs w:val="26"/>
        </w:rPr>
        <w:t>以前</w:t>
      </w:r>
      <w:r>
        <w:rPr>
          <w:rFonts w:ascii="仿宋" w:eastAsia="仿宋" w:hAnsi="仿宋" w:hint="eastAsia"/>
          <w:sz w:val="26"/>
          <w:szCs w:val="26"/>
        </w:rPr>
        <w:t>投资过</w:t>
      </w:r>
      <w:r w:rsidR="00F161BF">
        <w:rPr>
          <w:rFonts w:ascii="仿宋" w:eastAsia="仿宋" w:hAnsi="仿宋" w:hint="eastAsia"/>
          <w:sz w:val="26"/>
          <w:szCs w:val="26"/>
        </w:rPr>
        <w:t>的</w:t>
      </w:r>
      <w:r>
        <w:rPr>
          <w:rFonts w:ascii="仿宋" w:eastAsia="仿宋" w:hAnsi="仿宋" w:hint="eastAsia"/>
          <w:sz w:val="26"/>
          <w:szCs w:val="26"/>
        </w:rPr>
        <w:t>一只主动基金就经历过基金经理更换事件，最终我投资的那只基金由盈利转化为亏损。</w:t>
      </w:r>
      <w:r w:rsidR="00F161BF">
        <w:rPr>
          <w:rFonts w:ascii="仿宋" w:eastAsia="仿宋" w:hAnsi="仿宋" w:hint="eastAsia"/>
          <w:sz w:val="26"/>
          <w:szCs w:val="26"/>
        </w:rPr>
        <w:t>因为主动基金无法预测基金经理何时更换，所以二师父最终</w:t>
      </w:r>
      <w:proofErr w:type="gramStart"/>
      <w:r w:rsidR="00313183">
        <w:rPr>
          <w:rFonts w:ascii="仿宋" w:eastAsia="仿宋" w:hAnsi="仿宋" w:hint="eastAsia"/>
          <w:sz w:val="26"/>
          <w:szCs w:val="26"/>
        </w:rPr>
        <w:t>走上指数基金定投</w:t>
      </w:r>
      <w:proofErr w:type="gramEnd"/>
      <w:r w:rsidR="00F161BF">
        <w:rPr>
          <w:rFonts w:ascii="仿宋" w:eastAsia="仿宋" w:hAnsi="仿宋" w:hint="eastAsia"/>
          <w:sz w:val="26"/>
          <w:szCs w:val="26"/>
        </w:rPr>
        <w:t>之路，专注被动投资。</w:t>
      </w:r>
    </w:p>
    <w:p w:rsidR="00313183" w:rsidRPr="00F161BF" w:rsidRDefault="00313183" w:rsidP="00AE2DAE">
      <w:pPr>
        <w:spacing w:line="460" w:lineRule="exact"/>
        <w:rPr>
          <w:rFonts w:ascii="仿宋" w:eastAsia="仿宋" w:hAnsi="仿宋" w:hint="eastAsia"/>
          <w:sz w:val="26"/>
          <w:szCs w:val="26"/>
        </w:rPr>
      </w:pPr>
    </w:p>
    <w:p w:rsidR="00313183" w:rsidRDefault="00313183" w:rsidP="00AE2DAE">
      <w:pPr>
        <w:spacing w:line="460" w:lineRule="exact"/>
        <w:rPr>
          <w:rFonts w:ascii="仿宋" w:eastAsia="仿宋" w:hAnsi="仿宋" w:hint="eastAsia"/>
          <w:sz w:val="26"/>
          <w:szCs w:val="26"/>
        </w:rPr>
      </w:pPr>
      <w:r>
        <w:rPr>
          <w:rFonts w:ascii="仿宋" w:eastAsia="仿宋" w:hAnsi="仿宋" w:hint="eastAsia"/>
          <w:sz w:val="26"/>
          <w:szCs w:val="26"/>
        </w:rPr>
        <w:t>股票有本金永久损失</w:t>
      </w:r>
      <w:r w:rsidR="00F161BF">
        <w:rPr>
          <w:rFonts w:ascii="仿宋" w:eastAsia="仿宋" w:hAnsi="仿宋" w:hint="eastAsia"/>
          <w:sz w:val="26"/>
          <w:szCs w:val="26"/>
        </w:rPr>
        <w:t>的</w:t>
      </w:r>
      <w:r>
        <w:rPr>
          <w:rFonts w:ascii="仿宋" w:eastAsia="仿宋" w:hAnsi="仿宋" w:hint="eastAsia"/>
          <w:sz w:val="26"/>
          <w:szCs w:val="26"/>
        </w:rPr>
        <w:t>风险，主动基金有基金经理水平不足以及基金经理频繁更换的风险。所以二师父</w:t>
      </w:r>
      <w:r w:rsidR="00F161BF">
        <w:rPr>
          <w:rFonts w:ascii="仿宋" w:eastAsia="仿宋" w:hAnsi="仿宋" w:hint="eastAsia"/>
          <w:sz w:val="26"/>
          <w:szCs w:val="26"/>
        </w:rPr>
        <w:t>强烈</w:t>
      </w:r>
      <w:r>
        <w:rPr>
          <w:rFonts w:ascii="仿宋" w:eastAsia="仿宋" w:hAnsi="仿宋" w:hint="eastAsia"/>
          <w:sz w:val="26"/>
          <w:szCs w:val="26"/>
        </w:rPr>
        <w:t>推荐指数基金，很多初级投资者对指数基金有误解，认为他的收益不如主动基金。</w:t>
      </w:r>
    </w:p>
    <w:p w:rsidR="00313183" w:rsidRPr="00F161BF" w:rsidRDefault="00313183" w:rsidP="00AE2DAE">
      <w:pPr>
        <w:spacing w:line="460" w:lineRule="exact"/>
        <w:rPr>
          <w:rFonts w:ascii="仿宋" w:eastAsia="仿宋" w:hAnsi="仿宋" w:hint="eastAsia"/>
          <w:sz w:val="26"/>
          <w:szCs w:val="26"/>
        </w:rPr>
      </w:pPr>
    </w:p>
    <w:p w:rsidR="00313183" w:rsidRDefault="00313183" w:rsidP="00AE2DAE">
      <w:pPr>
        <w:spacing w:line="460" w:lineRule="exact"/>
        <w:rPr>
          <w:rFonts w:ascii="仿宋" w:eastAsia="仿宋" w:hAnsi="仿宋" w:hint="eastAsia"/>
          <w:sz w:val="26"/>
          <w:szCs w:val="26"/>
        </w:rPr>
      </w:pPr>
      <w:r>
        <w:rPr>
          <w:rFonts w:ascii="仿宋" w:eastAsia="仿宋" w:hAnsi="仿宋" w:hint="eastAsia"/>
          <w:sz w:val="26"/>
          <w:szCs w:val="26"/>
        </w:rPr>
        <w:t>这是完全错误的理解，无论什么基金本质都是一篮子股票，只要指数基金持仓股票足够优秀，那么长期</w:t>
      </w:r>
      <w:r w:rsidR="00F161BF">
        <w:rPr>
          <w:rFonts w:ascii="仿宋" w:eastAsia="仿宋" w:hAnsi="仿宋" w:hint="eastAsia"/>
          <w:sz w:val="26"/>
          <w:szCs w:val="26"/>
        </w:rPr>
        <w:t>必然</w:t>
      </w:r>
      <w:r>
        <w:rPr>
          <w:rFonts w:ascii="仿宋" w:eastAsia="仿宋" w:hAnsi="仿宋" w:hint="eastAsia"/>
          <w:sz w:val="26"/>
          <w:szCs w:val="26"/>
        </w:rPr>
        <w:t>是跑</w:t>
      </w:r>
      <w:proofErr w:type="gramStart"/>
      <w:r>
        <w:rPr>
          <w:rFonts w:ascii="仿宋" w:eastAsia="仿宋" w:hAnsi="仿宋" w:hint="eastAsia"/>
          <w:sz w:val="26"/>
          <w:szCs w:val="26"/>
        </w:rPr>
        <w:t>赢主动</w:t>
      </w:r>
      <w:proofErr w:type="gramEnd"/>
      <w:r>
        <w:rPr>
          <w:rFonts w:ascii="仿宋" w:eastAsia="仿宋" w:hAnsi="仿宋" w:hint="eastAsia"/>
          <w:sz w:val="26"/>
          <w:szCs w:val="26"/>
        </w:rPr>
        <w:t>基金的。这也</w:t>
      </w:r>
      <w:r w:rsidR="00423C35">
        <w:rPr>
          <w:rFonts w:ascii="仿宋" w:eastAsia="仿宋" w:hAnsi="仿宋" w:hint="eastAsia"/>
          <w:sz w:val="26"/>
          <w:szCs w:val="26"/>
        </w:rPr>
        <w:t>符合</w:t>
      </w:r>
      <w:r>
        <w:rPr>
          <w:rFonts w:ascii="仿宋" w:eastAsia="仿宋" w:hAnsi="仿宋" w:hint="eastAsia"/>
          <w:sz w:val="26"/>
          <w:szCs w:val="26"/>
        </w:rPr>
        <w:t>价值投资</w:t>
      </w:r>
      <w:r w:rsidR="00423C35">
        <w:rPr>
          <w:rFonts w:ascii="仿宋" w:eastAsia="仿宋" w:hAnsi="仿宋" w:hint="eastAsia"/>
          <w:sz w:val="26"/>
          <w:szCs w:val="26"/>
        </w:rPr>
        <w:t>的</w:t>
      </w:r>
      <w:r>
        <w:rPr>
          <w:rFonts w:ascii="仿宋" w:eastAsia="仿宋" w:hAnsi="仿宋" w:hint="eastAsia"/>
          <w:sz w:val="26"/>
          <w:szCs w:val="26"/>
        </w:rPr>
        <w:t>理念，</w:t>
      </w:r>
      <w:r w:rsidR="00423C35">
        <w:rPr>
          <w:rFonts w:ascii="仿宋" w:eastAsia="仿宋" w:hAnsi="仿宋" w:hint="eastAsia"/>
          <w:sz w:val="26"/>
          <w:szCs w:val="26"/>
        </w:rPr>
        <w:t>指数基金持仓股票</w:t>
      </w:r>
      <w:r>
        <w:rPr>
          <w:rFonts w:ascii="仿宋" w:eastAsia="仿宋" w:hAnsi="仿宋" w:hint="eastAsia"/>
          <w:sz w:val="26"/>
          <w:szCs w:val="26"/>
        </w:rPr>
        <w:t>长期持有</w:t>
      </w:r>
      <w:r w:rsidR="00423C35">
        <w:rPr>
          <w:rFonts w:ascii="仿宋" w:eastAsia="仿宋" w:hAnsi="仿宋" w:hint="eastAsia"/>
          <w:sz w:val="26"/>
          <w:szCs w:val="26"/>
        </w:rPr>
        <w:t>且</w:t>
      </w:r>
      <w:r>
        <w:rPr>
          <w:rFonts w:ascii="仿宋" w:eastAsia="仿宋" w:hAnsi="仿宋" w:hint="eastAsia"/>
          <w:sz w:val="26"/>
          <w:szCs w:val="26"/>
        </w:rPr>
        <w:t>换仓频率低，而主动</w:t>
      </w:r>
      <w:proofErr w:type="gramStart"/>
      <w:r>
        <w:rPr>
          <w:rFonts w:ascii="仿宋" w:eastAsia="仿宋" w:hAnsi="仿宋" w:hint="eastAsia"/>
          <w:sz w:val="26"/>
          <w:szCs w:val="26"/>
        </w:rPr>
        <w:t>基金调仓频繁</w:t>
      </w:r>
      <w:proofErr w:type="gramEnd"/>
      <w:r>
        <w:rPr>
          <w:rFonts w:ascii="仿宋" w:eastAsia="仿宋" w:hAnsi="仿宋" w:hint="eastAsia"/>
          <w:sz w:val="26"/>
          <w:szCs w:val="26"/>
        </w:rPr>
        <w:t>。</w:t>
      </w:r>
    </w:p>
    <w:p w:rsidR="00313183" w:rsidRDefault="00313183" w:rsidP="00AE2DAE">
      <w:pPr>
        <w:spacing w:line="460" w:lineRule="exact"/>
        <w:rPr>
          <w:rFonts w:ascii="仿宋" w:eastAsia="仿宋" w:hAnsi="仿宋" w:hint="eastAsia"/>
          <w:sz w:val="26"/>
          <w:szCs w:val="26"/>
        </w:rPr>
      </w:pPr>
    </w:p>
    <w:p w:rsidR="00313183" w:rsidRPr="00F55044" w:rsidRDefault="00313183" w:rsidP="00AE2DAE">
      <w:pPr>
        <w:spacing w:line="460" w:lineRule="exact"/>
        <w:rPr>
          <w:rFonts w:ascii="仿宋" w:eastAsia="仿宋" w:hAnsi="仿宋"/>
          <w:sz w:val="26"/>
          <w:szCs w:val="26"/>
        </w:rPr>
      </w:pPr>
      <w:r>
        <w:rPr>
          <w:rFonts w:ascii="仿宋" w:eastAsia="仿宋" w:hAnsi="仿宋" w:hint="eastAsia"/>
          <w:sz w:val="26"/>
          <w:szCs w:val="26"/>
        </w:rPr>
        <w:lastRenderedPageBreak/>
        <w:t>坚定指数</w:t>
      </w:r>
      <w:proofErr w:type="gramStart"/>
      <w:r>
        <w:rPr>
          <w:rFonts w:ascii="仿宋" w:eastAsia="仿宋" w:hAnsi="仿宋" w:hint="eastAsia"/>
          <w:sz w:val="26"/>
          <w:szCs w:val="26"/>
        </w:rPr>
        <w:t>基金定投并</w:t>
      </w:r>
      <w:proofErr w:type="gramEnd"/>
      <w:r>
        <w:rPr>
          <w:rFonts w:ascii="仿宋" w:eastAsia="仿宋" w:hAnsi="仿宋" w:hint="eastAsia"/>
          <w:sz w:val="26"/>
          <w:szCs w:val="26"/>
        </w:rPr>
        <w:t>传播指数</w:t>
      </w:r>
      <w:proofErr w:type="gramStart"/>
      <w:r>
        <w:rPr>
          <w:rFonts w:ascii="仿宋" w:eastAsia="仿宋" w:hAnsi="仿宋" w:hint="eastAsia"/>
          <w:sz w:val="26"/>
          <w:szCs w:val="26"/>
        </w:rPr>
        <w:t>基金定投的</w:t>
      </w:r>
      <w:proofErr w:type="gramEnd"/>
      <w:r>
        <w:rPr>
          <w:rFonts w:ascii="仿宋" w:eastAsia="仿宋" w:hAnsi="仿宋" w:hint="eastAsia"/>
          <w:sz w:val="26"/>
          <w:szCs w:val="26"/>
        </w:rPr>
        <w:t>理念是二师父今后</w:t>
      </w:r>
      <w:r w:rsidR="00423C35">
        <w:rPr>
          <w:rFonts w:ascii="仿宋" w:eastAsia="仿宋" w:hAnsi="仿宋" w:hint="eastAsia"/>
          <w:sz w:val="26"/>
          <w:szCs w:val="26"/>
        </w:rPr>
        <w:t>1</w:t>
      </w:r>
      <w:r>
        <w:rPr>
          <w:rFonts w:ascii="仿宋" w:eastAsia="仿宋" w:hAnsi="仿宋" w:hint="eastAsia"/>
          <w:sz w:val="26"/>
          <w:szCs w:val="26"/>
        </w:rPr>
        <w:t>0年需要做的事情，美国的被动投资者远远多于主动投资者，在中国，百分之</w:t>
      </w:r>
      <w:proofErr w:type="gramStart"/>
      <w:r>
        <w:rPr>
          <w:rFonts w:ascii="仿宋" w:eastAsia="仿宋" w:hAnsi="仿宋" w:hint="eastAsia"/>
          <w:sz w:val="26"/>
          <w:szCs w:val="26"/>
        </w:rPr>
        <w:t>80</w:t>
      </w:r>
      <w:proofErr w:type="gramEnd"/>
      <w:r>
        <w:rPr>
          <w:rFonts w:ascii="仿宋" w:eastAsia="仿宋" w:hAnsi="仿宋" w:hint="eastAsia"/>
          <w:sz w:val="26"/>
          <w:szCs w:val="26"/>
        </w:rPr>
        <w:t>的投资者仍旧在股票和主动基金的频繁购买之中将学费交给市场和高昂的费率。</w:t>
      </w:r>
      <w:r w:rsidR="00423C35">
        <w:rPr>
          <w:rFonts w:ascii="仿宋" w:eastAsia="仿宋" w:hAnsi="仿宋" w:hint="eastAsia"/>
          <w:sz w:val="26"/>
          <w:szCs w:val="26"/>
        </w:rPr>
        <w:t>希望更多的人能够在中国</w:t>
      </w:r>
      <w:r w:rsidR="009D0ECD">
        <w:rPr>
          <w:rFonts w:ascii="仿宋" w:eastAsia="仿宋" w:hAnsi="仿宋" w:hint="eastAsia"/>
          <w:sz w:val="26"/>
          <w:szCs w:val="26"/>
        </w:rPr>
        <w:t>市场</w:t>
      </w:r>
      <w:bookmarkStart w:id="0" w:name="_GoBack"/>
      <w:bookmarkEnd w:id="0"/>
      <w:r w:rsidR="00423C35">
        <w:rPr>
          <w:rFonts w:ascii="仿宋" w:eastAsia="仿宋" w:hAnsi="仿宋" w:hint="eastAsia"/>
          <w:sz w:val="26"/>
          <w:szCs w:val="26"/>
        </w:rPr>
        <w:t>找到正确的投资方向。</w:t>
      </w:r>
    </w:p>
    <w:sectPr w:rsidR="00313183" w:rsidRPr="00F55044">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3162" w:rsidRDefault="00D33162" w:rsidP="00C62AFF">
      <w:r>
        <w:separator/>
      </w:r>
    </w:p>
  </w:endnote>
  <w:endnote w:type="continuationSeparator" w:id="0">
    <w:p w:rsidR="00D33162" w:rsidRDefault="00D33162"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3162" w:rsidRDefault="00D33162" w:rsidP="00C62AFF">
      <w:r>
        <w:separator/>
      </w:r>
    </w:p>
  </w:footnote>
  <w:footnote w:type="continuationSeparator" w:id="0">
    <w:p w:rsidR="00D33162" w:rsidRDefault="00D33162" w:rsidP="00C62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3336CA">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2FD04B4"/>
    <w:multiLevelType w:val="hybridMultilevel"/>
    <w:tmpl w:val="B204EB04"/>
    <w:lvl w:ilvl="0" w:tplc="8C10D2E8">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8381C26"/>
    <w:multiLevelType w:val="hybridMultilevel"/>
    <w:tmpl w:val="B108FDE0"/>
    <w:lvl w:ilvl="0" w:tplc="1246784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109C0"/>
    <w:rsid w:val="0004346B"/>
    <w:rsid w:val="00074ACE"/>
    <w:rsid w:val="0008697E"/>
    <w:rsid w:val="000A5EAE"/>
    <w:rsid w:val="000B22AF"/>
    <w:rsid w:val="000C0140"/>
    <w:rsid w:val="000C2D50"/>
    <w:rsid w:val="000C76DA"/>
    <w:rsid w:val="000E0F9B"/>
    <w:rsid w:val="0010044E"/>
    <w:rsid w:val="001331B2"/>
    <w:rsid w:val="00141992"/>
    <w:rsid w:val="001467F6"/>
    <w:rsid w:val="001936E1"/>
    <w:rsid w:val="001A7297"/>
    <w:rsid w:val="001A7D4F"/>
    <w:rsid w:val="001B1CB6"/>
    <w:rsid w:val="001C1450"/>
    <w:rsid w:val="001F1FBE"/>
    <w:rsid w:val="001F68D1"/>
    <w:rsid w:val="00200A50"/>
    <w:rsid w:val="002051AA"/>
    <w:rsid w:val="00210883"/>
    <w:rsid w:val="0023617A"/>
    <w:rsid w:val="002423D6"/>
    <w:rsid w:val="00242BCF"/>
    <w:rsid w:val="002541DF"/>
    <w:rsid w:val="0026240C"/>
    <w:rsid w:val="00272B90"/>
    <w:rsid w:val="002D0E6B"/>
    <w:rsid w:val="002E6FC2"/>
    <w:rsid w:val="002F5364"/>
    <w:rsid w:val="00313183"/>
    <w:rsid w:val="00322478"/>
    <w:rsid w:val="003336CA"/>
    <w:rsid w:val="00347E38"/>
    <w:rsid w:val="00351628"/>
    <w:rsid w:val="003A727A"/>
    <w:rsid w:val="003C606C"/>
    <w:rsid w:val="003D2C92"/>
    <w:rsid w:val="003E3EF3"/>
    <w:rsid w:val="003F591E"/>
    <w:rsid w:val="003F638F"/>
    <w:rsid w:val="0042093B"/>
    <w:rsid w:val="00423C35"/>
    <w:rsid w:val="00463680"/>
    <w:rsid w:val="00470846"/>
    <w:rsid w:val="00493A6F"/>
    <w:rsid w:val="004B150F"/>
    <w:rsid w:val="004D0759"/>
    <w:rsid w:val="004F42A0"/>
    <w:rsid w:val="00504748"/>
    <w:rsid w:val="00517923"/>
    <w:rsid w:val="0053376B"/>
    <w:rsid w:val="00540C7E"/>
    <w:rsid w:val="00551911"/>
    <w:rsid w:val="005600A6"/>
    <w:rsid w:val="00582D05"/>
    <w:rsid w:val="005A6F99"/>
    <w:rsid w:val="005A7A36"/>
    <w:rsid w:val="005B24F3"/>
    <w:rsid w:val="005C035C"/>
    <w:rsid w:val="005C20F3"/>
    <w:rsid w:val="005D0F5B"/>
    <w:rsid w:val="005D210A"/>
    <w:rsid w:val="005D6A99"/>
    <w:rsid w:val="005E0C31"/>
    <w:rsid w:val="005E4929"/>
    <w:rsid w:val="005E7E37"/>
    <w:rsid w:val="005F2205"/>
    <w:rsid w:val="005F303D"/>
    <w:rsid w:val="005F4A87"/>
    <w:rsid w:val="005F7244"/>
    <w:rsid w:val="006016FB"/>
    <w:rsid w:val="00682517"/>
    <w:rsid w:val="006977E4"/>
    <w:rsid w:val="006A03C0"/>
    <w:rsid w:val="006A4519"/>
    <w:rsid w:val="006B59C6"/>
    <w:rsid w:val="006C3324"/>
    <w:rsid w:val="006F24BB"/>
    <w:rsid w:val="006F3FBA"/>
    <w:rsid w:val="0070767F"/>
    <w:rsid w:val="0071308B"/>
    <w:rsid w:val="007156DE"/>
    <w:rsid w:val="00744711"/>
    <w:rsid w:val="00774F24"/>
    <w:rsid w:val="007845A5"/>
    <w:rsid w:val="00790149"/>
    <w:rsid w:val="007A1A7C"/>
    <w:rsid w:val="007B33FA"/>
    <w:rsid w:val="007F224C"/>
    <w:rsid w:val="008054A5"/>
    <w:rsid w:val="0081069F"/>
    <w:rsid w:val="00843D23"/>
    <w:rsid w:val="00863265"/>
    <w:rsid w:val="00873441"/>
    <w:rsid w:val="008749B0"/>
    <w:rsid w:val="008907DD"/>
    <w:rsid w:val="008A560A"/>
    <w:rsid w:val="008A6F13"/>
    <w:rsid w:val="008B623E"/>
    <w:rsid w:val="008C4749"/>
    <w:rsid w:val="008E61BA"/>
    <w:rsid w:val="008F5854"/>
    <w:rsid w:val="00907532"/>
    <w:rsid w:val="009352FB"/>
    <w:rsid w:val="00937096"/>
    <w:rsid w:val="009510A6"/>
    <w:rsid w:val="00966F82"/>
    <w:rsid w:val="00975025"/>
    <w:rsid w:val="00984B5B"/>
    <w:rsid w:val="009A7CE8"/>
    <w:rsid w:val="009A7E4A"/>
    <w:rsid w:val="009B6727"/>
    <w:rsid w:val="009D0ECD"/>
    <w:rsid w:val="009D1B3B"/>
    <w:rsid w:val="009D30DD"/>
    <w:rsid w:val="00A00C9D"/>
    <w:rsid w:val="00A269D4"/>
    <w:rsid w:val="00A60587"/>
    <w:rsid w:val="00AA7324"/>
    <w:rsid w:val="00AE2DAE"/>
    <w:rsid w:val="00AE3E87"/>
    <w:rsid w:val="00B01CE1"/>
    <w:rsid w:val="00B023C3"/>
    <w:rsid w:val="00B061C9"/>
    <w:rsid w:val="00B156A2"/>
    <w:rsid w:val="00B53358"/>
    <w:rsid w:val="00B97DC2"/>
    <w:rsid w:val="00BA1964"/>
    <w:rsid w:val="00BB380B"/>
    <w:rsid w:val="00BB4248"/>
    <w:rsid w:val="00BC3194"/>
    <w:rsid w:val="00BD3B47"/>
    <w:rsid w:val="00C37A3D"/>
    <w:rsid w:val="00C5447B"/>
    <w:rsid w:val="00C62AFF"/>
    <w:rsid w:val="00C65A0E"/>
    <w:rsid w:val="00C67794"/>
    <w:rsid w:val="00CA499A"/>
    <w:rsid w:val="00CC0944"/>
    <w:rsid w:val="00CF783D"/>
    <w:rsid w:val="00D33162"/>
    <w:rsid w:val="00D44E28"/>
    <w:rsid w:val="00D50846"/>
    <w:rsid w:val="00D57DB0"/>
    <w:rsid w:val="00D704F1"/>
    <w:rsid w:val="00D76D38"/>
    <w:rsid w:val="00D84E1C"/>
    <w:rsid w:val="00D86C30"/>
    <w:rsid w:val="00DA542F"/>
    <w:rsid w:val="00DC09AF"/>
    <w:rsid w:val="00DD7D01"/>
    <w:rsid w:val="00DE7374"/>
    <w:rsid w:val="00DF0853"/>
    <w:rsid w:val="00E56771"/>
    <w:rsid w:val="00E56F51"/>
    <w:rsid w:val="00E71B23"/>
    <w:rsid w:val="00E76C2B"/>
    <w:rsid w:val="00E86A29"/>
    <w:rsid w:val="00E86F49"/>
    <w:rsid w:val="00E87645"/>
    <w:rsid w:val="00E91E90"/>
    <w:rsid w:val="00E96B22"/>
    <w:rsid w:val="00EA23D5"/>
    <w:rsid w:val="00EA6905"/>
    <w:rsid w:val="00EB5B2E"/>
    <w:rsid w:val="00ED1679"/>
    <w:rsid w:val="00ED55B5"/>
    <w:rsid w:val="00EE71D3"/>
    <w:rsid w:val="00F051D9"/>
    <w:rsid w:val="00F161BF"/>
    <w:rsid w:val="00F23C43"/>
    <w:rsid w:val="00F55044"/>
    <w:rsid w:val="00F55EF3"/>
    <w:rsid w:val="00F87FD0"/>
    <w:rsid w:val="00FA0EDD"/>
    <w:rsid w:val="00FD346F"/>
    <w:rsid w:val="00FD4F48"/>
    <w:rsid w:val="00FE41EF"/>
    <w:rsid w:val="00FF3434"/>
    <w:rsid w:val="00FF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61DFD7-336F-42F0-A735-A03EF1583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1186</TotalTime>
  <Pages>3</Pages>
  <Words>174</Words>
  <Characters>997</Characters>
  <Application>Microsoft Office Word</Application>
  <DocSecurity>0</DocSecurity>
  <Lines>8</Lines>
  <Paragraphs>2</Paragraphs>
  <ScaleCrop>false</ScaleCrop>
  <Company>Microsoft</Company>
  <LinksUpToDate>false</LinksUpToDate>
  <CharactersWithSpaces>1169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李恒樟</dc:creator>
  <cp:lastModifiedBy>李恒樟</cp:lastModifiedBy>
  <cp:revision>157</cp:revision>
  <cp:lastPrinted>2018-07-30T17:47:00Z</cp:lastPrinted>
  <dcterms:created xsi:type="dcterms:W3CDTF">2018-01-24T13:47:00Z</dcterms:created>
  <dcterms:modified xsi:type="dcterms:W3CDTF">2019-01-29T07:24:00Z</dcterms:modified>
</cp:coreProperties>
</file>