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方正小标宋_GBK" w:hAnsi="方正小标宋_GBK" w:eastAsia="方正小标宋_GBK" w:cs="方正小标宋_GBK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 w:val="0"/>
          <w:sz w:val="44"/>
          <w:szCs w:val="44"/>
          <w:lang w:val="en-US" w:eastAsia="zh-CN"/>
        </w:rPr>
        <w:t>控制你自己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该睡觉的时候就要好好睡觉、该学习的时候就好好学习，该干什么事情的时候就要集中精力干。消除外界干扰，全力做好当前自己最想干的事情。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大家可能有疑惑我为什么说这件事呢？其实这就是我所理解的投资，生活与投资是分不开的，生活是怎么生活的，投资就怎么干。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我社会经历比较少，基本都是过集体生活，我就以我身边的事情来说这件事。今天星期六，休息到三点起床，正常情况下如果我想休息了，我就会把手机关机，放到衣帽柜了，远离手机的主要诱惑，该休息就好好休息，晚上就有精力好好学习，但是我身边的大部分人不是这样的，该休息的时候，先玩会手机，玩着玩着时间就过去了，想睡觉，结果抵挡不住手机的诱惑，玩也没玩好，休息也没休息好，然后起床后心里在想早知道好好睡觉就好。这就是什么都想干，什么都会干不好，该睡觉就睡觉！在投资中的表现就有很多种形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第一种：该买入的时候不买。计划性纪律性不强，总想着在更低一点买入，想法是好的，实际上我们没能力找到更低点，能做到是是在相对的低估区域，逐步建仓，严格遵守你的计划，到点就该睡觉啊。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第二种：总想抓住很多机会。首先人的精力是非常有限的，不可能同时干好很多事情，在投资中有的人手中有很多只股票、很多只基金，做的十分的分散，希望把握住更多的机会，实际上对任何一个标的认识都是表面的，就不可能把握住最适合你的。因此，投资是少而精，集中力量，做好你能做好的就可以了。这就是典型的在睡觉时间想睡觉、想玩手机、想看书、想玩游戏，感觉时间不能浪费掉，结果最后时间全部浪费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第三点：控制不住自己的欲望。在投资中有的人的想法非常多，投资的世界每天都有机会，每天都有热点、概念，涨跌的原因非常多，根本没法预测，你想要的和实际你能做到的是有很大距离的，别人赚的钱是别人的能力圈，不属于你的能力圈，看到别人赚钱了，也想去赚，这就是眼睛不饱，是容易出问题的。控制自己的欲望，别人赚不赚钱和你没关系，你赚到你的钱。其他人睡觉的时间玩手机、打游戏，和你有什么关系呢？你该睡觉就要睡觉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绝大部分人是做不到该休息的时候休息、该学习的时候学习，该干事情的时候集中精力去干。那怎么办？从现在开始就去有意识的改正，推荐之前读的一本书《掌控习惯》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我追求更简单的生活，不是物质越丰富越好，东西越多，反而牵扯的精力也就会更多，越不能好好去生活。在生活中发现投资机会，在投资中发现自己不足，这就是投资中最重要的东西。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今天纯属，闲聊。大家周末愉快！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希望与你共同学习和进步。一起读书学习，做个好人，活的长久。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                 阿宝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 xml:space="preserve">                    2020年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11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月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21</w:t>
      </w:r>
      <w:r>
        <w:rPr>
          <w:rFonts w:hint="default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20F93"/>
    <w:rsid w:val="47D20F93"/>
    <w:rsid w:val="48B2667D"/>
    <w:rsid w:val="5029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2020-11-20T14:06:00Z</dcterms:created>
  <dc:creator>阿宝</dc:creator>
  <cp:lastModifiedBy>阿宝</cp:lastModifiedBy>
  <dcterms:modified xsi:type="dcterms:W3CDTF">2020-11-21T09:14:24Z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