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52D" w:rsidRPr="009B1912" w:rsidRDefault="00D02F8A" w:rsidP="00884BCB">
      <w:pPr>
        <w:jc w:val="center"/>
        <w:rPr>
          <w:rFonts w:ascii="仿宋" w:eastAsia="仿宋" w:hAnsi="仿宋"/>
          <w:b/>
          <w:sz w:val="32"/>
          <w:szCs w:val="32"/>
        </w:rPr>
      </w:pPr>
      <w:r>
        <w:rPr>
          <w:rFonts w:ascii="仿宋" w:eastAsia="仿宋" w:hAnsi="仿宋" w:hint="eastAsia"/>
          <w:b/>
          <w:sz w:val="32"/>
          <w:szCs w:val="32"/>
        </w:rPr>
        <w:t>基金</w:t>
      </w:r>
      <w:proofErr w:type="gramStart"/>
      <w:r>
        <w:rPr>
          <w:rFonts w:ascii="仿宋" w:eastAsia="仿宋" w:hAnsi="仿宋" w:hint="eastAsia"/>
          <w:b/>
          <w:sz w:val="32"/>
          <w:szCs w:val="32"/>
        </w:rPr>
        <w:t>投顾业务</w:t>
      </w:r>
      <w:proofErr w:type="gramEnd"/>
      <w:r>
        <w:rPr>
          <w:rFonts w:ascii="仿宋" w:eastAsia="仿宋" w:hAnsi="仿宋" w:hint="eastAsia"/>
          <w:b/>
          <w:sz w:val="32"/>
          <w:szCs w:val="32"/>
        </w:rPr>
        <w:t>试点工作正式开始，指数基金的春天</w:t>
      </w:r>
      <w:r w:rsidR="005321B4">
        <w:rPr>
          <w:rFonts w:ascii="仿宋" w:eastAsia="仿宋" w:hAnsi="仿宋" w:hint="eastAsia"/>
          <w:b/>
          <w:sz w:val="32"/>
          <w:szCs w:val="32"/>
        </w:rPr>
        <w:t>要</w:t>
      </w:r>
      <w:r>
        <w:rPr>
          <w:rFonts w:ascii="仿宋" w:eastAsia="仿宋" w:hAnsi="仿宋" w:hint="eastAsia"/>
          <w:b/>
          <w:sz w:val="32"/>
          <w:szCs w:val="32"/>
        </w:rPr>
        <w:t>到了</w:t>
      </w:r>
    </w:p>
    <w:p w:rsidR="00BF322C" w:rsidRPr="00C32F29" w:rsidRDefault="00BF322C" w:rsidP="00884BCB">
      <w:pPr>
        <w:rPr>
          <w:rFonts w:ascii="仿宋" w:eastAsia="仿宋" w:hAnsi="仿宋"/>
          <w:sz w:val="24"/>
          <w:szCs w:val="24"/>
        </w:rPr>
      </w:pPr>
    </w:p>
    <w:p w:rsidR="0054352D" w:rsidRPr="005321B4" w:rsidRDefault="0069653D" w:rsidP="00884BCB">
      <w:pPr>
        <w:rPr>
          <w:rFonts w:ascii="仿宋" w:eastAsia="仿宋" w:hAnsi="仿宋"/>
          <w:color w:val="4F81BD" w:themeColor="accent1"/>
          <w:sz w:val="24"/>
          <w:szCs w:val="24"/>
        </w:rPr>
      </w:pPr>
      <w:r w:rsidRPr="005321B4">
        <w:rPr>
          <w:rFonts w:ascii="仿宋" w:eastAsia="仿宋" w:hAnsi="仿宋" w:hint="eastAsia"/>
          <w:b/>
          <w:color w:val="4F81BD" w:themeColor="accent1"/>
          <w:sz w:val="24"/>
          <w:szCs w:val="24"/>
        </w:rPr>
        <w:t>证监会于北京时间10月25日发布文件《关于做好公开募集证券投资基金投资顾问业务试点工作的通知》，基金</w:t>
      </w:r>
      <w:proofErr w:type="gramStart"/>
      <w:r w:rsidRPr="005321B4">
        <w:rPr>
          <w:rFonts w:ascii="仿宋" w:eastAsia="仿宋" w:hAnsi="仿宋" w:hint="eastAsia"/>
          <w:b/>
          <w:color w:val="4F81BD" w:themeColor="accent1"/>
          <w:sz w:val="24"/>
          <w:szCs w:val="24"/>
        </w:rPr>
        <w:t>投顾业务</w:t>
      </w:r>
      <w:proofErr w:type="gramEnd"/>
      <w:r w:rsidRPr="005321B4">
        <w:rPr>
          <w:rFonts w:ascii="仿宋" w:eastAsia="仿宋" w:hAnsi="仿宋" w:hint="eastAsia"/>
          <w:b/>
          <w:color w:val="4F81BD" w:themeColor="accent1"/>
          <w:sz w:val="24"/>
          <w:szCs w:val="24"/>
        </w:rPr>
        <w:t>试点工作正式开始</w:t>
      </w:r>
      <w:r w:rsidR="00BF322C" w:rsidRPr="005321B4">
        <w:rPr>
          <w:rFonts w:ascii="仿宋" w:eastAsia="仿宋" w:hAnsi="仿宋" w:hint="eastAsia"/>
          <w:color w:val="4F81BD" w:themeColor="accent1"/>
          <w:sz w:val="24"/>
          <w:szCs w:val="24"/>
        </w:rPr>
        <w:t>。</w:t>
      </w:r>
    </w:p>
    <w:p w:rsidR="0029261B" w:rsidRDefault="0029261B" w:rsidP="00884BCB">
      <w:pPr>
        <w:rPr>
          <w:rFonts w:ascii="仿宋" w:eastAsia="仿宋" w:hAnsi="仿宋"/>
          <w:sz w:val="24"/>
          <w:szCs w:val="24"/>
        </w:rPr>
      </w:pPr>
    </w:p>
    <w:p w:rsidR="0029261B" w:rsidRDefault="0069653D" w:rsidP="00884BCB">
      <w:pPr>
        <w:rPr>
          <w:rFonts w:ascii="仿宋" w:eastAsia="仿宋" w:hAnsi="仿宋" w:hint="eastAsia"/>
          <w:sz w:val="24"/>
          <w:szCs w:val="24"/>
        </w:rPr>
      </w:pPr>
      <w:r>
        <w:rPr>
          <w:rFonts w:ascii="仿宋" w:eastAsia="仿宋" w:hAnsi="仿宋" w:hint="eastAsia"/>
          <w:sz w:val="24"/>
          <w:szCs w:val="24"/>
        </w:rPr>
        <w:t>据悉，易方达、南方、嘉实、华夏、中欧等5家基金公司已经申请并完成备案，将正式开展投资顾问业务试点工作。</w:t>
      </w:r>
    </w:p>
    <w:p w:rsidR="0069653D" w:rsidRDefault="0069653D" w:rsidP="00884BCB">
      <w:pPr>
        <w:rPr>
          <w:rFonts w:ascii="仿宋" w:eastAsia="仿宋" w:hAnsi="仿宋" w:hint="eastAsia"/>
          <w:sz w:val="24"/>
          <w:szCs w:val="24"/>
        </w:rPr>
      </w:pPr>
    </w:p>
    <w:p w:rsidR="0069653D" w:rsidRPr="001108F2" w:rsidRDefault="0069653D" w:rsidP="00884BCB">
      <w:pPr>
        <w:rPr>
          <w:rFonts w:ascii="仿宋" w:eastAsia="仿宋" w:hAnsi="仿宋" w:hint="eastAsia"/>
          <w:b/>
          <w:color w:val="4F81BD" w:themeColor="accent1"/>
          <w:sz w:val="24"/>
          <w:szCs w:val="24"/>
        </w:rPr>
      </w:pPr>
      <w:r w:rsidRPr="001108F2">
        <w:rPr>
          <w:rFonts w:ascii="仿宋" w:eastAsia="仿宋" w:hAnsi="仿宋" w:hint="eastAsia"/>
          <w:b/>
          <w:color w:val="4F81BD" w:themeColor="accent1"/>
          <w:sz w:val="24"/>
          <w:szCs w:val="24"/>
        </w:rPr>
        <w:t>投资顾问业务</w:t>
      </w:r>
      <w:r w:rsidR="001108F2" w:rsidRPr="001108F2">
        <w:rPr>
          <w:rFonts w:ascii="仿宋" w:eastAsia="仿宋" w:hAnsi="仿宋" w:hint="eastAsia"/>
          <w:b/>
          <w:color w:val="4F81BD" w:themeColor="accent1"/>
          <w:sz w:val="24"/>
          <w:szCs w:val="24"/>
        </w:rPr>
        <w:t>最早</w:t>
      </w:r>
      <w:r w:rsidRPr="001108F2">
        <w:rPr>
          <w:rFonts w:ascii="仿宋" w:eastAsia="仿宋" w:hAnsi="仿宋" w:hint="eastAsia"/>
          <w:b/>
          <w:color w:val="4F81BD" w:themeColor="accent1"/>
          <w:sz w:val="24"/>
          <w:szCs w:val="24"/>
        </w:rPr>
        <w:t>起源于</w:t>
      </w:r>
      <w:r w:rsidR="001108F2" w:rsidRPr="001108F2">
        <w:rPr>
          <w:rFonts w:ascii="仿宋" w:eastAsia="仿宋" w:hAnsi="仿宋" w:hint="eastAsia"/>
          <w:b/>
          <w:color w:val="4F81BD" w:themeColor="accent1"/>
          <w:sz w:val="24"/>
          <w:szCs w:val="24"/>
        </w:rPr>
        <w:t>美国。</w:t>
      </w:r>
      <w:r w:rsidRPr="001108F2">
        <w:rPr>
          <w:rFonts w:ascii="仿宋" w:eastAsia="仿宋" w:hAnsi="仿宋" w:hint="eastAsia"/>
          <w:b/>
          <w:color w:val="4F81BD" w:themeColor="accent1"/>
          <w:sz w:val="24"/>
          <w:szCs w:val="24"/>
        </w:rPr>
        <w:t>20世纪初期，随着股权投资成为美国公众重要的投资工具，投资顾问业务开始在美国兴起。</w:t>
      </w:r>
    </w:p>
    <w:p w:rsidR="0069653D" w:rsidRDefault="0069653D" w:rsidP="00884BCB">
      <w:pPr>
        <w:rPr>
          <w:rFonts w:ascii="仿宋" w:eastAsia="仿宋" w:hAnsi="仿宋" w:hint="eastAsia"/>
          <w:sz w:val="24"/>
          <w:szCs w:val="24"/>
        </w:rPr>
      </w:pPr>
    </w:p>
    <w:p w:rsidR="001108F2" w:rsidRDefault="0069653D" w:rsidP="00884BCB">
      <w:pPr>
        <w:rPr>
          <w:rFonts w:ascii="仿宋" w:eastAsia="仿宋" w:hAnsi="仿宋" w:hint="eastAsia"/>
          <w:sz w:val="24"/>
          <w:szCs w:val="24"/>
        </w:rPr>
      </w:pPr>
      <w:r>
        <w:rPr>
          <w:rFonts w:ascii="仿宋" w:eastAsia="仿宋" w:hAnsi="仿宋" w:hint="eastAsia"/>
          <w:sz w:val="24"/>
          <w:szCs w:val="24"/>
        </w:rPr>
        <w:t>很多事物刚出现的时候都会有不规范的地方，那时候美国的一些人</w:t>
      </w:r>
      <w:proofErr w:type="gramStart"/>
      <w:r w:rsidR="0023489B">
        <w:rPr>
          <w:rFonts w:ascii="仿宋" w:eastAsia="仿宋" w:hAnsi="仿宋" w:hint="eastAsia"/>
          <w:sz w:val="24"/>
          <w:szCs w:val="24"/>
        </w:rPr>
        <w:t>滥用投顾名义</w:t>
      </w:r>
      <w:proofErr w:type="gramEnd"/>
      <w:r w:rsidR="0023489B">
        <w:rPr>
          <w:rFonts w:ascii="仿宋" w:eastAsia="仿宋" w:hAnsi="仿宋" w:hint="eastAsia"/>
          <w:sz w:val="24"/>
          <w:szCs w:val="24"/>
        </w:rPr>
        <w:t>，欺诈投资者以图获取高额利润</w:t>
      </w:r>
      <w:r w:rsidR="001108F2">
        <w:rPr>
          <w:rFonts w:ascii="仿宋" w:eastAsia="仿宋" w:hAnsi="仿宋" w:hint="eastAsia"/>
          <w:sz w:val="24"/>
          <w:szCs w:val="24"/>
        </w:rPr>
        <w:t>。</w:t>
      </w:r>
    </w:p>
    <w:p w:rsidR="001108F2" w:rsidRDefault="001108F2" w:rsidP="00884BCB">
      <w:pPr>
        <w:rPr>
          <w:rFonts w:ascii="仿宋" w:eastAsia="仿宋" w:hAnsi="仿宋" w:hint="eastAsia"/>
          <w:sz w:val="24"/>
          <w:szCs w:val="24"/>
        </w:rPr>
      </w:pPr>
    </w:p>
    <w:p w:rsidR="0023489B" w:rsidRDefault="001108F2" w:rsidP="00884BCB">
      <w:pPr>
        <w:rPr>
          <w:rFonts w:ascii="仿宋" w:eastAsia="仿宋" w:hAnsi="仿宋" w:hint="eastAsia"/>
          <w:sz w:val="24"/>
          <w:szCs w:val="24"/>
        </w:rPr>
      </w:pPr>
      <w:r>
        <w:rPr>
          <w:rFonts w:ascii="仿宋" w:eastAsia="仿宋" w:hAnsi="仿宋" w:hint="eastAsia"/>
          <w:sz w:val="24"/>
          <w:szCs w:val="24"/>
        </w:rPr>
        <w:t>为了规范投资顾问市场，</w:t>
      </w:r>
      <w:r w:rsidR="0023489B">
        <w:rPr>
          <w:rFonts w:ascii="仿宋" w:eastAsia="仿宋" w:hAnsi="仿宋" w:hint="eastAsia"/>
          <w:sz w:val="24"/>
          <w:szCs w:val="24"/>
        </w:rPr>
        <w:t>1940年美国颁布了《投资顾问法》。在投资顾问法里面将投资顾问定义的非常清楚：投资顾问以获取报酬为目的，直接或者通过出版物的形式提供证券价值分析或买卖证券的投资建议的任何人。</w:t>
      </w:r>
    </w:p>
    <w:p w:rsidR="0023489B" w:rsidRDefault="0023489B" w:rsidP="00884BCB">
      <w:pPr>
        <w:rPr>
          <w:rFonts w:ascii="仿宋" w:eastAsia="仿宋" w:hAnsi="仿宋" w:hint="eastAsia"/>
          <w:sz w:val="24"/>
          <w:szCs w:val="24"/>
        </w:rPr>
      </w:pPr>
    </w:p>
    <w:p w:rsidR="0023489B" w:rsidRDefault="0023489B" w:rsidP="00884BCB">
      <w:pPr>
        <w:rPr>
          <w:rFonts w:ascii="仿宋" w:eastAsia="仿宋" w:hAnsi="仿宋" w:hint="eastAsia"/>
          <w:sz w:val="24"/>
          <w:szCs w:val="24"/>
        </w:rPr>
      </w:pPr>
      <w:r>
        <w:rPr>
          <w:rFonts w:ascii="仿宋" w:eastAsia="仿宋" w:hAnsi="仿宋" w:hint="eastAsia"/>
          <w:sz w:val="24"/>
          <w:szCs w:val="24"/>
        </w:rPr>
        <w:t>通过定义，二师父通过文章分享分析证券基金的投资价值，也算是一个独立的投资顾问。</w:t>
      </w:r>
    </w:p>
    <w:p w:rsidR="0023489B" w:rsidRDefault="0023489B" w:rsidP="00884BCB">
      <w:pPr>
        <w:rPr>
          <w:rFonts w:ascii="仿宋" w:eastAsia="仿宋" w:hAnsi="仿宋" w:hint="eastAsia"/>
          <w:sz w:val="24"/>
          <w:szCs w:val="24"/>
        </w:rPr>
      </w:pPr>
    </w:p>
    <w:p w:rsidR="0069653D" w:rsidRDefault="0023489B" w:rsidP="00884BCB">
      <w:pPr>
        <w:rPr>
          <w:rFonts w:ascii="仿宋" w:eastAsia="仿宋" w:hAnsi="仿宋" w:hint="eastAsia"/>
          <w:sz w:val="24"/>
          <w:szCs w:val="24"/>
        </w:rPr>
      </w:pPr>
      <w:r>
        <w:rPr>
          <w:rFonts w:ascii="仿宋" w:eastAsia="仿宋" w:hAnsi="仿宋" w:hint="eastAsia"/>
          <w:sz w:val="24"/>
          <w:szCs w:val="24"/>
        </w:rPr>
        <w:t>经过了几十年的发展，到了本世纪初，美国的大型注册投资顾问机构有上万家，</w:t>
      </w:r>
      <w:r w:rsidR="00F557BC">
        <w:rPr>
          <w:rFonts w:ascii="仿宋" w:eastAsia="仿宋" w:hAnsi="仿宋" w:hint="eastAsia"/>
          <w:sz w:val="24"/>
          <w:szCs w:val="24"/>
        </w:rPr>
        <w:t>小型</w:t>
      </w:r>
      <w:r>
        <w:rPr>
          <w:rFonts w:ascii="仿宋" w:eastAsia="仿宋" w:hAnsi="仿宋" w:hint="eastAsia"/>
          <w:sz w:val="24"/>
          <w:szCs w:val="24"/>
        </w:rPr>
        <w:t>投资顾问机构</w:t>
      </w:r>
      <w:r w:rsidR="008A4230">
        <w:rPr>
          <w:rFonts w:ascii="仿宋" w:eastAsia="仿宋" w:hAnsi="仿宋" w:hint="eastAsia"/>
          <w:sz w:val="24"/>
          <w:szCs w:val="24"/>
        </w:rPr>
        <w:t>数量比</w:t>
      </w:r>
      <w:r>
        <w:rPr>
          <w:rFonts w:ascii="仿宋" w:eastAsia="仿宋" w:hAnsi="仿宋" w:hint="eastAsia"/>
          <w:sz w:val="24"/>
          <w:szCs w:val="24"/>
        </w:rPr>
        <w:t>大型注册投资顾问的两倍还多。</w:t>
      </w:r>
    </w:p>
    <w:p w:rsidR="0023489B" w:rsidRDefault="0023489B" w:rsidP="00884BCB">
      <w:pPr>
        <w:rPr>
          <w:rFonts w:ascii="仿宋" w:eastAsia="仿宋" w:hAnsi="仿宋" w:hint="eastAsia"/>
          <w:sz w:val="24"/>
          <w:szCs w:val="24"/>
        </w:rPr>
      </w:pPr>
    </w:p>
    <w:p w:rsidR="0023489B" w:rsidRDefault="0023489B" w:rsidP="00884BCB">
      <w:pPr>
        <w:rPr>
          <w:rFonts w:ascii="仿宋" w:eastAsia="仿宋" w:hAnsi="仿宋" w:hint="eastAsia"/>
          <w:sz w:val="24"/>
          <w:szCs w:val="24"/>
        </w:rPr>
      </w:pPr>
      <w:r>
        <w:rPr>
          <w:rFonts w:ascii="仿宋" w:eastAsia="仿宋" w:hAnsi="仿宋" w:hint="eastAsia"/>
          <w:sz w:val="24"/>
          <w:szCs w:val="24"/>
        </w:rPr>
        <w:t>可以</w:t>
      </w:r>
      <w:r w:rsidR="00547621">
        <w:rPr>
          <w:rFonts w:ascii="仿宋" w:eastAsia="仿宋" w:hAnsi="仿宋" w:hint="eastAsia"/>
          <w:sz w:val="24"/>
          <w:szCs w:val="24"/>
        </w:rPr>
        <w:t>从美国投资顾问的兴起与发展来展望</w:t>
      </w:r>
      <w:r>
        <w:rPr>
          <w:rFonts w:ascii="仿宋" w:eastAsia="仿宋" w:hAnsi="仿宋" w:hint="eastAsia"/>
          <w:sz w:val="24"/>
          <w:szCs w:val="24"/>
        </w:rPr>
        <w:t>，随着中国公</w:t>
      </w:r>
      <w:proofErr w:type="gramStart"/>
      <w:r>
        <w:rPr>
          <w:rFonts w:ascii="仿宋" w:eastAsia="仿宋" w:hAnsi="仿宋" w:hint="eastAsia"/>
          <w:sz w:val="24"/>
          <w:szCs w:val="24"/>
        </w:rPr>
        <w:t>募基金投顾业务</w:t>
      </w:r>
      <w:proofErr w:type="gramEnd"/>
      <w:r w:rsidR="00547621">
        <w:rPr>
          <w:rFonts w:ascii="仿宋" w:eastAsia="仿宋" w:hAnsi="仿宋" w:hint="eastAsia"/>
          <w:sz w:val="24"/>
          <w:szCs w:val="24"/>
        </w:rPr>
        <w:t>试点工作的开始，未来买方</w:t>
      </w:r>
      <w:proofErr w:type="gramStart"/>
      <w:r w:rsidR="00547621">
        <w:rPr>
          <w:rFonts w:ascii="仿宋" w:eastAsia="仿宋" w:hAnsi="仿宋" w:hint="eastAsia"/>
          <w:sz w:val="24"/>
          <w:szCs w:val="24"/>
        </w:rPr>
        <w:t>投顾会</w:t>
      </w:r>
      <w:proofErr w:type="gramEnd"/>
      <w:r w:rsidR="00547621">
        <w:rPr>
          <w:rFonts w:ascii="仿宋" w:eastAsia="仿宋" w:hAnsi="仿宋" w:hint="eastAsia"/>
          <w:sz w:val="24"/>
          <w:szCs w:val="24"/>
        </w:rPr>
        <w:t>在中国也大力发展。</w:t>
      </w:r>
    </w:p>
    <w:p w:rsidR="0069653D" w:rsidRPr="0029261B" w:rsidRDefault="0069653D" w:rsidP="00884BCB">
      <w:pPr>
        <w:rPr>
          <w:rFonts w:ascii="仿宋" w:eastAsia="仿宋" w:hAnsi="仿宋"/>
          <w:sz w:val="24"/>
          <w:szCs w:val="24"/>
        </w:rPr>
      </w:pPr>
    </w:p>
    <w:p w:rsidR="00547621" w:rsidRDefault="00547621" w:rsidP="00884BCB">
      <w:pPr>
        <w:rPr>
          <w:rFonts w:ascii="仿宋" w:eastAsia="仿宋" w:hAnsi="仿宋" w:hint="eastAsia"/>
          <w:sz w:val="24"/>
          <w:szCs w:val="24"/>
        </w:rPr>
      </w:pPr>
      <w:r>
        <w:rPr>
          <w:rFonts w:ascii="仿宋" w:eastAsia="仿宋" w:hAnsi="仿宋" w:hint="eastAsia"/>
          <w:sz w:val="24"/>
          <w:szCs w:val="24"/>
        </w:rPr>
        <w:t>那么发展基金</w:t>
      </w:r>
      <w:proofErr w:type="gramStart"/>
      <w:r>
        <w:rPr>
          <w:rFonts w:ascii="仿宋" w:eastAsia="仿宋" w:hAnsi="仿宋" w:hint="eastAsia"/>
          <w:sz w:val="24"/>
          <w:szCs w:val="24"/>
        </w:rPr>
        <w:t>投顾业务</w:t>
      </w:r>
      <w:proofErr w:type="gramEnd"/>
      <w:r>
        <w:rPr>
          <w:rFonts w:ascii="仿宋" w:eastAsia="仿宋" w:hAnsi="仿宋" w:hint="eastAsia"/>
          <w:sz w:val="24"/>
          <w:szCs w:val="24"/>
        </w:rPr>
        <w:t>有什么好处呢？</w:t>
      </w:r>
    </w:p>
    <w:p w:rsidR="00547621" w:rsidRPr="008A4230" w:rsidRDefault="00547621" w:rsidP="00884BCB">
      <w:pPr>
        <w:rPr>
          <w:rFonts w:ascii="仿宋" w:eastAsia="仿宋" w:hAnsi="仿宋" w:hint="eastAsia"/>
          <w:b/>
          <w:color w:val="4F81BD" w:themeColor="accent1"/>
          <w:sz w:val="24"/>
          <w:szCs w:val="24"/>
        </w:rPr>
      </w:pPr>
    </w:p>
    <w:p w:rsidR="00547621" w:rsidRPr="008A4230" w:rsidRDefault="00547621" w:rsidP="00884BCB">
      <w:pPr>
        <w:rPr>
          <w:rFonts w:ascii="仿宋" w:eastAsia="仿宋" w:hAnsi="仿宋" w:hint="eastAsia"/>
          <w:b/>
          <w:color w:val="4F81BD" w:themeColor="accent1"/>
          <w:sz w:val="24"/>
          <w:szCs w:val="24"/>
        </w:rPr>
      </w:pPr>
      <w:proofErr w:type="gramStart"/>
      <w:r w:rsidRPr="008A4230">
        <w:rPr>
          <w:rFonts w:ascii="仿宋" w:eastAsia="仿宋" w:hAnsi="仿宋" w:hint="eastAsia"/>
          <w:b/>
          <w:color w:val="4F81BD" w:themeColor="accent1"/>
          <w:sz w:val="24"/>
          <w:szCs w:val="24"/>
        </w:rPr>
        <w:t>投顾业务</w:t>
      </w:r>
      <w:proofErr w:type="gramEnd"/>
      <w:r w:rsidRPr="008A4230">
        <w:rPr>
          <w:rFonts w:ascii="仿宋" w:eastAsia="仿宋" w:hAnsi="仿宋" w:hint="eastAsia"/>
          <w:b/>
          <w:color w:val="4F81BD" w:themeColor="accent1"/>
          <w:sz w:val="24"/>
          <w:szCs w:val="24"/>
        </w:rPr>
        <w:t>的发展会让咨询服务和资产管理业务分开。比如二师父经常做的投资咨询，给投资者分析基金</w:t>
      </w:r>
      <w:r w:rsidR="00A70D4F" w:rsidRPr="008A4230">
        <w:rPr>
          <w:rFonts w:ascii="仿宋" w:eastAsia="仿宋" w:hAnsi="仿宋" w:hint="eastAsia"/>
          <w:b/>
          <w:color w:val="4F81BD" w:themeColor="accent1"/>
          <w:sz w:val="24"/>
          <w:szCs w:val="24"/>
        </w:rPr>
        <w:t>，做资产配置，这属于咨询业务；而证券资产管理业务就是指数基金或者股票基金管理人</w:t>
      </w:r>
      <w:r w:rsidR="009178EE" w:rsidRPr="008A4230">
        <w:rPr>
          <w:rFonts w:ascii="仿宋" w:eastAsia="仿宋" w:hAnsi="仿宋" w:hint="eastAsia"/>
          <w:b/>
          <w:color w:val="4F81BD" w:themeColor="accent1"/>
          <w:sz w:val="24"/>
          <w:szCs w:val="24"/>
        </w:rPr>
        <w:t>购买股票投资资金，这是资产管理。</w:t>
      </w:r>
    </w:p>
    <w:p w:rsidR="009178EE" w:rsidRDefault="009178EE" w:rsidP="00884BCB">
      <w:pPr>
        <w:rPr>
          <w:rFonts w:ascii="仿宋" w:eastAsia="仿宋" w:hAnsi="仿宋" w:hint="eastAsia"/>
          <w:sz w:val="24"/>
          <w:szCs w:val="24"/>
        </w:rPr>
      </w:pPr>
    </w:p>
    <w:p w:rsidR="009178EE" w:rsidRDefault="009178EE" w:rsidP="00884BCB">
      <w:pPr>
        <w:rPr>
          <w:rFonts w:ascii="仿宋" w:eastAsia="仿宋" w:hAnsi="仿宋" w:hint="eastAsia"/>
          <w:sz w:val="24"/>
          <w:szCs w:val="24"/>
        </w:rPr>
      </w:pPr>
      <w:r>
        <w:rPr>
          <w:rFonts w:ascii="仿宋" w:eastAsia="仿宋" w:hAnsi="仿宋" w:hint="eastAsia"/>
          <w:sz w:val="24"/>
          <w:szCs w:val="24"/>
        </w:rPr>
        <w:t>两者分开的好处是不会有利益牵扯，传统的基金销售模式是佣金提成，尤其是后端赎回费用的提成，在这种模式的引导下银行的客户经理给大家推荐基金往往是涨幅好、基金费率高的基金，这样他能够赚到更多的钱。</w:t>
      </w:r>
    </w:p>
    <w:p w:rsidR="008A4230" w:rsidRDefault="008A4230" w:rsidP="00884BCB">
      <w:pPr>
        <w:rPr>
          <w:rFonts w:ascii="仿宋" w:eastAsia="仿宋" w:hAnsi="仿宋" w:hint="eastAsia"/>
          <w:sz w:val="24"/>
          <w:szCs w:val="24"/>
        </w:rPr>
      </w:pPr>
    </w:p>
    <w:p w:rsidR="008A4230" w:rsidRDefault="008A4230" w:rsidP="00884BCB">
      <w:pPr>
        <w:rPr>
          <w:rFonts w:ascii="仿宋" w:eastAsia="仿宋" w:hAnsi="仿宋" w:hint="eastAsia"/>
          <w:sz w:val="24"/>
          <w:szCs w:val="24"/>
        </w:rPr>
      </w:pPr>
      <w:r>
        <w:rPr>
          <w:rFonts w:ascii="仿宋" w:eastAsia="仿宋" w:hAnsi="仿宋" w:hint="eastAsia"/>
          <w:sz w:val="24"/>
          <w:szCs w:val="24"/>
        </w:rPr>
        <w:t>很多人接触到二师父经常抱怨，15年通过银行大堂经理推荐买的基金到现在还亏，投资真难啊。其实这就是传统基金销售模式带来的弊端，投资者赚了或者亏了与</w:t>
      </w:r>
      <w:r w:rsidR="00FD4A92">
        <w:rPr>
          <w:rFonts w:ascii="仿宋" w:eastAsia="仿宋" w:hAnsi="仿宋" w:hint="eastAsia"/>
          <w:sz w:val="24"/>
          <w:szCs w:val="24"/>
        </w:rPr>
        <w:t>大堂经理没啥关系，他们关注的是自己能否赚钱。</w:t>
      </w:r>
    </w:p>
    <w:p w:rsidR="00FD4A92" w:rsidRDefault="00FD4A92" w:rsidP="00884BCB">
      <w:pPr>
        <w:rPr>
          <w:rFonts w:ascii="仿宋" w:eastAsia="仿宋" w:hAnsi="仿宋" w:hint="eastAsia"/>
          <w:sz w:val="24"/>
          <w:szCs w:val="24"/>
        </w:rPr>
      </w:pPr>
    </w:p>
    <w:p w:rsidR="009178EE" w:rsidRDefault="00FD4A92" w:rsidP="00884BCB">
      <w:pPr>
        <w:rPr>
          <w:rFonts w:ascii="仿宋" w:eastAsia="仿宋" w:hAnsi="仿宋" w:hint="eastAsia"/>
          <w:sz w:val="24"/>
          <w:szCs w:val="24"/>
        </w:rPr>
      </w:pPr>
      <w:r>
        <w:rPr>
          <w:rFonts w:ascii="仿宋" w:eastAsia="仿宋" w:hAnsi="仿宋" w:hint="eastAsia"/>
          <w:sz w:val="24"/>
          <w:szCs w:val="24"/>
        </w:rPr>
        <w:t>而对于独立的</w:t>
      </w:r>
      <w:proofErr w:type="gramStart"/>
      <w:r>
        <w:rPr>
          <w:rFonts w:ascii="仿宋" w:eastAsia="仿宋" w:hAnsi="仿宋" w:hint="eastAsia"/>
          <w:sz w:val="24"/>
          <w:szCs w:val="24"/>
        </w:rPr>
        <w:t>投顾咨询</w:t>
      </w:r>
      <w:proofErr w:type="gramEnd"/>
      <w:r>
        <w:rPr>
          <w:rFonts w:ascii="仿宋" w:eastAsia="仿宋" w:hAnsi="仿宋" w:hint="eastAsia"/>
          <w:sz w:val="24"/>
          <w:szCs w:val="24"/>
        </w:rPr>
        <w:t>则不同，他们并不从基金销售里面赚钱，只有给投资者更好的建议，让</w:t>
      </w:r>
      <w:r w:rsidR="00A45E0A">
        <w:rPr>
          <w:rFonts w:ascii="仿宋" w:eastAsia="仿宋" w:hAnsi="仿宋" w:hint="eastAsia"/>
          <w:sz w:val="24"/>
          <w:szCs w:val="24"/>
        </w:rPr>
        <w:t>投资者</w:t>
      </w:r>
      <w:r>
        <w:rPr>
          <w:rFonts w:ascii="仿宋" w:eastAsia="仿宋" w:hAnsi="仿宋" w:hint="eastAsia"/>
          <w:sz w:val="24"/>
          <w:szCs w:val="24"/>
        </w:rPr>
        <w:t>赚钱了，</w:t>
      </w:r>
      <w:proofErr w:type="gramStart"/>
      <w:r>
        <w:rPr>
          <w:rFonts w:ascii="仿宋" w:eastAsia="仿宋" w:hAnsi="仿宋" w:hint="eastAsia"/>
          <w:sz w:val="24"/>
          <w:szCs w:val="24"/>
        </w:rPr>
        <w:t>投顾才能</w:t>
      </w:r>
      <w:proofErr w:type="gramEnd"/>
      <w:r>
        <w:rPr>
          <w:rFonts w:ascii="仿宋" w:eastAsia="仿宋" w:hAnsi="仿宋" w:hint="eastAsia"/>
          <w:sz w:val="24"/>
          <w:szCs w:val="24"/>
        </w:rPr>
        <w:t>生存下去。</w:t>
      </w:r>
    </w:p>
    <w:p w:rsidR="00992EC7" w:rsidRDefault="00992EC7" w:rsidP="00884BCB">
      <w:pPr>
        <w:rPr>
          <w:rFonts w:ascii="仿宋" w:eastAsia="仿宋" w:hAnsi="仿宋" w:hint="eastAsia"/>
          <w:sz w:val="24"/>
          <w:szCs w:val="24"/>
        </w:rPr>
      </w:pPr>
    </w:p>
    <w:p w:rsidR="00992EC7" w:rsidRDefault="00992EC7" w:rsidP="00884BCB">
      <w:pPr>
        <w:rPr>
          <w:rFonts w:ascii="仿宋" w:eastAsia="仿宋" w:hAnsi="仿宋" w:hint="eastAsia"/>
          <w:sz w:val="24"/>
          <w:szCs w:val="24"/>
        </w:rPr>
      </w:pPr>
      <w:r>
        <w:rPr>
          <w:rFonts w:ascii="仿宋" w:eastAsia="仿宋" w:hAnsi="仿宋" w:hint="eastAsia"/>
          <w:sz w:val="24"/>
          <w:szCs w:val="24"/>
        </w:rPr>
        <w:t>这就跟大家关注二师父一样，我的分析就是客观分析，帮助投资者避免坑。当你根据我的分析挣钱了，你会感激我；当你根据我的分析亏钱了，你会责骂我；当然还有超级老好人投资者，说通过我的分析不管赚了亏了都好，总比自己瞎鼓捣强。</w:t>
      </w:r>
    </w:p>
    <w:p w:rsidR="00992EC7" w:rsidRDefault="00992EC7" w:rsidP="00884BCB">
      <w:pPr>
        <w:rPr>
          <w:rFonts w:ascii="仿宋" w:eastAsia="仿宋" w:hAnsi="仿宋" w:hint="eastAsia"/>
          <w:sz w:val="24"/>
          <w:szCs w:val="24"/>
        </w:rPr>
      </w:pPr>
    </w:p>
    <w:p w:rsidR="00992EC7" w:rsidRDefault="00992EC7" w:rsidP="00884BCB">
      <w:pPr>
        <w:rPr>
          <w:rFonts w:ascii="仿宋" w:eastAsia="仿宋" w:hAnsi="仿宋" w:hint="eastAsia"/>
          <w:sz w:val="24"/>
          <w:szCs w:val="24"/>
        </w:rPr>
      </w:pPr>
      <w:r>
        <w:rPr>
          <w:rFonts w:ascii="仿宋" w:eastAsia="仿宋" w:hAnsi="仿宋" w:hint="eastAsia"/>
          <w:sz w:val="24"/>
          <w:szCs w:val="24"/>
        </w:rPr>
        <w:t>既然如此，我当然需要更加认真的研究并给出客观正确的分析，因为助人者</w:t>
      </w:r>
      <w:proofErr w:type="gramStart"/>
      <w:r>
        <w:rPr>
          <w:rFonts w:ascii="仿宋" w:eastAsia="仿宋" w:hAnsi="仿宋" w:hint="eastAsia"/>
          <w:sz w:val="24"/>
          <w:szCs w:val="24"/>
        </w:rPr>
        <w:t>人恒助之</w:t>
      </w:r>
      <w:proofErr w:type="gramEnd"/>
      <w:r>
        <w:rPr>
          <w:rFonts w:ascii="仿宋" w:eastAsia="仿宋" w:hAnsi="仿宋" w:hint="eastAsia"/>
          <w:sz w:val="24"/>
          <w:szCs w:val="24"/>
        </w:rPr>
        <w:t>，我帮助到更多的人赚钱了，以后万一哪天我需要帮助的时候，也不至于没人搭理，这就是无形的资产，后面在富人思维课程里面我们也会讲到。</w:t>
      </w:r>
    </w:p>
    <w:p w:rsidR="00992EC7" w:rsidRPr="003A108D" w:rsidRDefault="00992EC7" w:rsidP="00884BCB">
      <w:pPr>
        <w:rPr>
          <w:rFonts w:ascii="仿宋" w:eastAsia="仿宋" w:hAnsi="仿宋" w:hint="eastAsia"/>
          <w:sz w:val="24"/>
          <w:szCs w:val="24"/>
        </w:rPr>
      </w:pPr>
    </w:p>
    <w:p w:rsidR="009178EE" w:rsidRDefault="00992EC7" w:rsidP="00884BCB">
      <w:pPr>
        <w:rPr>
          <w:rFonts w:ascii="仿宋" w:eastAsia="仿宋" w:hAnsi="仿宋" w:hint="eastAsia"/>
          <w:sz w:val="24"/>
          <w:szCs w:val="24"/>
        </w:rPr>
      </w:pPr>
      <w:r>
        <w:rPr>
          <w:rFonts w:ascii="仿宋" w:eastAsia="仿宋" w:hAnsi="仿宋" w:hint="eastAsia"/>
          <w:sz w:val="24"/>
          <w:szCs w:val="24"/>
        </w:rPr>
        <w:t>现在的基金售卖模式改变了，</w:t>
      </w:r>
      <w:proofErr w:type="gramStart"/>
      <w:r w:rsidR="009178EE">
        <w:rPr>
          <w:rFonts w:ascii="仿宋" w:eastAsia="仿宋" w:hAnsi="仿宋" w:hint="eastAsia"/>
          <w:sz w:val="24"/>
          <w:szCs w:val="24"/>
        </w:rPr>
        <w:t>投顾人员赚咨询</w:t>
      </w:r>
      <w:proofErr w:type="gramEnd"/>
      <w:r w:rsidR="009178EE">
        <w:rPr>
          <w:rFonts w:ascii="仿宋" w:eastAsia="仿宋" w:hAnsi="仿宋" w:hint="eastAsia"/>
          <w:sz w:val="24"/>
          <w:szCs w:val="24"/>
        </w:rPr>
        <w:t>费，管理人员赚管理费，不论是</w:t>
      </w:r>
      <w:proofErr w:type="gramStart"/>
      <w:r w:rsidR="009178EE">
        <w:rPr>
          <w:rFonts w:ascii="仿宋" w:eastAsia="仿宋" w:hAnsi="仿宋" w:hint="eastAsia"/>
          <w:sz w:val="24"/>
          <w:szCs w:val="24"/>
        </w:rPr>
        <w:t>投顾人员</w:t>
      </w:r>
      <w:proofErr w:type="gramEnd"/>
      <w:r w:rsidR="009178EE">
        <w:rPr>
          <w:rFonts w:ascii="仿宋" w:eastAsia="仿宋" w:hAnsi="仿宋" w:hint="eastAsia"/>
          <w:sz w:val="24"/>
          <w:szCs w:val="24"/>
        </w:rPr>
        <w:t>还是基金管理人，他们的利益都和投资人的利益一致，这样的话才有</w:t>
      </w:r>
      <w:proofErr w:type="gramStart"/>
      <w:r w:rsidR="009178EE">
        <w:rPr>
          <w:rFonts w:ascii="仿宋" w:eastAsia="仿宋" w:hAnsi="仿宋" w:hint="eastAsia"/>
          <w:sz w:val="24"/>
          <w:szCs w:val="24"/>
        </w:rPr>
        <w:t>利于</w:t>
      </w:r>
      <w:r w:rsidR="00B45DA3">
        <w:rPr>
          <w:rFonts w:ascii="仿宋" w:eastAsia="仿宋" w:hAnsi="仿宋" w:hint="eastAsia"/>
          <w:sz w:val="24"/>
          <w:szCs w:val="24"/>
        </w:rPr>
        <w:t>投顾给</w:t>
      </w:r>
      <w:proofErr w:type="gramEnd"/>
      <w:r w:rsidR="00B45DA3">
        <w:rPr>
          <w:rFonts w:ascii="仿宋" w:eastAsia="仿宋" w:hAnsi="仿宋" w:hint="eastAsia"/>
          <w:sz w:val="24"/>
          <w:szCs w:val="24"/>
        </w:rPr>
        <w:t>投资人更好的投资建议和资产规划</w:t>
      </w:r>
      <w:r w:rsidR="009178EE">
        <w:rPr>
          <w:rFonts w:ascii="仿宋" w:eastAsia="仿宋" w:hAnsi="仿宋" w:hint="eastAsia"/>
          <w:sz w:val="24"/>
          <w:szCs w:val="24"/>
        </w:rPr>
        <w:t>。</w:t>
      </w:r>
    </w:p>
    <w:p w:rsidR="009178EE" w:rsidRDefault="009178EE" w:rsidP="00884BCB">
      <w:pPr>
        <w:rPr>
          <w:rFonts w:ascii="仿宋" w:eastAsia="仿宋" w:hAnsi="仿宋" w:hint="eastAsia"/>
          <w:sz w:val="24"/>
          <w:szCs w:val="24"/>
        </w:rPr>
      </w:pPr>
    </w:p>
    <w:p w:rsidR="009178EE" w:rsidRPr="00A14B4B" w:rsidRDefault="009178EE" w:rsidP="00884BCB">
      <w:pPr>
        <w:rPr>
          <w:rFonts w:ascii="仿宋" w:eastAsia="仿宋" w:hAnsi="仿宋" w:hint="eastAsia"/>
          <w:b/>
          <w:color w:val="4F81BD" w:themeColor="accent1"/>
          <w:sz w:val="24"/>
          <w:szCs w:val="24"/>
        </w:rPr>
      </w:pPr>
      <w:bookmarkStart w:id="0" w:name="_GoBack"/>
      <w:r w:rsidRPr="00A14B4B">
        <w:rPr>
          <w:rFonts w:ascii="仿宋" w:eastAsia="仿宋" w:hAnsi="仿宋" w:hint="eastAsia"/>
          <w:b/>
          <w:color w:val="4F81BD" w:themeColor="accent1"/>
          <w:sz w:val="24"/>
          <w:szCs w:val="24"/>
        </w:rPr>
        <w:t>那么随着未来</w:t>
      </w:r>
      <w:proofErr w:type="gramStart"/>
      <w:r w:rsidRPr="00A14B4B">
        <w:rPr>
          <w:rFonts w:ascii="仿宋" w:eastAsia="仿宋" w:hAnsi="仿宋" w:hint="eastAsia"/>
          <w:b/>
          <w:color w:val="4F81BD" w:themeColor="accent1"/>
          <w:sz w:val="24"/>
          <w:szCs w:val="24"/>
        </w:rPr>
        <w:t>投顾业务</w:t>
      </w:r>
      <w:proofErr w:type="gramEnd"/>
      <w:r w:rsidRPr="00A14B4B">
        <w:rPr>
          <w:rFonts w:ascii="仿宋" w:eastAsia="仿宋" w:hAnsi="仿宋" w:hint="eastAsia"/>
          <w:b/>
          <w:color w:val="4F81BD" w:themeColor="accent1"/>
          <w:sz w:val="24"/>
          <w:szCs w:val="24"/>
        </w:rPr>
        <w:t>的产生，一些大型的投资机构会诞生，也会诞生一些</w:t>
      </w:r>
      <w:proofErr w:type="gramStart"/>
      <w:r w:rsidRPr="00A14B4B">
        <w:rPr>
          <w:rFonts w:ascii="仿宋" w:eastAsia="仿宋" w:hAnsi="仿宋" w:hint="eastAsia"/>
          <w:b/>
          <w:color w:val="4F81BD" w:themeColor="accent1"/>
          <w:sz w:val="24"/>
          <w:szCs w:val="24"/>
        </w:rPr>
        <w:t>小型投顾团队</w:t>
      </w:r>
      <w:proofErr w:type="gramEnd"/>
      <w:r w:rsidRPr="00A14B4B">
        <w:rPr>
          <w:rFonts w:ascii="仿宋" w:eastAsia="仿宋" w:hAnsi="仿宋" w:hint="eastAsia"/>
          <w:b/>
          <w:color w:val="4F81BD" w:themeColor="accent1"/>
          <w:sz w:val="24"/>
          <w:szCs w:val="24"/>
        </w:rPr>
        <w:t>，互联网上的朋友可以根据自己的喜好与投资风格选择投顾，跟他们学习并自己配置基金。</w:t>
      </w:r>
      <w:r w:rsidR="0040318D" w:rsidRPr="00A14B4B">
        <w:rPr>
          <w:rFonts w:ascii="仿宋" w:eastAsia="仿宋" w:hAnsi="仿宋" w:hint="eastAsia"/>
          <w:b/>
          <w:color w:val="4F81BD" w:themeColor="accent1"/>
          <w:sz w:val="24"/>
          <w:szCs w:val="24"/>
        </w:rPr>
        <w:t>就比如很多读者朋友关注二师父的原因就很简单：喜欢我的文字</w:t>
      </w:r>
      <w:r w:rsidR="002B37A7" w:rsidRPr="00A14B4B">
        <w:rPr>
          <w:rFonts w:ascii="仿宋" w:eastAsia="仿宋" w:hAnsi="仿宋" w:hint="eastAsia"/>
          <w:b/>
          <w:color w:val="4F81BD" w:themeColor="accent1"/>
          <w:sz w:val="24"/>
          <w:szCs w:val="24"/>
        </w:rPr>
        <w:t>风格和对生活的态度。</w:t>
      </w:r>
    </w:p>
    <w:bookmarkEnd w:id="0"/>
    <w:p w:rsidR="009178EE" w:rsidRDefault="009178EE" w:rsidP="00884BCB">
      <w:pPr>
        <w:rPr>
          <w:rFonts w:ascii="仿宋" w:eastAsia="仿宋" w:hAnsi="仿宋" w:hint="eastAsia"/>
          <w:sz w:val="24"/>
          <w:szCs w:val="24"/>
        </w:rPr>
      </w:pPr>
    </w:p>
    <w:p w:rsidR="00F7388C" w:rsidRDefault="00F7388C" w:rsidP="00884BCB">
      <w:pPr>
        <w:rPr>
          <w:rFonts w:ascii="仿宋" w:eastAsia="仿宋" w:hAnsi="仿宋" w:hint="eastAsia"/>
          <w:sz w:val="24"/>
          <w:szCs w:val="24"/>
        </w:rPr>
      </w:pPr>
      <w:r>
        <w:rPr>
          <w:rFonts w:ascii="仿宋" w:eastAsia="仿宋" w:hAnsi="仿宋" w:hint="eastAsia"/>
          <w:sz w:val="24"/>
          <w:szCs w:val="24"/>
        </w:rPr>
        <w:t>我相信互联网的力量是强大的，越来越</w:t>
      </w:r>
      <w:proofErr w:type="gramStart"/>
      <w:r>
        <w:rPr>
          <w:rFonts w:ascii="仿宋" w:eastAsia="仿宋" w:hAnsi="仿宋" w:hint="eastAsia"/>
          <w:sz w:val="24"/>
          <w:szCs w:val="24"/>
        </w:rPr>
        <w:t>多类似二</w:t>
      </w:r>
      <w:proofErr w:type="gramEnd"/>
      <w:r>
        <w:rPr>
          <w:rFonts w:ascii="仿宋" w:eastAsia="仿宋" w:hAnsi="仿宋" w:hint="eastAsia"/>
          <w:sz w:val="24"/>
          <w:szCs w:val="24"/>
        </w:rPr>
        <w:t>师父这样的小型</w:t>
      </w:r>
      <w:proofErr w:type="gramStart"/>
      <w:r>
        <w:rPr>
          <w:rFonts w:ascii="仿宋" w:eastAsia="仿宋" w:hAnsi="仿宋" w:hint="eastAsia"/>
          <w:sz w:val="24"/>
          <w:szCs w:val="24"/>
        </w:rPr>
        <w:t>投顾机构</w:t>
      </w:r>
      <w:proofErr w:type="gramEnd"/>
      <w:r>
        <w:rPr>
          <w:rFonts w:ascii="仿宋" w:eastAsia="仿宋" w:hAnsi="仿宋" w:hint="eastAsia"/>
          <w:sz w:val="24"/>
          <w:szCs w:val="24"/>
        </w:rPr>
        <w:t>诞生</w:t>
      </w:r>
      <w:r w:rsidR="009178EE">
        <w:rPr>
          <w:rFonts w:ascii="仿宋" w:eastAsia="仿宋" w:hAnsi="仿宋" w:hint="eastAsia"/>
          <w:sz w:val="24"/>
          <w:szCs w:val="24"/>
        </w:rPr>
        <w:t>，</w:t>
      </w:r>
      <w:r>
        <w:rPr>
          <w:rFonts w:ascii="仿宋" w:eastAsia="仿宋" w:hAnsi="仿宋" w:hint="eastAsia"/>
          <w:sz w:val="24"/>
          <w:szCs w:val="24"/>
        </w:rPr>
        <w:t>指数基金</w:t>
      </w:r>
      <w:r w:rsidR="00BF7247">
        <w:rPr>
          <w:rFonts w:ascii="仿宋" w:eastAsia="仿宋" w:hAnsi="仿宋" w:hint="eastAsia"/>
          <w:sz w:val="24"/>
          <w:szCs w:val="24"/>
        </w:rPr>
        <w:t>会</w:t>
      </w:r>
      <w:r>
        <w:rPr>
          <w:rFonts w:ascii="仿宋" w:eastAsia="仿宋" w:hAnsi="仿宋" w:hint="eastAsia"/>
          <w:sz w:val="24"/>
          <w:szCs w:val="24"/>
        </w:rPr>
        <w:t>得到更快速的普及。</w:t>
      </w:r>
    </w:p>
    <w:p w:rsidR="00BF7247" w:rsidRDefault="00BF7247" w:rsidP="00884BCB">
      <w:pPr>
        <w:rPr>
          <w:rFonts w:ascii="仿宋" w:eastAsia="仿宋" w:hAnsi="仿宋" w:hint="eastAsia"/>
          <w:sz w:val="24"/>
          <w:szCs w:val="24"/>
        </w:rPr>
      </w:pPr>
    </w:p>
    <w:p w:rsidR="00BF7247" w:rsidRDefault="00BF7247" w:rsidP="00884BCB">
      <w:pPr>
        <w:rPr>
          <w:rFonts w:ascii="仿宋" w:eastAsia="仿宋" w:hAnsi="仿宋" w:hint="eastAsia"/>
          <w:sz w:val="24"/>
          <w:szCs w:val="24"/>
        </w:rPr>
      </w:pPr>
      <w:r>
        <w:rPr>
          <w:rFonts w:ascii="仿宋" w:eastAsia="仿宋" w:hAnsi="仿宋" w:hint="eastAsia"/>
          <w:sz w:val="24"/>
          <w:szCs w:val="24"/>
        </w:rPr>
        <w:t>为什么这样说呢？原因很简单，一个陌生的人可能不会信任二师父。不过经过我长达3年甚至5年坚持分享指数基金的知识，会帮助部分读者学会利用</w:t>
      </w:r>
      <w:proofErr w:type="gramStart"/>
      <w:r>
        <w:rPr>
          <w:rFonts w:ascii="仿宋" w:eastAsia="仿宋" w:hAnsi="仿宋" w:hint="eastAsia"/>
          <w:sz w:val="24"/>
          <w:szCs w:val="24"/>
        </w:rPr>
        <w:t>定投基金</w:t>
      </w:r>
      <w:proofErr w:type="gramEnd"/>
      <w:r>
        <w:rPr>
          <w:rFonts w:ascii="仿宋" w:eastAsia="仿宋" w:hAnsi="仿宋" w:hint="eastAsia"/>
          <w:sz w:val="24"/>
          <w:szCs w:val="24"/>
        </w:rPr>
        <w:t>挣钱并建立信任，那么这部分读者就会向他的朋友推荐我。</w:t>
      </w:r>
    </w:p>
    <w:p w:rsidR="00BF7247" w:rsidRPr="00352154" w:rsidRDefault="00BF7247" w:rsidP="00884BCB">
      <w:pPr>
        <w:rPr>
          <w:rFonts w:ascii="仿宋" w:eastAsia="仿宋" w:hAnsi="仿宋" w:hint="eastAsia"/>
          <w:sz w:val="24"/>
          <w:szCs w:val="24"/>
        </w:rPr>
      </w:pPr>
    </w:p>
    <w:p w:rsidR="00352154" w:rsidRDefault="00BF7247" w:rsidP="00884BCB">
      <w:pPr>
        <w:rPr>
          <w:rFonts w:ascii="仿宋" w:eastAsia="仿宋" w:hAnsi="仿宋" w:hint="eastAsia"/>
          <w:sz w:val="24"/>
          <w:szCs w:val="24"/>
        </w:rPr>
      </w:pPr>
      <w:r>
        <w:rPr>
          <w:rFonts w:ascii="仿宋" w:eastAsia="仿宋" w:hAnsi="仿宋" w:hint="eastAsia"/>
          <w:sz w:val="24"/>
          <w:szCs w:val="24"/>
        </w:rPr>
        <w:t>中国社会信息的传达主要是靠人与人之间的传达，尤其</w:t>
      </w:r>
      <w:proofErr w:type="gramStart"/>
      <w:r>
        <w:rPr>
          <w:rFonts w:ascii="仿宋" w:eastAsia="仿宋" w:hAnsi="仿宋" w:hint="eastAsia"/>
          <w:sz w:val="24"/>
          <w:szCs w:val="24"/>
        </w:rPr>
        <w:t>是闺蜜和闺蜜</w:t>
      </w:r>
      <w:proofErr w:type="gramEnd"/>
      <w:r>
        <w:rPr>
          <w:rFonts w:ascii="仿宋" w:eastAsia="仿宋" w:hAnsi="仿宋" w:hint="eastAsia"/>
          <w:sz w:val="24"/>
          <w:szCs w:val="24"/>
        </w:rPr>
        <w:t>之间的交流，女性朋友可能不会相信</w:t>
      </w:r>
      <w:r w:rsidR="00352154">
        <w:rPr>
          <w:rFonts w:ascii="仿宋" w:eastAsia="仿宋" w:hAnsi="仿宋" w:hint="eastAsia"/>
          <w:sz w:val="24"/>
          <w:szCs w:val="24"/>
        </w:rPr>
        <w:t>专家</w:t>
      </w:r>
      <w:r>
        <w:rPr>
          <w:rFonts w:ascii="仿宋" w:eastAsia="仿宋" w:hAnsi="仿宋" w:hint="eastAsia"/>
          <w:sz w:val="24"/>
          <w:szCs w:val="24"/>
        </w:rPr>
        <w:t>的推荐，但一定</w:t>
      </w:r>
      <w:proofErr w:type="gramStart"/>
      <w:r>
        <w:rPr>
          <w:rFonts w:ascii="仿宋" w:eastAsia="仿宋" w:hAnsi="仿宋" w:hint="eastAsia"/>
          <w:sz w:val="24"/>
          <w:szCs w:val="24"/>
        </w:rPr>
        <w:t>相信闺蜜的</w:t>
      </w:r>
      <w:proofErr w:type="gramEnd"/>
      <w:r>
        <w:rPr>
          <w:rFonts w:ascii="仿宋" w:eastAsia="仿宋" w:hAnsi="仿宋" w:hint="eastAsia"/>
          <w:sz w:val="24"/>
          <w:szCs w:val="24"/>
        </w:rPr>
        <w:t>推荐，</w:t>
      </w:r>
      <w:r w:rsidR="00352154">
        <w:rPr>
          <w:rFonts w:ascii="仿宋" w:eastAsia="仿宋" w:hAnsi="仿宋" w:hint="eastAsia"/>
          <w:sz w:val="24"/>
          <w:szCs w:val="24"/>
        </w:rPr>
        <w:t>这就是非常著名的具有中国特色</w:t>
      </w:r>
      <w:proofErr w:type="gramStart"/>
      <w:r w:rsidR="00352154">
        <w:rPr>
          <w:rFonts w:ascii="仿宋" w:eastAsia="仿宋" w:hAnsi="仿宋" w:hint="eastAsia"/>
          <w:sz w:val="24"/>
          <w:szCs w:val="24"/>
        </w:rPr>
        <w:t>的闺蜜文化</w:t>
      </w:r>
      <w:proofErr w:type="gramEnd"/>
      <w:r w:rsidR="00352154">
        <w:rPr>
          <w:rFonts w:ascii="仿宋" w:eastAsia="仿宋" w:hAnsi="仿宋" w:hint="eastAsia"/>
          <w:sz w:val="24"/>
          <w:szCs w:val="24"/>
        </w:rPr>
        <w:t>。</w:t>
      </w:r>
    </w:p>
    <w:p w:rsidR="00352154" w:rsidRDefault="00352154" w:rsidP="00884BCB">
      <w:pPr>
        <w:rPr>
          <w:rFonts w:ascii="仿宋" w:eastAsia="仿宋" w:hAnsi="仿宋" w:hint="eastAsia"/>
          <w:sz w:val="24"/>
          <w:szCs w:val="24"/>
        </w:rPr>
      </w:pPr>
    </w:p>
    <w:p w:rsidR="009178EE" w:rsidRDefault="00BF7247" w:rsidP="00884BCB">
      <w:pPr>
        <w:rPr>
          <w:rFonts w:ascii="仿宋" w:eastAsia="仿宋" w:hAnsi="仿宋" w:hint="eastAsia"/>
          <w:sz w:val="24"/>
          <w:szCs w:val="24"/>
        </w:rPr>
      </w:pPr>
      <w:r>
        <w:rPr>
          <w:rFonts w:ascii="仿宋" w:eastAsia="仿宋" w:hAnsi="仿宋" w:hint="eastAsia"/>
          <w:sz w:val="24"/>
          <w:szCs w:val="24"/>
        </w:rPr>
        <w:t>长期下去指数基金就会普及和发展。</w:t>
      </w:r>
      <w:r w:rsidR="009178EE">
        <w:rPr>
          <w:rFonts w:ascii="仿宋" w:eastAsia="仿宋" w:hAnsi="仿宋" w:hint="eastAsia"/>
          <w:sz w:val="24"/>
          <w:szCs w:val="24"/>
        </w:rPr>
        <w:t>低费率的指数基金就会得到更多的投资者青睐，同时各大基金公司继续打费率</w:t>
      </w:r>
      <w:r>
        <w:rPr>
          <w:rFonts w:ascii="仿宋" w:eastAsia="仿宋" w:hAnsi="仿宋" w:hint="eastAsia"/>
          <w:sz w:val="24"/>
          <w:szCs w:val="24"/>
        </w:rPr>
        <w:t>战</w:t>
      </w:r>
      <w:r w:rsidR="009178EE">
        <w:rPr>
          <w:rFonts w:ascii="仿宋" w:eastAsia="仿宋" w:hAnsi="仿宋" w:hint="eastAsia"/>
          <w:sz w:val="24"/>
          <w:szCs w:val="24"/>
        </w:rPr>
        <w:t>，从0.5%的基金管理费降到0.2%甚至更低，向美国的指数基金费率看齐。</w:t>
      </w:r>
    </w:p>
    <w:p w:rsidR="009178EE" w:rsidRPr="00F7388C" w:rsidRDefault="009178EE" w:rsidP="00884BCB">
      <w:pPr>
        <w:rPr>
          <w:rFonts w:ascii="仿宋" w:eastAsia="仿宋" w:hAnsi="仿宋" w:hint="eastAsia"/>
          <w:sz w:val="24"/>
          <w:szCs w:val="24"/>
        </w:rPr>
      </w:pPr>
    </w:p>
    <w:p w:rsidR="009178EE" w:rsidRPr="00A14B4B" w:rsidRDefault="009178EE" w:rsidP="00884BCB">
      <w:pPr>
        <w:rPr>
          <w:rFonts w:ascii="仿宋" w:eastAsia="仿宋" w:hAnsi="仿宋" w:hint="eastAsia"/>
          <w:b/>
          <w:color w:val="4F81BD" w:themeColor="accent1"/>
          <w:sz w:val="24"/>
          <w:szCs w:val="24"/>
        </w:rPr>
      </w:pPr>
      <w:r w:rsidRPr="00A14B4B">
        <w:rPr>
          <w:rFonts w:ascii="仿宋" w:eastAsia="仿宋" w:hAnsi="仿宋" w:hint="eastAsia"/>
          <w:b/>
          <w:color w:val="4F81BD" w:themeColor="accent1"/>
          <w:sz w:val="24"/>
          <w:szCs w:val="24"/>
        </w:rPr>
        <w:t>所以，指数基金的</w:t>
      </w:r>
      <w:r w:rsidR="00BF7247" w:rsidRPr="00A14B4B">
        <w:rPr>
          <w:rFonts w:ascii="仿宋" w:eastAsia="仿宋" w:hAnsi="仿宋" w:hint="eastAsia"/>
          <w:b/>
          <w:color w:val="4F81BD" w:themeColor="accent1"/>
          <w:sz w:val="24"/>
          <w:szCs w:val="24"/>
        </w:rPr>
        <w:t>要</w:t>
      </w:r>
      <w:r w:rsidRPr="00A14B4B">
        <w:rPr>
          <w:rFonts w:ascii="仿宋" w:eastAsia="仿宋" w:hAnsi="仿宋" w:hint="eastAsia"/>
          <w:b/>
          <w:color w:val="4F81BD" w:themeColor="accent1"/>
          <w:sz w:val="24"/>
          <w:szCs w:val="24"/>
        </w:rPr>
        <w:t>春天到了，</w:t>
      </w:r>
      <w:r w:rsidR="00BF7247" w:rsidRPr="00A14B4B">
        <w:rPr>
          <w:rFonts w:ascii="仿宋" w:eastAsia="仿宋" w:hAnsi="仿宋" w:hint="eastAsia"/>
          <w:b/>
          <w:color w:val="4F81BD" w:themeColor="accent1"/>
          <w:sz w:val="24"/>
          <w:szCs w:val="24"/>
        </w:rPr>
        <w:t>这类投资品种</w:t>
      </w:r>
      <w:r w:rsidRPr="00A14B4B">
        <w:rPr>
          <w:rFonts w:ascii="仿宋" w:eastAsia="仿宋" w:hAnsi="仿宋" w:hint="eastAsia"/>
          <w:b/>
          <w:color w:val="4F81BD" w:themeColor="accent1"/>
          <w:sz w:val="24"/>
          <w:szCs w:val="24"/>
        </w:rPr>
        <w:t>不仅适合中小型投资者，也适合机构投资者重仓。我们算是第一批吃螃蟹的人，虽然遭受过很多质疑，但是未来</w:t>
      </w:r>
      <w:r w:rsidR="00754909" w:rsidRPr="00A14B4B">
        <w:rPr>
          <w:rFonts w:ascii="仿宋" w:eastAsia="仿宋" w:hAnsi="仿宋" w:hint="eastAsia"/>
          <w:b/>
          <w:color w:val="4F81BD" w:themeColor="accent1"/>
          <w:sz w:val="24"/>
          <w:szCs w:val="24"/>
        </w:rPr>
        <w:t>10</w:t>
      </w:r>
      <w:r w:rsidRPr="00A14B4B">
        <w:rPr>
          <w:rFonts w:ascii="仿宋" w:eastAsia="仿宋" w:hAnsi="仿宋" w:hint="eastAsia"/>
          <w:b/>
          <w:color w:val="4F81BD" w:themeColor="accent1"/>
          <w:sz w:val="24"/>
          <w:szCs w:val="24"/>
        </w:rPr>
        <w:t>年以后我们会</w:t>
      </w:r>
      <w:r w:rsidR="00754909" w:rsidRPr="00A14B4B">
        <w:rPr>
          <w:rFonts w:ascii="仿宋" w:eastAsia="仿宋" w:hAnsi="仿宋" w:hint="eastAsia"/>
          <w:b/>
          <w:color w:val="4F81BD" w:themeColor="accent1"/>
          <w:sz w:val="24"/>
          <w:szCs w:val="24"/>
        </w:rPr>
        <w:t>被称为开创者。</w:t>
      </w:r>
    </w:p>
    <w:p w:rsidR="00547621" w:rsidRPr="00754909" w:rsidRDefault="00547621" w:rsidP="00884BCB">
      <w:pPr>
        <w:rPr>
          <w:rFonts w:ascii="仿宋" w:eastAsia="仿宋" w:hAnsi="仿宋" w:hint="eastAsia"/>
          <w:sz w:val="24"/>
          <w:szCs w:val="24"/>
        </w:rPr>
      </w:pPr>
    </w:p>
    <w:p w:rsidR="0054352D" w:rsidRPr="002E72D0" w:rsidRDefault="0054352D" w:rsidP="00884BCB">
      <w:pPr>
        <w:rPr>
          <w:rFonts w:ascii="仿宋" w:eastAsia="仿宋" w:hAnsi="仿宋"/>
          <w:sz w:val="24"/>
          <w:szCs w:val="24"/>
        </w:rPr>
      </w:pPr>
      <w:r w:rsidRPr="002E72D0">
        <w:rPr>
          <w:rFonts w:ascii="仿宋" w:eastAsia="仿宋" w:hAnsi="仿宋" w:hint="eastAsia"/>
          <w:sz w:val="24"/>
          <w:szCs w:val="24"/>
        </w:rPr>
        <w:t>免责声明：本文任何观点，皆为二师父个人投资心得记录，不构成投资建议。读者根据本文及星球任何观点进行投资，须自行承担风险。</w:t>
      </w:r>
    </w:p>
    <w:p w:rsidR="0054352D" w:rsidRPr="00AF2BF1" w:rsidRDefault="0054352D" w:rsidP="00884BCB">
      <w:pPr>
        <w:rPr>
          <w:rFonts w:ascii="仿宋" w:eastAsia="仿宋" w:hAnsi="仿宋"/>
          <w:sz w:val="24"/>
          <w:szCs w:val="24"/>
        </w:rPr>
      </w:pPr>
    </w:p>
    <w:p w:rsidR="0054352D" w:rsidRPr="00D05D62" w:rsidRDefault="0054352D" w:rsidP="00884BCB"/>
    <w:p w:rsidR="007A11D8" w:rsidRPr="0054352D" w:rsidRDefault="007A11D8" w:rsidP="00884BCB"/>
    <w:sectPr w:rsidR="007A11D8" w:rsidRPr="0054352D">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904" w:rsidRDefault="00CB1904">
      <w:r>
        <w:separator/>
      </w:r>
    </w:p>
  </w:endnote>
  <w:endnote w:type="continuationSeparator" w:id="0">
    <w:p w:rsidR="00CB1904" w:rsidRDefault="00CB1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904" w:rsidRDefault="00CB1904">
      <w:r>
        <w:separator/>
      </w:r>
    </w:p>
  </w:footnote>
  <w:footnote w:type="continuationSeparator" w:id="0">
    <w:p w:rsidR="00CB1904" w:rsidRDefault="00CB19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54352D">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52D"/>
    <w:rsid w:val="000A775D"/>
    <w:rsid w:val="000D6397"/>
    <w:rsid w:val="000E4DED"/>
    <w:rsid w:val="000E78C1"/>
    <w:rsid w:val="000F111A"/>
    <w:rsid w:val="001108F2"/>
    <w:rsid w:val="001778D1"/>
    <w:rsid w:val="001D4BC8"/>
    <w:rsid w:val="00224ACD"/>
    <w:rsid w:val="0023489B"/>
    <w:rsid w:val="002372B0"/>
    <w:rsid w:val="0029261B"/>
    <w:rsid w:val="002A269E"/>
    <w:rsid w:val="002B37A7"/>
    <w:rsid w:val="00352154"/>
    <w:rsid w:val="003743F2"/>
    <w:rsid w:val="003A108D"/>
    <w:rsid w:val="003F14B1"/>
    <w:rsid w:val="0040318D"/>
    <w:rsid w:val="004B3817"/>
    <w:rsid w:val="00514737"/>
    <w:rsid w:val="005321B4"/>
    <w:rsid w:val="0054352D"/>
    <w:rsid w:val="00547621"/>
    <w:rsid w:val="00566F5C"/>
    <w:rsid w:val="005A3D9C"/>
    <w:rsid w:val="00627A21"/>
    <w:rsid w:val="00644F74"/>
    <w:rsid w:val="00655ADC"/>
    <w:rsid w:val="0069653D"/>
    <w:rsid w:val="00721FA9"/>
    <w:rsid w:val="00754909"/>
    <w:rsid w:val="007A11D8"/>
    <w:rsid w:val="00877A04"/>
    <w:rsid w:val="00884BCB"/>
    <w:rsid w:val="00894866"/>
    <w:rsid w:val="008A4230"/>
    <w:rsid w:val="008E3F86"/>
    <w:rsid w:val="009178EE"/>
    <w:rsid w:val="00992EC7"/>
    <w:rsid w:val="00A14B4B"/>
    <w:rsid w:val="00A45E0A"/>
    <w:rsid w:val="00A6359B"/>
    <w:rsid w:val="00A70D4F"/>
    <w:rsid w:val="00AC5130"/>
    <w:rsid w:val="00B17CA9"/>
    <w:rsid w:val="00B45DA3"/>
    <w:rsid w:val="00B518D0"/>
    <w:rsid w:val="00B51D8D"/>
    <w:rsid w:val="00B55CE5"/>
    <w:rsid w:val="00BF322C"/>
    <w:rsid w:val="00BF7247"/>
    <w:rsid w:val="00C32F29"/>
    <w:rsid w:val="00C46807"/>
    <w:rsid w:val="00C76047"/>
    <w:rsid w:val="00CB1904"/>
    <w:rsid w:val="00CC53F0"/>
    <w:rsid w:val="00D02F8A"/>
    <w:rsid w:val="00D35B17"/>
    <w:rsid w:val="00E00B34"/>
    <w:rsid w:val="00E422E6"/>
    <w:rsid w:val="00E771A0"/>
    <w:rsid w:val="00E840EF"/>
    <w:rsid w:val="00E86C83"/>
    <w:rsid w:val="00EA2F0D"/>
    <w:rsid w:val="00EC2C3B"/>
    <w:rsid w:val="00F341B2"/>
    <w:rsid w:val="00F557BC"/>
    <w:rsid w:val="00F7388C"/>
    <w:rsid w:val="00F876C2"/>
    <w:rsid w:val="00F93631"/>
    <w:rsid w:val="00FC1B1C"/>
    <w:rsid w:val="00FD4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35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35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352D"/>
    <w:rPr>
      <w:sz w:val="18"/>
      <w:szCs w:val="18"/>
    </w:rPr>
  </w:style>
  <w:style w:type="paragraph" w:styleId="a4">
    <w:name w:val="Balloon Text"/>
    <w:basedOn w:val="a"/>
    <w:link w:val="Char0"/>
    <w:uiPriority w:val="99"/>
    <w:semiHidden/>
    <w:unhideWhenUsed/>
    <w:rsid w:val="00884BCB"/>
    <w:rPr>
      <w:sz w:val="18"/>
      <w:szCs w:val="18"/>
    </w:rPr>
  </w:style>
  <w:style w:type="character" w:customStyle="1" w:styleId="Char0">
    <w:name w:val="批注框文本 Char"/>
    <w:basedOn w:val="a0"/>
    <w:link w:val="a4"/>
    <w:uiPriority w:val="99"/>
    <w:semiHidden/>
    <w:rsid w:val="00884BCB"/>
    <w:rPr>
      <w:sz w:val="18"/>
      <w:szCs w:val="18"/>
    </w:rPr>
  </w:style>
  <w:style w:type="paragraph" w:styleId="a5">
    <w:name w:val="footer"/>
    <w:basedOn w:val="a"/>
    <w:link w:val="Char1"/>
    <w:uiPriority w:val="99"/>
    <w:unhideWhenUsed/>
    <w:rsid w:val="00D02F8A"/>
    <w:pPr>
      <w:tabs>
        <w:tab w:val="center" w:pos="4153"/>
        <w:tab w:val="right" w:pos="8306"/>
      </w:tabs>
      <w:snapToGrid w:val="0"/>
      <w:jc w:val="left"/>
    </w:pPr>
    <w:rPr>
      <w:sz w:val="18"/>
      <w:szCs w:val="18"/>
    </w:rPr>
  </w:style>
  <w:style w:type="character" w:customStyle="1" w:styleId="Char1">
    <w:name w:val="页脚 Char"/>
    <w:basedOn w:val="a0"/>
    <w:link w:val="a5"/>
    <w:uiPriority w:val="99"/>
    <w:rsid w:val="00D02F8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35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35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352D"/>
    <w:rPr>
      <w:sz w:val="18"/>
      <w:szCs w:val="18"/>
    </w:rPr>
  </w:style>
  <w:style w:type="paragraph" w:styleId="a4">
    <w:name w:val="Balloon Text"/>
    <w:basedOn w:val="a"/>
    <w:link w:val="Char0"/>
    <w:uiPriority w:val="99"/>
    <w:semiHidden/>
    <w:unhideWhenUsed/>
    <w:rsid w:val="00884BCB"/>
    <w:rPr>
      <w:sz w:val="18"/>
      <w:szCs w:val="18"/>
    </w:rPr>
  </w:style>
  <w:style w:type="character" w:customStyle="1" w:styleId="Char0">
    <w:name w:val="批注框文本 Char"/>
    <w:basedOn w:val="a0"/>
    <w:link w:val="a4"/>
    <w:uiPriority w:val="99"/>
    <w:semiHidden/>
    <w:rsid w:val="00884BCB"/>
    <w:rPr>
      <w:sz w:val="18"/>
      <w:szCs w:val="18"/>
    </w:rPr>
  </w:style>
  <w:style w:type="paragraph" w:styleId="a5">
    <w:name w:val="footer"/>
    <w:basedOn w:val="a"/>
    <w:link w:val="Char1"/>
    <w:uiPriority w:val="99"/>
    <w:unhideWhenUsed/>
    <w:rsid w:val="00D02F8A"/>
    <w:pPr>
      <w:tabs>
        <w:tab w:val="center" w:pos="4153"/>
        <w:tab w:val="right" w:pos="8306"/>
      </w:tabs>
      <w:snapToGrid w:val="0"/>
      <w:jc w:val="left"/>
    </w:pPr>
    <w:rPr>
      <w:sz w:val="18"/>
      <w:szCs w:val="18"/>
    </w:rPr>
  </w:style>
  <w:style w:type="character" w:customStyle="1" w:styleId="Char1">
    <w:name w:val="页脚 Char"/>
    <w:basedOn w:val="a0"/>
    <w:link w:val="a5"/>
    <w:uiPriority w:val="99"/>
    <w:rsid w:val="00D02F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2</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李恒樟</dc:creator>
  <cp:lastModifiedBy>李恒樟</cp:lastModifiedBy>
  <cp:revision>90</cp:revision>
  <dcterms:created xsi:type="dcterms:W3CDTF">2019-10-13T14:14:00Z</dcterms:created>
  <dcterms:modified xsi:type="dcterms:W3CDTF">2019-10-26T05:19:00Z</dcterms:modified>
</cp:coreProperties>
</file>