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4078BA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没有大利空，不用担心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9431A" w:rsidRPr="0016105F" w:rsidRDefault="003B0BC1" w:rsidP="0016105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1C372F" w:rsidRDefault="004078BA" w:rsidP="004078BA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今天市场指数跌幅在0.5%左右，属于正常的波动，</w:t>
      </w:r>
      <w:proofErr w:type="gramStart"/>
      <w:r>
        <w:rPr>
          <w:rFonts w:ascii="仿宋" w:eastAsia="仿宋" w:hAnsi="仿宋" w:hint="eastAsia"/>
          <w:sz w:val="24"/>
          <w:szCs w:val="24"/>
        </w:rPr>
        <w:t>券商指数</w:t>
      </w:r>
      <w:proofErr w:type="gramEnd"/>
      <w:r>
        <w:rPr>
          <w:rFonts w:ascii="仿宋" w:eastAsia="仿宋" w:hAnsi="仿宋" w:hint="eastAsia"/>
          <w:sz w:val="24"/>
          <w:szCs w:val="24"/>
        </w:rPr>
        <w:t>跌幅较大，下跌3.22%。</w:t>
      </w:r>
    </w:p>
    <w:p w:rsidR="004078BA" w:rsidRDefault="004078BA" w:rsidP="004078BA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96A11" w:rsidRDefault="004078BA" w:rsidP="004078BA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996A11">
        <w:rPr>
          <w:rFonts w:ascii="仿宋" w:eastAsia="仿宋" w:hAnsi="仿宋" w:hint="eastAsia"/>
          <w:b/>
          <w:sz w:val="24"/>
          <w:szCs w:val="24"/>
        </w:rPr>
        <w:t>如果有锚固心理的朋友会感觉券商跌了很多，实际上券商并未大跌。</w:t>
      </w:r>
    </w:p>
    <w:p w:rsidR="00996A11" w:rsidRDefault="00996A11" w:rsidP="004078BA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4078BA" w:rsidRDefault="004078BA" w:rsidP="004078BA">
      <w:pPr>
        <w:jc w:val="left"/>
        <w:rPr>
          <w:rFonts w:ascii="仿宋" w:eastAsia="仿宋" w:hAnsi="仿宋" w:hint="eastAsia"/>
          <w:sz w:val="24"/>
          <w:szCs w:val="24"/>
        </w:rPr>
      </w:pP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>还记得网格</w:t>
      </w:r>
      <w:r w:rsidR="00996A11"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 w:hint="eastAsia"/>
          <w:sz w:val="24"/>
          <w:szCs w:val="24"/>
        </w:rPr>
        <w:t>建仓底价吗？0.86元一股，现在持有券商还是盈利的。</w:t>
      </w:r>
    </w:p>
    <w:p w:rsidR="004078BA" w:rsidRDefault="004078BA" w:rsidP="004078BA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078BA" w:rsidRDefault="004078BA" w:rsidP="004078BA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目前没有重大利空，不用担心，除非未来发生经济危机，否则3月份的低点是无法突破的。</w:t>
      </w:r>
    </w:p>
    <w:p w:rsidR="004B66EE" w:rsidRPr="009D5AE2" w:rsidRDefault="004B66EE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0B6381" w:rsidRPr="00DA18F7" w:rsidRDefault="00DA18F7" w:rsidP="0016105F">
      <w:pPr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1</w:t>
      </w:r>
      <w:r w:rsidR="00480AFF">
        <w:rPr>
          <w:rFonts w:ascii="仿宋" w:eastAsia="仿宋" w:hAnsi="仿宋" w:hint="eastAsia"/>
          <w:b/>
          <w:sz w:val="24"/>
          <w:szCs w:val="24"/>
        </w:rPr>
        <w:t>、</w:t>
      </w:r>
      <w:r w:rsidR="004078BA">
        <w:rPr>
          <w:rFonts w:ascii="仿宋" w:eastAsia="仿宋" w:hAnsi="仿宋" w:hint="eastAsia"/>
          <w:b/>
          <w:sz w:val="24"/>
          <w:szCs w:val="24"/>
        </w:rPr>
        <w:t>美股的风险</w:t>
      </w:r>
    </w:p>
    <w:p w:rsidR="00DB2B04" w:rsidRPr="00AF7FAA" w:rsidRDefault="00DB2B04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D06D15" w:rsidRDefault="004078BA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美股的经济基本面和股价已经发生了严重的错位。</w:t>
      </w:r>
    </w:p>
    <w:p w:rsidR="004078BA" w:rsidRDefault="004078BA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078BA" w:rsidRDefault="004078BA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这次美股的反弹直到过去一段时间的技术性牛市都是美联储的功劳，老特需</w:t>
      </w:r>
      <w:proofErr w:type="gramStart"/>
      <w:r>
        <w:rPr>
          <w:rFonts w:ascii="仿宋" w:eastAsia="仿宋" w:hAnsi="仿宋" w:hint="eastAsia"/>
          <w:sz w:val="24"/>
          <w:szCs w:val="24"/>
        </w:rPr>
        <w:t>要股市</w:t>
      </w:r>
      <w:proofErr w:type="gramEnd"/>
      <w:r>
        <w:rPr>
          <w:rFonts w:ascii="仿宋" w:eastAsia="仿宋" w:hAnsi="仿宋" w:hint="eastAsia"/>
          <w:sz w:val="24"/>
          <w:szCs w:val="24"/>
        </w:rPr>
        <w:t>为他的大选获得支持率。</w:t>
      </w:r>
    </w:p>
    <w:p w:rsidR="004078BA" w:rsidRDefault="004078BA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078BA" w:rsidRDefault="004078BA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美国历史上很少有他这样干预股市的总统，可以说是没有的。</w:t>
      </w:r>
    </w:p>
    <w:p w:rsidR="004078BA" w:rsidRDefault="004078BA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078BA" w:rsidRDefault="004078BA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而市场归市场，股价最终反应的是企业的基本面，而企业是否良好运行最终反映在经济上。</w:t>
      </w:r>
    </w:p>
    <w:p w:rsidR="004078BA" w:rsidRDefault="004078BA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078BA" w:rsidRDefault="004078BA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今年的美国GDP预计萎缩5%，</w:t>
      </w:r>
      <w:r w:rsidR="005453CD">
        <w:rPr>
          <w:rFonts w:ascii="仿宋" w:eastAsia="仿宋" w:hAnsi="仿宋" w:hint="eastAsia"/>
          <w:sz w:val="24"/>
          <w:szCs w:val="24"/>
        </w:rPr>
        <w:t>美国GDP恢复到2019年至少需要一到二年的时间。而现在美国的失业率居高不下，这也反映了企业增长陷入困境，人力资源需求减弱。</w:t>
      </w:r>
    </w:p>
    <w:p w:rsidR="005453CD" w:rsidRDefault="005453CD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453CD" w:rsidRDefault="005453CD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那么根据收支平衡理论，当人们收入减少必然会影响消费和支出，那么消费的需求被抑制，要想商业需求重新恢复需要较长时间。</w:t>
      </w:r>
    </w:p>
    <w:p w:rsidR="005453CD" w:rsidRDefault="005453CD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453CD" w:rsidRDefault="005453CD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巴菲特经常看股票总市值与GDP的比值，目前就是美股总市值相对GDP偏高的阶段。对于美股，要慎重。</w:t>
      </w:r>
    </w:p>
    <w:p w:rsidR="004078BA" w:rsidRDefault="004078BA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5453CD" w:rsidRPr="005453CD" w:rsidRDefault="008F67CD" w:rsidP="00D06D15">
      <w:pPr>
        <w:jc w:val="left"/>
        <w:rPr>
          <w:rFonts w:ascii="仿宋" w:eastAsia="仿宋" w:hAnsi="仿宋"/>
          <w:b/>
          <w:sz w:val="24"/>
          <w:szCs w:val="24"/>
        </w:rPr>
      </w:pPr>
      <w:r w:rsidRPr="00D87657">
        <w:rPr>
          <w:rFonts w:ascii="仿宋" w:eastAsia="仿宋" w:hAnsi="仿宋"/>
          <w:b/>
          <w:sz w:val="24"/>
          <w:szCs w:val="24"/>
        </w:rPr>
        <w:t>2、</w:t>
      </w:r>
      <w:r w:rsidR="005453CD">
        <w:rPr>
          <w:rFonts w:ascii="仿宋" w:eastAsia="仿宋" w:hAnsi="仿宋" w:hint="eastAsia"/>
          <w:b/>
          <w:sz w:val="24"/>
          <w:szCs w:val="24"/>
        </w:rPr>
        <w:t>大选的规律</w:t>
      </w:r>
    </w:p>
    <w:p w:rsidR="00C1284A" w:rsidRDefault="00C1284A" w:rsidP="00D06D15">
      <w:pPr>
        <w:jc w:val="left"/>
        <w:rPr>
          <w:rFonts w:ascii="仿宋" w:eastAsia="仿宋" w:hAnsi="仿宋"/>
          <w:sz w:val="24"/>
          <w:szCs w:val="24"/>
        </w:rPr>
      </w:pPr>
    </w:p>
    <w:p w:rsidR="005453CD" w:rsidRDefault="005453CD" w:rsidP="00D06D1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根据以往2008年、2012年、2016年美国大选的经验。</w:t>
      </w:r>
    </w:p>
    <w:p w:rsidR="005453CD" w:rsidRDefault="005453CD" w:rsidP="00D06D1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453CD" w:rsidRDefault="005453CD" w:rsidP="00D06D1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一般在大选前股市都是走低的，这是一个美国大选规律。</w:t>
      </w:r>
    </w:p>
    <w:p w:rsidR="005453CD" w:rsidRDefault="005453CD" w:rsidP="00D06D1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453CD" w:rsidRDefault="005453CD" w:rsidP="00D06D1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虽然没有逻辑和演绎推理的结论，但是拥有比较多样本数量的统计数据支持。</w:t>
      </w:r>
    </w:p>
    <w:p w:rsidR="005453CD" w:rsidRDefault="005453CD" w:rsidP="00D06D1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453CD" w:rsidRDefault="005453CD" w:rsidP="00D06D1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那么对于当前处于相对高位的美</w:t>
      </w:r>
      <w:proofErr w:type="gramStart"/>
      <w:r>
        <w:rPr>
          <w:rFonts w:ascii="仿宋" w:eastAsia="仿宋" w:hAnsi="仿宋" w:hint="eastAsia"/>
          <w:sz w:val="24"/>
          <w:szCs w:val="24"/>
        </w:rPr>
        <w:t>股就要</w:t>
      </w:r>
      <w:proofErr w:type="gramEnd"/>
      <w:r>
        <w:rPr>
          <w:rFonts w:ascii="仿宋" w:eastAsia="仿宋" w:hAnsi="仿宋" w:hint="eastAsia"/>
          <w:sz w:val="24"/>
          <w:szCs w:val="24"/>
        </w:rPr>
        <w:t>慎重，至少买入是不合适的。</w:t>
      </w:r>
    </w:p>
    <w:p w:rsidR="005453CD" w:rsidRDefault="005453CD" w:rsidP="00D06D1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1284A" w:rsidRDefault="005453CD" w:rsidP="00D06D1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二师父特别强调一下，我说的指数</w:t>
      </w:r>
      <w:proofErr w:type="gramStart"/>
      <w:r>
        <w:rPr>
          <w:rFonts w:ascii="仿宋" w:eastAsia="仿宋" w:hAnsi="仿宋" w:hint="eastAsia"/>
          <w:sz w:val="24"/>
          <w:szCs w:val="24"/>
        </w:rPr>
        <w:t>优质不</w:t>
      </w:r>
      <w:proofErr w:type="gramEnd"/>
      <w:r>
        <w:rPr>
          <w:rFonts w:ascii="仿宋" w:eastAsia="仿宋" w:hAnsi="仿宋" w:hint="eastAsia"/>
          <w:sz w:val="24"/>
          <w:szCs w:val="24"/>
        </w:rPr>
        <w:t>代表现在适合买，我说的现在不适合</w:t>
      </w:r>
      <w:proofErr w:type="gramStart"/>
      <w:r>
        <w:rPr>
          <w:rFonts w:ascii="仿宋" w:eastAsia="仿宋" w:hAnsi="仿宋" w:hint="eastAsia"/>
          <w:sz w:val="24"/>
          <w:szCs w:val="24"/>
        </w:rPr>
        <w:t>买不是</w:t>
      </w:r>
      <w:proofErr w:type="gramEnd"/>
      <w:r>
        <w:rPr>
          <w:rFonts w:ascii="仿宋" w:eastAsia="仿宋" w:hAnsi="仿宋" w:hint="eastAsia"/>
          <w:sz w:val="24"/>
          <w:szCs w:val="24"/>
        </w:rPr>
        <w:t>说某</w:t>
      </w:r>
      <w:proofErr w:type="gramStart"/>
      <w:r>
        <w:rPr>
          <w:rFonts w:ascii="仿宋" w:eastAsia="仿宋" w:hAnsi="仿宋" w:hint="eastAsia"/>
          <w:sz w:val="24"/>
          <w:szCs w:val="24"/>
        </w:rPr>
        <w:t>只指数</w:t>
      </w:r>
      <w:proofErr w:type="gramEnd"/>
      <w:r>
        <w:rPr>
          <w:rFonts w:ascii="仿宋" w:eastAsia="仿宋" w:hAnsi="仿宋" w:hint="eastAsia"/>
          <w:sz w:val="24"/>
          <w:szCs w:val="24"/>
        </w:rPr>
        <w:t>不够优质。这是单一的线性思维。</w:t>
      </w:r>
    </w:p>
    <w:p w:rsidR="005453CD" w:rsidRDefault="005453CD" w:rsidP="00D06D1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453CD" w:rsidRDefault="005453CD" w:rsidP="00D06D1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北京的房子优质吗？优质吧，你2017年买入投资到现在也很难受的，因为他同期的表现远远弱于股市，更为关键的是流动性不好无法出手，但是你在2015年买就不一样了。</w:t>
      </w:r>
    </w:p>
    <w:p w:rsidR="005453CD" w:rsidRDefault="005453CD" w:rsidP="00D06D1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453CD" w:rsidRDefault="005453CD" w:rsidP="00D06D1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简单的问题没有必要重复讲，买好的，也要买的好。大部分人看文章没有耐心，只看代码，总认为我说优质就一定要买入，这两只有必然联系吗？</w:t>
      </w:r>
    </w:p>
    <w:p w:rsidR="008540DB" w:rsidRDefault="008540DB" w:rsidP="00D06D1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540DB" w:rsidRDefault="008540DB" w:rsidP="00D06D1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没有的，优质和现在</w:t>
      </w:r>
      <w:proofErr w:type="gramStart"/>
      <w:r>
        <w:rPr>
          <w:rFonts w:ascii="仿宋" w:eastAsia="仿宋" w:hAnsi="仿宋" w:hint="eastAsia"/>
          <w:sz w:val="24"/>
          <w:szCs w:val="24"/>
        </w:rPr>
        <w:t>买完全</w:t>
      </w:r>
      <w:proofErr w:type="gramEnd"/>
      <w:r>
        <w:rPr>
          <w:rFonts w:ascii="仿宋" w:eastAsia="仿宋" w:hAnsi="仿宋" w:hint="eastAsia"/>
          <w:sz w:val="24"/>
          <w:szCs w:val="24"/>
        </w:rPr>
        <w:t>是两个不同的意思，如果理解错误那就只有自己痛苦了。</w:t>
      </w:r>
    </w:p>
    <w:p w:rsidR="00C1284A" w:rsidRPr="00D06D15" w:rsidRDefault="00C1284A" w:rsidP="00D06D15">
      <w:pPr>
        <w:jc w:val="left"/>
        <w:rPr>
          <w:rFonts w:ascii="仿宋" w:eastAsia="仿宋" w:hAnsi="仿宋"/>
          <w:sz w:val="24"/>
          <w:szCs w:val="24"/>
        </w:rPr>
      </w:pPr>
    </w:p>
    <w:p w:rsidR="007E6D6E" w:rsidRPr="005F38E8" w:rsidRDefault="00994751" w:rsidP="00B56CAC">
      <w:pPr>
        <w:jc w:val="left"/>
        <w:rPr>
          <w:rFonts w:ascii="仿宋" w:eastAsia="仿宋" w:hAnsi="仿宋"/>
          <w:b/>
          <w:sz w:val="24"/>
          <w:szCs w:val="24"/>
        </w:rPr>
      </w:pPr>
      <w:r w:rsidRPr="005F38E8">
        <w:rPr>
          <w:rFonts w:ascii="仿宋" w:eastAsia="仿宋" w:hAnsi="仿宋"/>
          <w:b/>
          <w:sz w:val="24"/>
          <w:szCs w:val="24"/>
        </w:rPr>
        <w:t>3</w:t>
      </w:r>
      <w:r w:rsidR="005F38E8" w:rsidRPr="005F38E8">
        <w:rPr>
          <w:rFonts w:ascii="仿宋" w:eastAsia="仿宋" w:hAnsi="仿宋"/>
          <w:b/>
          <w:sz w:val="24"/>
          <w:szCs w:val="24"/>
        </w:rPr>
        <w:t>、</w:t>
      </w:r>
      <w:r w:rsidR="008540DB">
        <w:rPr>
          <w:rFonts w:ascii="仿宋" w:eastAsia="仿宋" w:hAnsi="仿宋" w:hint="eastAsia"/>
          <w:b/>
          <w:sz w:val="24"/>
          <w:szCs w:val="24"/>
        </w:rPr>
        <w:t>牛市回调都是机会</w:t>
      </w:r>
    </w:p>
    <w:p w:rsidR="005F38E8" w:rsidRPr="005F38E8" w:rsidRDefault="005F38E8" w:rsidP="00B56CAC">
      <w:pPr>
        <w:jc w:val="left"/>
        <w:rPr>
          <w:rFonts w:ascii="仿宋" w:eastAsia="仿宋" w:hAnsi="仿宋"/>
          <w:sz w:val="24"/>
          <w:szCs w:val="24"/>
        </w:rPr>
      </w:pPr>
    </w:p>
    <w:p w:rsidR="00385517" w:rsidRDefault="008540DB" w:rsidP="008540DB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二师父一直说这是一场牛市，你对比</w:t>
      </w:r>
      <w:proofErr w:type="gramStart"/>
      <w:r>
        <w:rPr>
          <w:rFonts w:ascii="仿宋" w:eastAsia="仿宋" w:hAnsi="仿宋" w:hint="eastAsia"/>
          <w:sz w:val="24"/>
          <w:szCs w:val="24"/>
        </w:rPr>
        <w:t>下当前</w:t>
      </w:r>
      <w:proofErr w:type="gramEnd"/>
      <w:r>
        <w:rPr>
          <w:rFonts w:ascii="仿宋" w:eastAsia="仿宋" w:hAnsi="仿宋" w:hint="eastAsia"/>
          <w:sz w:val="24"/>
          <w:szCs w:val="24"/>
        </w:rPr>
        <w:t>的市场情绪和2015年以及2018年的市场情绪。就能够明显发现问题。</w:t>
      </w:r>
    </w:p>
    <w:p w:rsidR="008540DB" w:rsidRDefault="008540DB" w:rsidP="008540DB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540DB" w:rsidRDefault="008540DB" w:rsidP="008540DB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当你选择看一个长远的区间的时候，就不会在意短期波动，只把握大趋势，大方向。当前</w:t>
      </w:r>
      <w:proofErr w:type="gramStart"/>
      <w:r>
        <w:rPr>
          <w:rFonts w:ascii="仿宋" w:eastAsia="仿宋" w:hAnsi="仿宋" w:hint="eastAsia"/>
          <w:sz w:val="24"/>
          <w:szCs w:val="24"/>
        </w:rPr>
        <w:t>创业板</w:t>
      </w:r>
      <w:r w:rsidR="00215AE5">
        <w:rPr>
          <w:rFonts w:ascii="仿宋" w:eastAsia="仿宋" w:hAnsi="仿宋" w:hint="eastAsia"/>
          <w:sz w:val="24"/>
          <w:szCs w:val="24"/>
        </w:rPr>
        <w:t>屡创新</w:t>
      </w:r>
      <w:proofErr w:type="gramEnd"/>
      <w:r w:rsidR="00215AE5">
        <w:rPr>
          <w:rFonts w:ascii="仿宋" w:eastAsia="仿宋" w:hAnsi="仿宋" w:hint="eastAsia"/>
          <w:sz w:val="24"/>
          <w:szCs w:val="24"/>
        </w:rPr>
        <w:t>高，熊市绝对不是这样的。至于何时趋势扭转，牛市终止只有看市场演变。</w:t>
      </w:r>
    </w:p>
    <w:p w:rsidR="00215AE5" w:rsidRDefault="00215AE5" w:rsidP="008540DB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15AE5" w:rsidRDefault="00215AE5" w:rsidP="008540DB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对于这种趋势下的回调，如果到达一定低位，是可以低吸的，当然我提到创业板，不是让你去</w:t>
      </w:r>
      <w:proofErr w:type="gramStart"/>
      <w:r>
        <w:rPr>
          <w:rFonts w:ascii="仿宋" w:eastAsia="仿宋" w:hAnsi="仿宋" w:hint="eastAsia"/>
          <w:sz w:val="24"/>
          <w:szCs w:val="24"/>
        </w:rPr>
        <w:t>买创业</w:t>
      </w:r>
      <w:proofErr w:type="gramEnd"/>
      <w:r>
        <w:rPr>
          <w:rFonts w:ascii="仿宋" w:eastAsia="仿宋" w:hAnsi="仿宋" w:hint="eastAsia"/>
          <w:sz w:val="24"/>
          <w:szCs w:val="24"/>
        </w:rPr>
        <w:t>板，高位回调买入依然危险。</w:t>
      </w:r>
    </w:p>
    <w:p w:rsidR="00215AE5" w:rsidRDefault="00215AE5" w:rsidP="008540DB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15AE5" w:rsidRPr="00215AE5" w:rsidRDefault="00215AE5" w:rsidP="008540D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优质的指数，合理的价格，趋势的反转才是重要考虑因素。</w:t>
      </w:r>
    </w:p>
    <w:p w:rsidR="002C49D9" w:rsidRPr="00F81575" w:rsidRDefault="002C49D9" w:rsidP="00B56CAC">
      <w:pPr>
        <w:jc w:val="left"/>
        <w:rPr>
          <w:rFonts w:ascii="仿宋" w:eastAsia="仿宋" w:hAnsi="仿宋"/>
          <w:bCs/>
          <w:sz w:val="24"/>
          <w:szCs w:val="24"/>
        </w:rPr>
      </w:pPr>
    </w:p>
    <w:sectPr w:rsidR="002C49D9" w:rsidRPr="00F81575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1D0" w:rsidRDefault="00D061D0" w:rsidP="00BB71F5">
      <w:r>
        <w:separator/>
      </w:r>
    </w:p>
  </w:endnote>
  <w:endnote w:type="continuationSeparator" w:id="0">
    <w:p w:rsidR="00D061D0" w:rsidRDefault="00D061D0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1D0" w:rsidRDefault="00D061D0" w:rsidP="00BB71F5">
      <w:r>
        <w:separator/>
      </w:r>
    </w:p>
  </w:footnote>
  <w:footnote w:type="continuationSeparator" w:id="0">
    <w:p w:rsidR="00D061D0" w:rsidRDefault="00D061D0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F7B224E"/>
    <w:multiLevelType w:val="hybridMultilevel"/>
    <w:tmpl w:val="F5765C74"/>
    <w:lvl w:ilvl="0" w:tplc="7B40B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2589B"/>
    <w:rsid w:val="00A31AFF"/>
    <w:rsid w:val="00A341E6"/>
    <w:rsid w:val="00A36AE3"/>
    <w:rsid w:val="00A444E5"/>
    <w:rsid w:val="00A47BE4"/>
    <w:rsid w:val="00A56BDE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F52F6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F52F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6290B-22A5-4FAD-8F29-ACEF1656B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2</Pages>
  <Words>171</Words>
  <Characters>980</Characters>
  <Application>Microsoft Office Word</Application>
  <DocSecurity>0</DocSecurity>
  <Lines>8</Lines>
  <Paragraphs>2</Paragraphs>
  <ScaleCrop>false</ScaleCrop>
  <Company>Microsoft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泽懿</cp:lastModifiedBy>
  <cp:revision>199</cp:revision>
  <cp:lastPrinted>2018-06-19T18:00:00Z</cp:lastPrinted>
  <dcterms:created xsi:type="dcterms:W3CDTF">2018-10-15T14:13:00Z</dcterms:created>
  <dcterms:modified xsi:type="dcterms:W3CDTF">2020-06-29T09:49:00Z</dcterms:modified>
</cp:coreProperties>
</file>