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12D" w:rsidRDefault="00FE79BD" w:rsidP="00402923">
      <w:pPr>
        <w:jc w:val="center"/>
        <w:rPr>
          <w:rFonts w:ascii="仿宋" w:eastAsia="仿宋" w:hAnsi="仿宋"/>
          <w:sz w:val="32"/>
          <w:szCs w:val="32"/>
        </w:rPr>
      </w:pPr>
      <w:r>
        <w:rPr>
          <w:rFonts w:ascii="仿宋" w:eastAsia="仿宋" w:hAnsi="仿宋" w:hint="eastAsia"/>
          <w:sz w:val="32"/>
          <w:szCs w:val="32"/>
        </w:rPr>
        <w:t>配置重疾险</w:t>
      </w:r>
      <w:r w:rsidR="003708A1">
        <w:rPr>
          <w:rFonts w:ascii="仿宋" w:eastAsia="仿宋" w:hAnsi="仿宋" w:hint="eastAsia"/>
          <w:sz w:val="32"/>
          <w:szCs w:val="32"/>
        </w:rPr>
        <w:t>的意义与思路</w:t>
      </w:r>
    </w:p>
    <w:p w:rsidR="008B6D21" w:rsidRDefault="008B6D21" w:rsidP="00402923">
      <w:pPr>
        <w:jc w:val="center"/>
        <w:rPr>
          <w:rFonts w:ascii="仿宋" w:eastAsia="仿宋" w:hAnsi="仿宋"/>
          <w:sz w:val="32"/>
          <w:szCs w:val="32"/>
        </w:rPr>
      </w:pPr>
    </w:p>
    <w:p w:rsidR="008B6D21" w:rsidRDefault="008B6D21" w:rsidP="008B6D21">
      <w:pPr>
        <w:pStyle w:val="a5"/>
        <w:shd w:val="clear" w:color="auto" w:fill="FFFFFF"/>
        <w:spacing w:before="0" w:beforeAutospacing="0" w:after="0" w:afterAutospacing="0"/>
        <w:jc w:val="both"/>
        <w:rPr>
          <w:rFonts w:ascii="仿宋" w:eastAsia="仿宋" w:hAnsi="仿宋"/>
        </w:rPr>
      </w:pPr>
      <w:r>
        <w:rPr>
          <w:rFonts w:ascii="仿宋" w:eastAsia="仿宋" w:hAnsi="仿宋" w:hint="eastAsia"/>
        </w:rPr>
        <w:t>家庭保险常配置的险种有医疗险、重疾险、意外险、定期寿险。</w:t>
      </w:r>
    </w:p>
    <w:p w:rsidR="008B6D21" w:rsidRDefault="008B6D21" w:rsidP="008B6D21">
      <w:pPr>
        <w:pStyle w:val="a5"/>
        <w:shd w:val="clear" w:color="auto" w:fill="FFFFFF"/>
        <w:spacing w:before="0" w:beforeAutospacing="0" w:after="0" w:afterAutospacing="0"/>
        <w:jc w:val="both"/>
        <w:rPr>
          <w:rFonts w:ascii="仿宋" w:eastAsia="仿宋" w:hAnsi="仿宋"/>
        </w:rPr>
      </w:pPr>
    </w:p>
    <w:p w:rsidR="003708A1" w:rsidRDefault="00FE79BD" w:rsidP="00FE79BD">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重疾险的作用是当人患了重病，保险公司赔付的金额作为收入损失的补偿或者支付大额医疗费用，减缓家庭压力。他和报销型的医疗险的作用是不同的，所以在做家庭保障的时候，重疾险也必不可少，尤其是家庭收入的主力。否则一旦患上了重病，压力会比较大。</w:t>
      </w:r>
    </w:p>
    <w:p w:rsidR="00FE79BD" w:rsidRDefault="00FE79BD" w:rsidP="00FE79BD">
      <w:pPr>
        <w:widowControl/>
        <w:shd w:val="clear" w:color="auto" w:fill="FFFFFF"/>
        <w:rPr>
          <w:rFonts w:ascii="仿宋" w:eastAsia="仿宋" w:hAnsi="仿宋" w:cs="宋体" w:hint="eastAsia"/>
          <w:kern w:val="0"/>
          <w:sz w:val="24"/>
          <w:szCs w:val="24"/>
        </w:rPr>
      </w:pPr>
    </w:p>
    <w:p w:rsidR="00FE79BD" w:rsidRDefault="00FE79BD" w:rsidP="00FE79BD">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那么配置重疾险的思路如何呢？</w:t>
      </w:r>
    </w:p>
    <w:p w:rsidR="00FE79BD" w:rsidRDefault="00FE79BD" w:rsidP="00FE79BD">
      <w:pPr>
        <w:widowControl/>
        <w:shd w:val="clear" w:color="auto" w:fill="FFFFFF"/>
        <w:rPr>
          <w:rFonts w:ascii="仿宋" w:eastAsia="仿宋" w:hAnsi="仿宋" w:cs="宋体" w:hint="eastAsia"/>
          <w:kern w:val="0"/>
          <w:sz w:val="24"/>
          <w:szCs w:val="24"/>
        </w:rPr>
      </w:pPr>
    </w:p>
    <w:p w:rsidR="00FE79BD" w:rsidRPr="00306800" w:rsidRDefault="00DE3BAD" w:rsidP="00DE3BAD">
      <w:pPr>
        <w:pStyle w:val="a8"/>
        <w:widowControl/>
        <w:numPr>
          <w:ilvl w:val="0"/>
          <w:numId w:val="13"/>
        </w:numPr>
        <w:shd w:val="clear" w:color="auto" w:fill="FFFFFF"/>
        <w:ind w:firstLineChars="0"/>
        <w:rPr>
          <w:rFonts w:ascii="仿宋" w:eastAsia="仿宋" w:hAnsi="仿宋" w:cs="宋体" w:hint="eastAsia"/>
          <w:b/>
          <w:kern w:val="0"/>
          <w:sz w:val="24"/>
          <w:szCs w:val="24"/>
        </w:rPr>
      </w:pPr>
      <w:r w:rsidRPr="00306800">
        <w:rPr>
          <w:rFonts w:ascii="仿宋" w:eastAsia="仿宋" w:hAnsi="仿宋" w:cs="宋体" w:hint="eastAsia"/>
          <w:b/>
          <w:kern w:val="0"/>
          <w:sz w:val="24"/>
          <w:szCs w:val="24"/>
        </w:rPr>
        <w:t>需要的保额</w:t>
      </w:r>
    </w:p>
    <w:p w:rsidR="00DE3BAD" w:rsidRDefault="00DE3BAD" w:rsidP="00DE3BAD">
      <w:pPr>
        <w:widowControl/>
        <w:shd w:val="clear" w:color="auto" w:fill="FFFFFF"/>
        <w:rPr>
          <w:rFonts w:ascii="仿宋" w:eastAsia="仿宋" w:hAnsi="仿宋" w:cs="宋体" w:hint="eastAsia"/>
          <w:kern w:val="0"/>
          <w:sz w:val="24"/>
          <w:szCs w:val="24"/>
        </w:rPr>
      </w:pPr>
    </w:p>
    <w:p w:rsidR="00DE3BAD" w:rsidRDefault="00DE3BAD" w:rsidP="00DE3BAD">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不同家庭收入的朋友是不同的，一般我们有四个账户，保险账户的资金大概是20万左右，然后购买重疾的保额</w:t>
      </w:r>
      <w:r w:rsidR="00743D68">
        <w:rPr>
          <w:rFonts w:ascii="仿宋" w:eastAsia="仿宋" w:hAnsi="仿宋" w:cs="宋体" w:hint="eastAsia"/>
          <w:kern w:val="0"/>
          <w:sz w:val="24"/>
          <w:szCs w:val="24"/>
        </w:rPr>
        <w:t>需要是</w:t>
      </w:r>
      <w:r>
        <w:rPr>
          <w:rFonts w:ascii="仿宋" w:eastAsia="仿宋" w:hAnsi="仿宋" w:cs="宋体" w:hint="eastAsia"/>
          <w:kern w:val="0"/>
          <w:sz w:val="24"/>
          <w:szCs w:val="24"/>
        </w:rPr>
        <w:t>年收入的3倍。如果年收入在20万，那么购买</w:t>
      </w:r>
      <w:r w:rsidR="00743D68">
        <w:rPr>
          <w:rFonts w:ascii="仿宋" w:eastAsia="仿宋" w:hAnsi="仿宋" w:cs="宋体" w:hint="eastAsia"/>
          <w:kern w:val="0"/>
          <w:sz w:val="24"/>
          <w:szCs w:val="24"/>
        </w:rPr>
        <w:t>保额</w:t>
      </w:r>
      <w:r>
        <w:rPr>
          <w:rFonts w:ascii="仿宋" w:eastAsia="仿宋" w:hAnsi="仿宋" w:cs="宋体" w:hint="eastAsia"/>
          <w:kern w:val="0"/>
          <w:sz w:val="24"/>
          <w:szCs w:val="24"/>
        </w:rPr>
        <w:t>50万</w:t>
      </w:r>
      <w:r w:rsidR="00743D68">
        <w:rPr>
          <w:rFonts w:ascii="仿宋" w:eastAsia="仿宋" w:hAnsi="仿宋" w:cs="宋体" w:hint="eastAsia"/>
          <w:kern w:val="0"/>
          <w:sz w:val="24"/>
          <w:szCs w:val="24"/>
        </w:rPr>
        <w:t>的</w:t>
      </w:r>
      <w:r>
        <w:rPr>
          <w:rFonts w:ascii="仿宋" w:eastAsia="仿宋" w:hAnsi="仿宋" w:cs="宋体" w:hint="eastAsia"/>
          <w:kern w:val="0"/>
          <w:sz w:val="24"/>
          <w:szCs w:val="24"/>
        </w:rPr>
        <w:t>重疾即可。如果年收入50万，那么购买重疾保额最好是150万。</w:t>
      </w:r>
      <w:r w:rsidR="00743D68">
        <w:rPr>
          <w:rFonts w:ascii="仿宋" w:eastAsia="仿宋" w:hAnsi="仿宋" w:cs="宋体" w:hint="eastAsia"/>
          <w:kern w:val="0"/>
          <w:sz w:val="24"/>
          <w:szCs w:val="24"/>
        </w:rPr>
        <w:t>不够的需要多款重疾组合搭配。</w:t>
      </w:r>
    </w:p>
    <w:p w:rsidR="00DE3BAD" w:rsidRDefault="00DE3BAD" w:rsidP="00DE3BAD">
      <w:pPr>
        <w:widowControl/>
        <w:shd w:val="clear" w:color="auto" w:fill="FFFFFF"/>
        <w:rPr>
          <w:rFonts w:ascii="仿宋" w:eastAsia="仿宋" w:hAnsi="仿宋" w:cs="宋体" w:hint="eastAsia"/>
          <w:kern w:val="0"/>
          <w:sz w:val="24"/>
          <w:szCs w:val="24"/>
        </w:rPr>
      </w:pPr>
    </w:p>
    <w:p w:rsidR="00DE3BAD" w:rsidRDefault="00DE3BAD" w:rsidP="00DE3BAD">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因为家庭收入和开支是匹配的，收入越</w:t>
      </w:r>
      <w:proofErr w:type="gramStart"/>
      <w:r>
        <w:rPr>
          <w:rFonts w:ascii="仿宋" w:eastAsia="仿宋" w:hAnsi="仿宋" w:cs="宋体" w:hint="eastAsia"/>
          <w:kern w:val="0"/>
          <w:sz w:val="24"/>
          <w:szCs w:val="24"/>
        </w:rPr>
        <w:t>高家庭</w:t>
      </w:r>
      <w:proofErr w:type="gramEnd"/>
      <w:r>
        <w:rPr>
          <w:rFonts w:ascii="仿宋" w:eastAsia="仿宋" w:hAnsi="仿宋" w:cs="宋体" w:hint="eastAsia"/>
          <w:kern w:val="0"/>
          <w:sz w:val="24"/>
          <w:szCs w:val="24"/>
        </w:rPr>
        <w:t>的开支越大，如果罹患重病，损失的收入需要有</w:t>
      </w:r>
      <w:r w:rsidR="00743D68">
        <w:rPr>
          <w:rFonts w:ascii="仿宋" w:eastAsia="仿宋" w:hAnsi="仿宋" w:cs="宋体" w:hint="eastAsia"/>
          <w:kern w:val="0"/>
          <w:sz w:val="24"/>
          <w:szCs w:val="24"/>
        </w:rPr>
        <w:t>足够的</w:t>
      </w:r>
      <w:r>
        <w:rPr>
          <w:rFonts w:ascii="仿宋" w:eastAsia="仿宋" w:hAnsi="仿宋" w:cs="宋体" w:hint="eastAsia"/>
          <w:kern w:val="0"/>
          <w:sz w:val="24"/>
          <w:szCs w:val="24"/>
        </w:rPr>
        <w:t>保额覆盖。</w:t>
      </w:r>
    </w:p>
    <w:p w:rsidR="00DE3BAD" w:rsidRPr="00743D68" w:rsidRDefault="00DE3BAD" w:rsidP="00DE3BAD">
      <w:pPr>
        <w:widowControl/>
        <w:shd w:val="clear" w:color="auto" w:fill="FFFFFF"/>
        <w:rPr>
          <w:rFonts w:ascii="仿宋" w:eastAsia="仿宋" w:hAnsi="仿宋" w:cs="宋体" w:hint="eastAsia"/>
          <w:kern w:val="0"/>
          <w:sz w:val="24"/>
          <w:szCs w:val="24"/>
        </w:rPr>
      </w:pPr>
    </w:p>
    <w:p w:rsidR="00DE3BAD" w:rsidRPr="00306800" w:rsidRDefault="00DE3BAD" w:rsidP="00DE3BAD">
      <w:pPr>
        <w:pStyle w:val="a8"/>
        <w:widowControl/>
        <w:numPr>
          <w:ilvl w:val="0"/>
          <w:numId w:val="13"/>
        </w:numPr>
        <w:shd w:val="clear" w:color="auto" w:fill="FFFFFF"/>
        <w:ind w:firstLineChars="0"/>
        <w:rPr>
          <w:rFonts w:ascii="仿宋" w:eastAsia="仿宋" w:hAnsi="仿宋" w:cs="宋体" w:hint="eastAsia"/>
          <w:b/>
          <w:kern w:val="0"/>
          <w:sz w:val="24"/>
          <w:szCs w:val="24"/>
        </w:rPr>
      </w:pPr>
      <w:r w:rsidRPr="00306800">
        <w:rPr>
          <w:rFonts w:ascii="仿宋" w:eastAsia="仿宋" w:hAnsi="仿宋" w:cs="宋体" w:hint="eastAsia"/>
          <w:b/>
          <w:kern w:val="0"/>
          <w:sz w:val="24"/>
          <w:szCs w:val="24"/>
        </w:rPr>
        <w:t>保费</w:t>
      </w:r>
    </w:p>
    <w:p w:rsidR="00DE3BAD" w:rsidRDefault="00DE3BAD" w:rsidP="00DE3BAD">
      <w:pPr>
        <w:widowControl/>
        <w:shd w:val="clear" w:color="auto" w:fill="FFFFFF"/>
        <w:rPr>
          <w:rFonts w:ascii="仿宋" w:eastAsia="仿宋" w:hAnsi="仿宋" w:cs="宋体" w:hint="eastAsia"/>
          <w:kern w:val="0"/>
          <w:sz w:val="24"/>
          <w:szCs w:val="24"/>
        </w:rPr>
      </w:pPr>
    </w:p>
    <w:p w:rsidR="00DE3BAD" w:rsidRDefault="00DE3BAD" w:rsidP="00DE3BAD">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投资</w:t>
      </w:r>
      <w:r w:rsidR="00403DC7">
        <w:rPr>
          <w:rFonts w:ascii="仿宋" w:eastAsia="仿宋" w:hAnsi="仿宋" w:cs="宋体" w:hint="eastAsia"/>
          <w:kern w:val="0"/>
          <w:sz w:val="24"/>
          <w:szCs w:val="24"/>
        </w:rPr>
        <w:t>即是</w:t>
      </w:r>
      <w:r>
        <w:rPr>
          <w:rFonts w:ascii="仿宋" w:eastAsia="仿宋" w:hAnsi="仿宋" w:cs="宋体" w:hint="eastAsia"/>
          <w:kern w:val="0"/>
          <w:sz w:val="24"/>
          <w:szCs w:val="24"/>
        </w:rPr>
        <w:t>追求平衡，买保险也属于投资的范畴，我们需要将保额与保费之间形成一个平衡。</w:t>
      </w:r>
    </w:p>
    <w:p w:rsidR="00DE3BAD" w:rsidRDefault="00DE3BAD" w:rsidP="00DE3BAD">
      <w:pPr>
        <w:widowControl/>
        <w:shd w:val="clear" w:color="auto" w:fill="FFFFFF"/>
        <w:rPr>
          <w:rFonts w:ascii="仿宋" w:eastAsia="仿宋" w:hAnsi="仿宋" w:cs="宋体" w:hint="eastAsia"/>
          <w:kern w:val="0"/>
          <w:sz w:val="24"/>
          <w:szCs w:val="24"/>
        </w:rPr>
      </w:pPr>
    </w:p>
    <w:p w:rsidR="00306800" w:rsidRDefault="00DE3BAD" w:rsidP="00306800">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保额并不是越高越好，因为越高的保额往往对应更高的保费，这样会给自己的生活带来压力。重疾险</w:t>
      </w:r>
      <w:r w:rsidR="0024342D">
        <w:rPr>
          <w:rFonts w:ascii="仿宋" w:eastAsia="仿宋" w:hAnsi="仿宋" w:cs="宋体" w:hint="eastAsia"/>
          <w:kern w:val="0"/>
          <w:sz w:val="24"/>
          <w:szCs w:val="24"/>
        </w:rPr>
        <w:t>每年的保费最好控制在家庭年收入的5%以内。</w:t>
      </w:r>
    </w:p>
    <w:p w:rsidR="00306800" w:rsidRPr="00306800" w:rsidRDefault="00306800" w:rsidP="00306800">
      <w:pPr>
        <w:widowControl/>
        <w:shd w:val="clear" w:color="auto" w:fill="FFFFFF"/>
        <w:rPr>
          <w:rFonts w:ascii="仿宋" w:eastAsia="仿宋" w:hAnsi="仿宋" w:cs="宋体" w:hint="eastAsia"/>
          <w:b/>
          <w:kern w:val="0"/>
          <w:sz w:val="24"/>
          <w:szCs w:val="24"/>
        </w:rPr>
      </w:pPr>
    </w:p>
    <w:p w:rsidR="0024342D" w:rsidRPr="00306800" w:rsidRDefault="00306800" w:rsidP="00306800">
      <w:pPr>
        <w:widowControl/>
        <w:shd w:val="clear" w:color="auto" w:fill="FFFFFF"/>
        <w:rPr>
          <w:rFonts w:ascii="仿宋" w:eastAsia="仿宋" w:hAnsi="仿宋" w:cs="宋体" w:hint="eastAsia"/>
          <w:b/>
          <w:kern w:val="0"/>
          <w:sz w:val="24"/>
          <w:szCs w:val="24"/>
        </w:rPr>
      </w:pPr>
      <w:r w:rsidRPr="00306800">
        <w:rPr>
          <w:rFonts w:ascii="仿宋" w:eastAsia="仿宋" w:hAnsi="仿宋" w:cs="宋体" w:hint="eastAsia"/>
          <w:b/>
          <w:kern w:val="0"/>
          <w:sz w:val="24"/>
          <w:szCs w:val="24"/>
        </w:rPr>
        <w:t>3、</w:t>
      </w:r>
      <w:r w:rsidR="0024342D" w:rsidRPr="00306800">
        <w:rPr>
          <w:rFonts w:ascii="仿宋" w:eastAsia="仿宋" w:hAnsi="仿宋" w:cs="宋体" w:hint="eastAsia"/>
          <w:b/>
          <w:kern w:val="0"/>
          <w:sz w:val="24"/>
          <w:szCs w:val="24"/>
        </w:rPr>
        <w:t>各项保障的内容</w:t>
      </w:r>
    </w:p>
    <w:p w:rsidR="0024342D" w:rsidRDefault="0024342D" w:rsidP="0024342D">
      <w:pPr>
        <w:widowControl/>
        <w:shd w:val="clear" w:color="auto" w:fill="FFFFFF"/>
        <w:rPr>
          <w:rFonts w:ascii="仿宋" w:eastAsia="仿宋" w:hAnsi="仿宋" w:cs="宋体" w:hint="eastAsia"/>
          <w:kern w:val="0"/>
          <w:sz w:val="24"/>
          <w:szCs w:val="24"/>
        </w:rPr>
      </w:pPr>
      <w:bookmarkStart w:id="0" w:name="_GoBack"/>
      <w:bookmarkEnd w:id="0"/>
    </w:p>
    <w:p w:rsidR="0024342D" w:rsidRDefault="0024342D" w:rsidP="0024342D">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确定了所需的保额以及自己能够负担起的保费，接下来就是根据自己的条件来筛选重疾险。找到符合自己保障需求的保险。</w:t>
      </w:r>
    </w:p>
    <w:p w:rsidR="0024342D" w:rsidRDefault="0024342D" w:rsidP="0024342D">
      <w:pPr>
        <w:widowControl/>
        <w:shd w:val="clear" w:color="auto" w:fill="FFFFFF"/>
        <w:rPr>
          <w:rFonts w:ascii="仿宋" w:eastAsia="仿宋" w:hAnsi="仿宋" w:cs="宋体" w:hint="eastAsia"/>
          <w:kern w:val="0"/>
          <w:sz w:val="24"/>
          <w:szCs w:val="24"/>
        </w:rPr>
      </w:pPr>
    </w:p>
    <w:p w:rsidR="0024342D" w:rsidRDefault="0024342D" w:rsidP="0024342D">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轻症赔付范围及疾病保险金，中症赔付范围及疾病保险金，重大疾病赔付范围及保险金，恶性肿瘤的赔付范围及保险金。</w:t>
      </w:r>
    </w:p>
    <w:p w:rsidR="0024342D" w:rsidRDefault="0024342D" w:rsidP="0024342D">
      <w:pPr>
        <w:widowControl/>
        <w:shd w:val="clear" w:color="auto" w:fill="FFFFFF"/>
        <w:rPr>
          <w:rFonts w:ascii="仿宋" w:eastAsia="仿宋" w:hAnsi="仿宋" w:cs="宋体" w:hint="eastAsia"/>
          <w:kern w:val="0"/>
          <w:sz w:val="24"/>
          <w:szCs w:val="24"/>
        </w:rPr>
      </w:pPr>
    </w:p>
    <w:p w:rsidR="0024342D" w:rsidRDefault="0024342D" w:rsidP="0024342D">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要明确保险里面赔付的疾病，并不是说患病确诊保险公司就会赔付，保险公司还会核实被保险人是否患的是合同规定的疾病。这在购买重疾险之前就需要明确。</w:t>
      </w:r>
    </w:p>
    <w:p w:rsidR="0024342D" w:rsidRDefault="0024342D" w:rsidP="0024342D">
      <w:pPr>
        <w:widowControl/>
        <w:shd w:val="clear" w:color="auto" w:fill="FFFFFF"/>
        <w:rPr>
          <w:rFonts w:ascii="仿宋" w:eastAsia="仿宋" w:hAnsi="仿宋" w:cs="宋体" w:hint="eastAsia"/>
          <w:kern w:val="0"/>
          <w:sz w:val="24"/>
          <w:szCs w:val="24"/>
        </w:rPr>
      </w:pPr>
    </w:p>
    <w:p w:rsidR="0024342D" w:rsidRDefault="0024342D" w:rsidP="0024342D">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这三点确定好就可以开始选择重疾险了。</w:t>
      </w:r>
    </w:p>
    <w:p w:rsidR="0024342D" w:rsidRDefault="0024342D" w:rsidP="0024342D">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lastRenderedPageBreak/>
        <w:t>选择重疾险的过程是一个比较测评的过程，市面上总会出现新的保障更好的保险品种，二师父建议是选择一款适合自己的，然后不要改变。如果10年以后自己还没有患病那么之前买的重疾险保额随着纸币的贬值会无法覆盖保障需求。</w:t>
      </w:r>
    </w:p>
    <w:p w:rsidR="0024342D" w:rsidRDefault="0024342D" w:rsidP="0024342D">
      <w:pPr>
        <w:widowControl/>
        <w:shd w:val="clear" w:color="auto" w:fill="FFFFFF"/>
        <w:rPr>
          <w:rFonts w:ascii="仿宋" w:eastAsia="仿宋" w:hAnsi="仿宋" w:cs="宋体" w:hint="eastAsia"/>
          <w:kern w:val="0"/>
          <w:sz w:val="24"/>
          <w:szCs w:val="24"/>
        </w:rPr>
      </w:pPr>
    </w:p>
    <w:p w:rsidR="0024342D" w:rsidRPr="0024342D" w:rsidRDefault="0024342D" w:rsidP="0024342D">
      <w:pPr>
        <w:widowControl/>
        <w:shd w:val="clear" w:color="auto" w:fill="FFFFFF"/>
        <w:rPr>
          <w:rFonts w:ascii="仿宋" w:eastAsia="仿宋" w:hAnsi="仿宋" w:cs="宋体" w:hint="eastAsia"/>
          <w:kern w:val="0"/>
          <w:sz w:val="24"/>
          <w:szCs w:val="24"/>
        </w:rPr>
      </w:pPr>
      <w:r>
        <w:rPr>
          <w:rFonts w:ascii="仿宋" w:eastAsia="仿宋" w:hAnsi="仿宋" w:cs="宋体" w:hint="eastAsia"/>
          <w:kern w:val="0"/>
          <w:sz w:val="24"/>
          <w:szCs w:val="24"/>
        </w:rPr>
        <w:t>所以那个时候再补充购买一份即可，</w:t>
      </w:r>
      <w:proofErr w:type="gramStart"/>
      <w:r>
        <w:rPr>
          <w:rFonts w:ascii="仿宋" w:eastAsia="仿宋" w:hAnsi="仿宋" w:cs="宋体" w:hint="eastAsia"/>
          <w:kern w:val="0"/>
          <w:sz w:val="24"/>
          <w:szCs w:val="24"/>
        </w:rPr>
        <w:t>中途买</w:t>
      </w:r>
      <w:proofErr w:type="gramEnd"/>
      <w:r>
        <w:rPr>
          <w:rFonts w:ascii="仿宋" w:eastAsia="仿宋" w:hAnsi="仿宋" w:cs="宋体" w:hint="eastAsia"/>
          <w:kern w:val="0"/>
          <w:sz w:val="24"/>
          <w:szCs w:val="24"/>
        </w:rPr>
        <w:t>了重疾就不要随意更换。这也启示大家：重疾购买之前要慎重，充分分析比较。</w:t>
      </w:r>
    </w:p>
    <w:p w:rsidR="00FE79BD" w:rsidRDefault="00FE79BD" w:rsidP="00FE79BD">
      <w:pPr>
        <w:widowControl/>
        <w:shd w:val="clear" w:color="auto" w:fill="FFFFFF"/>
        <w:rPr>
          <w:rFonts w:ascii="仿宋" w:eastAsia="仿宋" w:hAnsi="仿宋" w:cs="宋体" w:hint="eastAsia"/>
          <w:kern w:val="0"/>
          <w:sz w:val="24"/>
          <w:szCs w:val="24"/>
        </w:rPr>
      </w:pPr>
    </w:p>
    <w:p w:rsidR="00FE79BD" w:rsidRDefault="00FE79BD" w:rsidP="00FE79BD">
      <w:pPr>
        <w:widowControl/>
        <w:shd w:val="clear" w:color="auto" w:fill="FFFFFF"/>
        <w:rPr>
          <w:rFonts w:ascii="仿宋" w:eastAsia="仿宋" w:hAnsi="仿宋" w:cs="宋体"/>
          <w:kern w:val="0"/>
          <w:sz w:val="24"/>
          <w:szCs w:val="24"/>
        </w:rPr>
      </w:pPr>
    </w:p>
    <w:p w:rsidR="003708A1" w:rsidRPr="00D01418" w:rsidRDefault="00743D68" w:rsidP="003708A1">
      <w:pPr>
        <w:widowControl/>
        <w:shd w:val="clear" w:color="auto" w:fill="FFFFFF"/>
        <w:jc w:val="center"/>
        <w:rPr>
          <w:rFonts w:ascii="仿宋" w:eastAsia="仿宋" w:hAnsi="仿宋" w:cs="宋体"/>
          <w:kern w:val="0"/>
          <w:sz w:val="24"/>
          <w:szCs w:val="24"/>
        </w:rPr>
      </w:pPr>
      <w:r>
        <w:rPr>
          <w:rFonts w:ascii="仿宋" w:eastAsia="仿宋" w:hAnsi="仿宋" w:cs="宋体"/>
          <w:noProof/>
          <w:kern w:val="0"/>
          <w:sz w:val="24"/>
          <w:szCs w:val="24"/>
        </w:rPr>
        <w:drawing>
          <wp:inline distT="0" distB="0" distL="0" distR="0">
            <wp:extent cx="5274310" cy="4865493"/>
            <wp:effectExtent l="0" t="0" r="2540" b="0"/>
            <wp:docPr id="1" name="图片 1" descr="C:\Users\李恒樟\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65493"/>
                    </a:xfrm>
                    <a:prstGeom prst="rect">
                      <a:avLst/>
                    </a:prstGeom>
                    <a:noFill/>
                    <a:ln>
                      <a:noFill/>
                    </a:ln>
                  </pic:spPr>
                </pic:pic>
              </a:graphicData>
            </a:graphic>
          </wp:inline>
        </w:drawing>
      </w:r>
    </w:p>
    <w:p w:rsidR="00D50477" w:rsidRPr="00D01418" w:rsidRDefault="00D50477" w:rsidP="008B6D21">
      <w:pPr>
        <w:widowControl/>
        <w:spacing w:before="100" w:beforeAutospacing="1" w:after="100" w:afterAutospacing="1"/>
        <w:jc w:val="left"/>
        <w:rPr>
          <w:rFonts w:ascii="仿宋" w:eastAsia="仿宋" w:hAnsi="仿宋" w:cs="宋体"/>
          <w:kern w:val="0"/>
          <w:sz w:val="24"/>
          <w:szCs w:val="24"/>
        </w:rPr>
      </w:pPr>
    </w:p>
    <w:sectPr w:rsidR="00D50477" w:rsidRPr="00D01418">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D8E" w:rsidRDefault="00FB5D8E" w:rsidP="00BB71F5">
      <w:r>
        <w:separator/>
      </w:r>
    </w:p>
  </w:endnote>
  <w:endnote w:type="continuationSeparator" w:id="0">
    <w:p w:rsidR="00FB5D8E" w:rsidRDefault="00FB5D8E"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D8E" w:rsidRDefault="00FB5D8E" w:rsidP="00BB71F5">
      <w:r>
        <w:separator/>
      </w:r>
    </w:p>
  </w:footnote>
  <w:footnote w:type="continuationSeparator" w:id="0">
    <w:p w:rsidR="00FB5D8E" w:rsidRDefault="00FB5D8E"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001111FD">
      <w:rPr>
        <w:rFonts w:ascii="仿宋" w:eastAsia="仿宋" w:hAnsi="仿宋" w:hint="eastAsia"/>
        <w:b/>
        <w:sz w:val="44"/>
        <w:szCs w:val="44"/>
      </w:rPr>
      <w:t>二</w:t>
    </w:r>
    <w:proofErr w:type="gramStart"/>
    <w:r w:rsidR="001111FD">
      <w:rPr>
        <w:rFonts w:ascii="仿宋" w:eastAsia="仿宋" w:hAnsi="仿宋" w:hint="eastAsia"/>
        <w:b/>
        <w:sz w:val="44"/>
        <w:szCs w:val="44"/>
      </w:rPr>
      <w:t>师父</w:t>
    </w:r>
    <w:r w:rsidR="003708A1">
      <w:rPr>
        <w:rFonts w:ascii="仿宋" w:eastAsia="仿宋" w:hAnsi="仿宋" w:hint="eastAsia"/>
        <w:b/>
        <w:sz w:val="44"/>
        <w:szCs w:val="44"/>
      </w:rPr>
      <w:t>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6844"/>
    <w:multiLevelType w:val="hybridMultilevel"/>
    <w:tmpl w:val="2294E952"/>
    <w:lvl w:ilvl="0" w:tplc="F8E06E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3756E2"/>
    <w:multiLevelType w:val="multilevel"/>
    <w:tmpl w:val="BABE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9902C6"/>
    <w:multiLevelType w:val="hybridMultilevel"/>
    <w:tmpl w:val="F664262C"/>
    <w:lvl w:ilvl="0" w:tplc="31062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507A65"/>
    <w:multiLevelType w:val="hybridMultilevel"/>
    <w:tmpl w:val="A1BC21D0"/>
    <w:lvl w:ilvl="0" w:tplc="769472D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E14E42"/>
    <w:multiLevelType w:val="multilevel"/>
    <w:tmpl w:val="DB74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2"/>
  </w:num>
  <w:num w:numId="4">
    <w:abstractNumId w:val="4"/>
  </w:num>
  <w:num w:numId="5">
    <w:abstractNumId w:val="11"/>
  </w:num>
  <w:num w:numId="6">
    <w:abstractNumId w:val="5"/>
  </w:num>
  <w:num w:numId="7">
    <w:abstractNumId w:val="7"/>
  </w:num>
  <w:num w:numId="8">
    <w:abstractNumId w:val="9"/>
  </w:num>
  <w:num w:numId="9">
    <w:abstractNumId w:val="0"/>
  </w:num>
  <w:num w:numId="10">
    <w:abstractNumId w:val="1"/>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3D49"/>
    <w:rsid w:val="00014846"/>
    <w:rsid w:val="00022818"/>
    <w:rsid w:val="0002469E"/>
    <w:rsid w:val="00042A98"/>
    <w:rsid w:val="00051DDB"/>
    <w:rsid w:val="00075C09"/>
    <w:rsid w:val="00080F66"/>
    <w:rsid w:val="00097946"/>
    <w:rsid w:val="000A2199"/>
    <w:rsid w:val="000E4F2F"/>
    <w:rsid w:val="000F3C52"/>
    <w:rsid w:val="000F5B53"/>
    <w:rsid w:val="00103029"/>
    <w:rsid w:val="00103BFF"/>
    <w:rsid w:val="001111FD"/>
    <w:rsid w:val="001272C9"/>
    <w:rsid w:val="0013010C"/>
    <w:rsid w:val="001476E7"/>
    <w:rsid w:val="00152618"/>
    <w:rsid w:val="00167DF2"/>
    <w:rsid w:val="001A6305"/>
    <w:rsid w:val="001B1F12"/>
    <w:rsid w:val="001D53C3"/>
    <w:rsid w:val="001E29D4"/>
    <w:rsid w:val="001F06EE"/>
    <w:rsid w:val="0024342D"/>
    <w:rsid w:val="00257B18"/>
    <w:rsid w:val="00257C09"/>
    <w:rsid w:val="00265B91"/>
    <w:rsid w:val="00265EF9"/>
    <w:rsid w:val="0027308D"/>
    <w:rsid w:val="00291FFA"/>
    <w:rsid w:val="00292719"/>
    <w:rsid w:val="00294A2E"/>
    <w:rsid w:val="002B312D"/>
    <w:rsid w:val="002C2FF6"/>
    <w:rsid w:val="002D582B"/>
    <w:rsid w:val="002E6E6F"/>
    <w:rsid w:val="002F02B7"/>
    <w:rsid w:val="002F2E4B"/>
    <w:rsid w:val="00306800"/>
    <w:rsid w:val="003129E7"/>
    <w:rsid w:val="00332FEF"/>
    <w:rsid w:val="003335A0"/>
    <w:rsid w:val="00334142"/>
    <w:rsid w:val="003708A1"/>
    <w:rsid w:val="00386A41"/>
    <w:rsid w:val="003B0BC1"/>
    <w:rsid w:val="003B2109"/>
    <w:rsid w:val="003C31E9"/>
    <w:rsid w:val="00402923"/>
    <w:rsid w:val="00403DC7"/>
    <w:rsid w:val="00406A9C"/>
    <w:rsid w:val="004209EC"/>
    <w:rsid w:val="0043753A"/>
    <w:rsid w:val="0046664A"/>
    <w:rsid w:val="004764BB"/>
    <w:rsid w:val="004A1433"/>
    <w:rsid w:val="004A25DE"/>
    <w:rsid w:val="004D164F"/>
    <w:rsid w:val="004D79CF"/>
    <w:rsid w:val="004E708C"/>
    <w:rsid w:val="004F30A0"/>
    <w:rsid w:val="004F7DFD"/>
    <w:rsid w:val="00516044"/>
    <w:rsid w:val="00541C85"/>
    <w:rsid w:val="00567792"/>
    <w:rsid w:val="00570E4C"/>
    <w:rsid w:val="00586292"/>
    <w:rsid w:val="00594673"/>
    <w:rsid w:val="005952F8"/>
    <w:rsid w:val="005C42A8"/>
    <w:rsid w:val="005D3564"/>
    <w:rsid w:val="005D7D13"/>
    <w:rsid w:val="005E1566"/>
    <w:rsid w:val="005E6A57"/>
    <w:rsid w:val="0060014A"/>
    <w:rsid w:val="00675536"/>
    <w:rsid w:val="006802AA"/>
    <w:rsid w:val="00685B9B"/>
    <w:rsid w:val="00686C9C"/>
    <w:rsid w:val="006A2034"/>
    <w:rsid w:val="006D02B1"/>
    <w:rsid w:val="006D10AB"/>
    <w:rsid w:val="007044DD"/>
    <w:rsid w:val="0070767E"/>
    <w:rsid w:val="007205B3"/>
    <w:rsid w:val="007256A5"/>
    <w:rsid w:val="007331C6"/>
    <w:rsid w:val="007408AD"/>
    <w:rsid w:val="00742C25"/>
    <w:rsid w:val="007435E3"/>
    <w:rsid w:val="00743D68"/>
    <w:rsid w:val="00773198"/>
    <w:rsid w:val="007A042D"/>
    <w:rsid w:val="007B052F"/>
    <w:rsid w:val="007C6AF9"/>
    <w:rsid w:val="007D26DC"/>
    <w:rsid w:val="007F00E9"/>
    <w:rsid w:val="008008F9"/>
    <w:rsid w:val="00814AFA"/>
    <w:rsid w:val="00834796"/>
    <w:rsid w:val="0084332C"/>
    <w:rsid w:val="00851014"/>
    <w:rsid w:val="008530B9"/>
    <w:rsid w:val="00855733"/>
    <w:rsid w:val="00876DE3"/>
    <w:rsid w:val="008802AB"/>
    <w:rsid w:val="0088746F"/>
    <w:rsid w:val="008963B5"/>
    <w:rsid w:val="008A2BFC"/>
    <w:rsid w:val="008B1C4D"/>
    <w:rsid w:val="008B4E8D"/>
    <w:rsid w:val="008B6D21"/>
    <w:rsid w:val="008F24B5"/>
    <w:rsid w:val="008F3F96"/>
    <w:rsid w:val="00917012"/>
    <w:rsid w:val="0091745F"/>
    <w:rsid w:val="009213DC"/>
    <w:rsid w:val="0094152B"/>
    <w:rsid w:val="00974ED1"/>
    <w:rsid w:val="00976FCD"/>
    <w:rsid w:val="009B5C06"/>
    <w:rsid w:val="009C03C4"/>
    <w:rsid w:val="009C3213"/>
    <w:rsid w:val="009E1CF1"/>
    <w:rsid w:val="009E5954"/>
    <w:rsid w:val="009F44C6"/>
    <w:rsid w:val="00A15E22"/>
    <w:rsid w:val="00A2589B"/>
    <w:rsid w:val="00A26F8F"/>
    <w:rsid w:val="00A444E5"/>
    <w:rsid w:val="00A65690"/>
    <w:rsid w:val="00A938F7"/>
    <w:rsid w:val="00AA0052"/>
    <w:rsid w:val="00AA0955"/>
    <w:rsid w:val="00B2059C"/>
    <w:rsid w:val="00B42483"/>
    <w:rsid w:val="00B60D78"/>
    <w:rsid w:val="00B61875"/>
    <w:rsid w:val="00B776E8"/>
    <w:rsid w:val="00BA2250"/>
    <w:rsid w:val="00BB71F5"/>
    <w:rsid w:val="00C256F6"/>
    <w:rsid w:val="00C45BB5"/>
    <w:rsid w:val="00C60771"/>
    <w:rsid w:val="00C634DC"/>
    <w:rsid w:val="00C64173"/>
    <w:rsid w:val="00C80B0B"/>
    <w:rsid w:val="00CA0F6A"/>
    <w:rsid w:val="00D01418"/>
    <w:rsid w:val="00D04359"/>
    <w:rsid w:val="00D23D5F"/>
    <w:rsid w:val="00D26AC2"/>
    <w:rsid w:val="00D3146C"/>
    <w:rsid w:val="00D36D67"/>
    <w:rsid w:val="00D448FB"/>
    <w:rsid w:val="00D50477"/>
    <w:rsid w:val="00D72FE0"/>
    <w:rsid w:val="00D950EC"/>
    <w:rsid w:val="00DB01AB"/>
    <w:rsid w:val="00DB0A8B"/>
    <w:rsid w:val="00DD1248"/>
    <w:rsid w:val="00DE3BAD"/>
    <w:rsid w:val="00DE764E"/>
    <w:rsid w:val="00E069C3"/>
    <w:rsid w:val="00E11A4F"/>
    <w:rsid w:val="00E53BE0"/>
    <w:rsid w:val="00E55837"/>
    <w:rsid w:val="00E57544"/>
    <w:rsid w:val="00E869A3"/>
    <w:rsid w:val="00E873F4"/>
    <w:rsid w:val="00E87CCF"/>
    <w:rsid w:val="00E90D0A"/>
    <w:rsid w:val="00EA1092"/>
    <w:rsid w:val="00EB02C7"/>
    <w:rsid w:val="00EB1251"/>
    <w:rsid w:val="00EB4DD7"/>
    <w:rsid w:val="00EC6CBD"/>
    <w:rsid w:val="00F059B8"/>
    <w:rsid w:val="00F05D31"/>
    <w:rsid w:val="00F075EB"/>
    <w:rsid w:val="00F13E17"/>
    <w:rsid w:val="00F24093"/>
    <w:rsid w:val="00F41DCF"/>
    <w:rsid w:val="00F450E8"/>
    <w:rsid w:val="00F76D48"/>
    <w:rsid w:val="00F90CB4"/>
    <w:rsid w:val="00F96843"/>
    <w:rsid w:val="00FB5B0E"/>
    <w:rsid w:val="00FB5D8E"/>
    <w:rsid w:val="00FB6DA8"/>
    <w:rsid w:val="00FE3C67"/>
    <w:rsid w:val="00FE7619"/>
    <w:rsid w:val="00FE7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 w:type="character" w:customStyle="1" w:styleId="ql-author-11619026">
    <w:name w:val="ql-author-11619026"/>
    <w:basedOn w:val="a0"/>
    <w:rsid w:val="00516044"/>
  </w:style>
  <w:style w:type="paragraph" w:customStyle="1" w:styleId="ql-align-center">
    <w:name w:val="ql-align-center"/>
    <w:basedOn w:val="a"/>
    <w:rsid w:val="0051604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 w:type="character" w:customStyle="1" w:styleId="ql-author-11619026">
    <w:name w:val="ql-author-11619026"/>
    <w:basedOn w:val="a0"/>
    <w:rsid w:val="00516044"/>
  </w:style>
  <w:style w:type="paragraph" w:customStyle="1" w:styleId="ql-align-center">
    <w:name w:val="ql-align-center"/>
    <w:basedOn w:val="a"/>
    <w:rsid w:val="005160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3100">
      <w:bodyDiv w:val="1"/>
      <w:marLeft w:val="0"/>
      <w:marRight w:val="0"/>
      <w:marTop w:val="0"/>
      <w:marBottom w:val="0"/>
      <w:divBdr>
        <w:top w:val="none" w:sz="0" w:space="0" w:color="auto"/>
        <w:left w:val="none" w:sz="0" w:space="0" w:color="auto"/>
        <w:bottom w:val="none" w:sz="0" w:space="0" w:color="auto"/>
        <w:right w:val="none" w:sz="0" w:space="0" w:color="auto"/>
      </w:divBdr>
      <w:divsChild>
        <w:div w:id="338850734">
          <w:marLeft w:val="0"/>
          <w:marRight w:val="0"/>
          <w:marTop w:val="0"/>
          <w:marBottom w:val="0"/>
          <w:divBdr>
            <w:top w:val="none" w:sz="0" w:space="0" w:color="auto"/>
            <w:left w:val="none" w:sz="0" w:space="0" w:color="auto"/>
            <w:bottom w:val="none" w:sz="0" w:space="0" w:color="auto"/>
            <w:right w:val="none" w:sz="0" w:space="0" w:color="auto"/>
          </w:divBdr>
          <w:divsChild>
            <w:div w:id="2022391052">
              <w:marLeft w:val="0"/>
              <w:marRight w:val="0"/>
              <w:marTop w:val="0"/>
              <w:marBottom w:val="0"/>
              <w:divBdr>
                <w:top w:val="none" w:sz="0" w:space="0" w:color="auto"/>
                <w:left w:val="none" w:sz="0" w:space="0" w:color="auto"/>
                <w:bottom w:val="none" w:sz="0" w:space="0" w:color="auto"/>
                <w:right w:val="none" w:sz="0" w:space="0" w:color="auto"/>
              </w:divBdr>
              <w:divsChild>
                <w:div w:id="1424062822">
                  <w:marLeft w:val="0"/>
                  <w:marRight w:val="0"/>
                  <w:marTop w:val="0"/>
                  <w:marBottom w:val="0"/>
                  <w:divBdr>
                    <w:top w:val="none" w:sz="0" w:space="0" w:color="auto"/>
                    <w:left w:val="none" w:sz="0" w:space="0" w:color="auto"/>
                    <w:bottom w:val="none" w:sz="0" w:space="0" w:color="auto"/>
                    <w:right w:val="none" w:sz="0" w:space="0" w:color="auto"/>
                  </w:divBdr>
                  <w:divsChild>
                    <w:div w:id="918515358">
                      <w:marLeft w:val="0"/>
                      <w:marRight w:val="0"/>
                      <w:marTop w:val="0"/>
                      <w:marBottom w:val="0"/>
                      <w:divBdr>
                        <w:top w:val="none" w:sz="0" w:space="0" w:color="auto"/>
                        <w:left w:val="none" w:sz="0" w:space="0" w:color="auto"/>
                        <w:bottom w:val="none" w:sz="0" w:space="0" w:color="auto"/>
                        <w:right w:val="none" w:sz="0" w:space="0" w:color="auto"/>
                      </w:divBdr>
                      <w:divsChild>
                        <w:div w:id="1697803633">
                          <w:marLeft w:val="0"/>
                          <w:marRight w:val="0"/>
                          <w:marTop w:val="0"/>
                          <w:marBottom w:val="0"/>
                          <w:divBdr>
                            <w:top w:val="none" w:sz="0" w:space="0" w:color="auto"/>
                            <w:left w:val="none" w:sz="0" w:space="0" w:color="auto"/>
                            <w:bottom w:val="none" w:sz="0" w:space="0" w:color="auto"/>
                            <w:right w:val="none" w:sz="0" w:space="0" w:color="auto"/>
                          </w:divBdr>
                          <w:divsChild>
                            <w:div w:id="16318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9142">
      <w:bodyDiv w:val="1"/>
      <w:marLeft w:val="0"/>
      <w:marRight w:val="0"/>
      <w:marTop w:val="0"/>
      <w:marBottom w:val="0"/>
      <w:divBdr>
        <w:top w:val="none" w:sz="0" w:space="0" w:color="auto"/>
        <w:left w:val="none" w:sz="0" w:space="0" w:color="auto"/>
        <w:bottom w:val="none" w:sz="0" w:space="0" w:color="auto"/>
        <w:right w:val="none" w:sz="0" w:space="0" w:color="auto"/>
      </w:divBdr>
      <w:divsChild>
        <w:div w:id="569080891">
          <w:marLeft w:val="450"/>
          <w:marRight w:val="450"/>
          <w:marTop w:val="600"/>
          <w:marBottom w:val="0"/>
          <w:divBdr>
            <w:top w:val="single" w:sz="6" w:space="0" w:color="F0F0F0"/>
            <w:left w:val="single" w:sz="6" w:space="0" w:color="F0F0F0"/>
            <w:bottom w:val="single" w:sz="6" w:space="0" w:color="F0F0F0"/>
            <w:right w:val="single" w:sz="6" w:space="0" w:color="F0F0F0"/>
          </w:divBdr>
          <w:divsChild>
            <w:div w:id="1852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8095859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66FBA-8D92-4958-8F35-733B25DD3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2</Pages>
  <Words>127</Words>
  <Characters>724</Characters>
  <Application>Microsoft Office Word</Application>
  <DocSecurity>0</DocSecurity>
  <Lines>6</Lines>
  <Paragraphs>1</Paragraphs>
  <ScaleCrop>false</ScaleCrop>
  <Company>Microsoft</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90</cp:revision>
  <cp:lastPrinted>2018-06-02T17:27:00Z</cp:lastPrinted>
  <dcterms:created xsi:type="dcterms:W3CDTF">2018-01-31T14:55:00Z</dcterms:created>
  <dcterms:modified xsi:type="dcterms:W3CDTF">2019-10-27T09:51:00Z</dcterms:modified>
</cp:coreProperties>
</file>