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E03F92" w:rsidP="00402923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可转债打新</w:t>
      </w:r>
      <w:proofErr w:type="gramEnd"/>
      <w:r>
        <w:rPr>
          <w:rFonts w:ascii="仿宋" w:eastAsia="仿宋" w:hAnsi="仿宋" w:hint="eastAsia"/>
          <w:sz w:val="32"/>
          <w:szCs w:val="32"/>
        </w:rPr>
        <w:t>，二师父带你</w:t>
      </w:r>
      <w:proofErr w:type="gramStart"/>
      <w:r>
        <w:rPr>
          <w:rFonts w:ascii="仿宋" w:eastAsia="仿宋" w:hAnsi="仿宋" w:hint="eastAsia"/>
          <w:sz w:val="32"/>
          <w:szCs w:val="32"/>
        </w:rPr>
        <w:t>蓐</w:t>
      </w:r>
      <w:proofErr w:type="gramEnd"/>
      <w:r>
        <w:rPr>
          <w:rFonts w:ascii="仿宋" w:eastAsia="仿宋" w:hAnsi="仿宋" w:hint="eastAsia"/>
          <w:sz w:val="32"/>
          <w:szCs w:val="32"/>
        </w:rPr>
        <w:t>羊毛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F7922" w:rsidRDefault="00553115" w:rsidP="00897FCA">
      <w:pPr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可转债打新</w:t>
      </w:r>
      <w:proofErr w:type="gramEnd"/>
      <w:r>
        <w:rPr>
          <w:rFonts w:ascii="仿宋" w:eastAsia="仿宋" w:hAnsi="仿宋" w:hint="eastAsia"/>
          <w:sz w:val="24"/>
          <w:szCs w:val="24"/>
        </w:rPr>
        <w:t>无需市值，中签之前无需资金，</w:t>
      </w:r>
      <w:proofErr w:type="gramStart"/>
      <w:r>
        <w:rPr>
          <w:rFonts w:ascii="仿宋" w:eastAsia="仿宋" w:hAnsi="仿宋" w:hint="eastAsia"/>
          <w:sz w:val="24"/>
          <w:szCs w:val="24"/>
        </w:rPr>
        <w:t>破发率</w:t>
      </w:r>
      <w:proofErr w:type="gramEnd"/>
      <w:r>
        <w:rPr>
          <w:rFonts w:ascii="仿宋" w:eastAsia="仿宋" w:hAnsi="仿宋" w:hint="eastAsia"/>
          <w:sz w:val="24"/>
          <w:szCs w:val="24"/>
        </w:rPr>
        <w:t>极低</w:t>
      </w:r>
      <w:r w:rsidR="000B5CBD">
        <w:rPr>
          <w:rFonts w:ascii="仿宋" w:eastAsia="仿宋" w:hAnsi="仿宋" w:hint="eastAsia"/>
          <w:sz w:val="24"/>
          <w:szCs w:val="24"/>
        </w:rPr>
        <w:t>，最近基本没有破发</w:t>
      </w:r>
      <w:r>
        <w:rPr>
          <w:rFonts w:ascii="仿宋" w:eastAsia="仿宋" w:hAnsi="仿宋" w:hint="eastAsia"/>
          <w:sz w:val="24"/>
          <w:szCs w:val="24"/>
        </w:rPr>
        <w:t>，也是一个不错的投资渠道，今天二师父给大家分享下怎么进行</w:t>
      </w:r>
      <w:proofErr w:type="gramStart"/>
      <w:r>
        <w:rPr>
          <w:rFonts w:ascii="仿宋" w:eastAsia="仿宋" w:hAnsi="仿宋" w:hint="eastAsia"/>
          <w:sz w:val="24"/>
          <w:szCs w:val="24"/>
        </w:rPr>
        <w:t>可转债打新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4B66EE" w:rsidRPr="009D5AE2" w:rsidRDefault="004B66E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B6381" w:rsidRPr="00DA18F7" w:rsidRDefault="00DA18F7" w:rsidP="0016105F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</w:t>
      </w:r>
      <w:r w:rsidR="00480AFF">
        <w:rPr>
          <w:rFonts w:ascii="仿宋" w:eastAsia="仿宋" w:hAnsi="仿宋" w:hint="eastAsia"/>
          <w:b/>
          <w:sz w:val="24"/>
          <w:szCs w:val="24"/>
        </w:rPr>
        <w:t>、</w:t>
      </w:r>
      <w:r w:rsidR="00553115">
        <w:rPr>
          <w:rFonts w:ascii="仿宋" w:eastAsia="仿宋" w:hAnsi="仿宋" w:hint="eastAsia"/>
          <w:b/>
          <w:sz w:val="24"/>
          <w:szCs w:val="24"/>
        </w:rPr>
        <w:t>什么是</w:t>
      </w:r>
      <w:proofErr w:type="gramStart"/>
      <w:r w:rsidR="00553115">
        <w:rPr>
          <w:rFonts w:ascii="仿宋" w:eastAsia="仿宋" w:hAnsi="仿宋" w:hint="eastAsia"/>
          <w:b/>
          <w:sz w:val="24"/>
          <w:szCs w:val="24"/>
        </w:rPr>
        <w:t>可转债打新</w:t>
      </w:r>
      <w:proofErr w:type="gramEnd"/>
    </w:p>
    <w:p w:rsidR="00DB2B04" w:rsidRPr="00AF7FAA" w:rsidRDefault="00DB2B04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F67CD" w:rsidRDefault="00553115" w:rsidP="0016105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可转债打新和</w:t>
      </w:r>
      <w:proofErr w:type="gramEnd"/>
      <w:r>
        <w:rPr>
          <w:rFonts w:ascii="仿宋" w:eastAsia="仿宋" w:hAnsi="仿宋" w:hint="eastAsia"/>
          <w:sz w:val="24"/>
          <w:szCs w:val="24"/>
        </w:rPr>
        <w:t>股票打新是一个概念，很多上市企业借助发售可转债来进行融资，你</w:t>
      </w:r>
      <w:r w:rsidR="00E21DC6">
        <w:rPr>
          <w:rFonts w:ascii="仿宋" w:eastAsia="仿宋" w:hAnsi="仿宋" w:hint="eastAsia"/>
          <w:sz w:val="24"/>
          <w:szCs w:val="24"/>
        </w:rPr>
        <w:t>出钱从他那里购买可转债，他给你一张有价凭证，</w:t>
      </w:r>
      <w:r w:rsidR="000B5CBD">
        <w:rPr>
          <w:rFonts w:ascii="仿宋" w:eastAsia="仿宋" w:hAnsi="仿宋" w:hint="eastAsia"/>
          <w:sz w:val="24"/>
          <w:szCs w:val="24"/>
        </w:rPr>
        <w:t>投资者</w:t>
      </w:r>
      <w:r w:rsidR="00E21DC6">
        <w:rPr>
          <w:rFonts w:ascii="仿宋" w:eastAsia="仿宋" w:hAnsi="仿宋" w:hint="eastAsia"/>
          <w:sz w:val="24"/>
          <w:szCs w:val="24"/>
        </w:rPr>
        <w:t>既可以持有可转债获取债券利息，又可以转换成股票持股增值</w:t>
      </w:r>
      <w:r w:rsidR="00897FCA">
        <w:rPr>
          <w:rFonts w:ascii="仿宋" w:eastAsia="仿宋" w:hAnsi="仿宋" w:hint="eastAsia"/>
          <w:sz w:val="24"/>
          <w:szCs w:val="24"/>
        </w:rPr>
        <w:t>。</w:t>
      </w:r>
    </w:p>
    <w:p w:rsidR="00E21DC6" w:rsidRDefault="00E21DC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21DC6" w:rsidRDefault="00E21DC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你有没有发现，公司通过一个低价格的利息就轻松把资金</w:t>
      </w:r>
      <w:proofErr w:type="gramStart"/>
      <w:r>
        <w:rPr>
          <w:rFonts w:ascii="仿宋" w:eastAsia="仿宋" w:hAnsi="仿宋" w:hint="eastAsia"/>
          <w:sz w:val="24"/>
          <w:szCs w:val="24"/>
        </w:rPr>
        <w:t>融过来</w:t>
      </w:r>
      <w:proofErr w:type="gramEnd"/>
      <w:r>
        <w:rPr>
          <w:rFonts w:ascii="仿宋" w:eastAsia="仿宋" w:hAnsi="仿宋" w:hint="eastAsia"/>
          <w:sz w:val="24"/>
          <w:szCs w:val="24"/>
        </w:rPr>
        <w:t>了，当你购买可转</w:t>
      </w:r>
      <w:proofErr w:type="gramStart"/>
      <w:r>
        <w:rPr>
          <w:rFonts w:ascii="仿宋" w:eastAsia="仿宋" w:hAnsi="仿宋" w:hint="eastAsia"/>
          <w:sz w:val="24"/>
          <w:szCs w:val="24"/>
        </w:rPr>
        <w:t>债以后</w:t>
      </w:r>
      <w:proofErr w:type="gramEnd"/>
      <w:r>
        <w:rPr>
          <w:rFonts w:ascii="仿宋" w:eastAsia="仿宋" w:hAnsi="仿宋" w:hint="eastAsia"/>
          <w:sz w:val="24"/>
          <w:szCs w:val="24"/>
        </w:rPr>
        <w:t>他还会想一系列办法让你转股，这样</w:t>
      </w:r>
      <w:proofErr w:type="gramStart"/>
      <w:r>
        <w:rPr>
          <w:rFonts w:ascii="仿宋" w:eastAsia="仿宋" w:hAnsi="仿宋" w:hint="eastAsia"/>
          <w:sz w:val="24"/>
          <w:szCs w:val="24"/>
        </w:rPr>
        <w:t>相当于他零成本</w:t>
      </w:r>
      <w:proofErr w:type="gramEnd"/>
      <w:r>
        <w:rPr>
          <w:rFonts w:ascii="仿宋" w:eastAsia="仿宋" w:hAnsi="仿宋" w:hint="eastAsia"/>
          <w:sz w:val="24"/>
          <w:szCs w:val="24"/>
        </w:rPr>
        <w:t>融资，可转</w:t>
      </w:r>
      <w:proofErr w:type="gramStart"/>
      <w:r>
        <w:rPr>
          <w:rFonts w:ascii="仿宋" w:eastAsia="仿宋" w:hAnsi="仿宋" w:hint="eastAsia"/>
          <w:sz w:val="24"/>
          <w:szCs w:val="24"/>
        </w:rPr>
        <w:t>债真的</w:t>
      </w:r>
      <w:proofErr w:type="gramEnd"/>
      <w:r>
        <w:rPr>
          <w:rFonts w:ascii="仿宋" w:eastAsia="仿宋" w:hAnsi="仿宋" w:hint="eastAsia"/>
          <w:sz w:val="24"/>
          <w:szCs w:val="24"/>
        </w:rPr>
        <w:t>很妙。</w:t>
      </w:r>
    </w:p>
    <w:p w:rsidR="00E21DC6" w:rsidRDefault="00E21DC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21DC6" w:rsidRDefault="00E21DC6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熊市适合</w:t>
      </w:r>
      <w:r w:rsidR="001604E7">
        <w:rPr>
          <w:rFonts w:ascii="仿宋" w:eastAsia="仿宋" w:hAnsi="仿宋" w:hint="eastAsia"/>
          <w:sz w:val="24"/>
          <w:szCs w:val="24"/>
        </w:rPr>
        <w:t>购买可转债</w:t>
      </w:r>
      <w:r>
        <w:rPr>
          <w:rFonts w:ascii="仿宋" w:eastAsia="仿宋" w:hAnsi="仿宋" w:hint="eastAsia"/>
          <w:sz w:val="24"/>
          <w:szCs w:val="24"/>
        </w:rPr>
        <w:t>，因为有保底利息</w:t>
      </w:r>
      <w:r w:rsidR="001604E7">
        <w:rPr>
          <w:rFonts w:ascii="仿宋" w:eastAsia="仿宋" w:hAnsi="仿宋" w:hint="eastAsia"/>
          <w:sz w:val="24"/>
          <w:szCs w:val="24"/>
        </w:rPr>
        <w:t>，而且可以转换成股票</w:t>
      </w:r>
      <w:r>
        <w:rPr>
          <w:rFonts w:ascii="仿宋" w:eastAsia="仿宋" w:hAnsi="仿宋" w:hint="eastAsia"/>
          <w:sz w:val="24"/>
          <w:szCs w:val="24"/>
        </w:rPr>
        <w:t>，牛市适合打新可转债，中签以后卖出，</w:t>
      </w:r>
      <w:proofErr w:type="gramStart"/>
      <w:r>
        <w:rPr>
          <w:rFonts w:ascii="仿宋" w:eastAsia="仿宋" w:hAnsi="仿宋" w:hint="eastAsia"/>
          <w:sz w:val="24"/>
          <w:szCs w:val="24"/>
        </w:rPr>
        <w:t>蓐</w:t>
      </w:r>
      <w:proofErr w:type="gramEnd"/>
      <w:r>
        <w:rPr>
          <w:rFonts w:ascii="仿宋" w:eastAsia="仿宋" w:hAnsi="仿宋" w:hint="eastAsia"/>
          <w:sz w:val="24"/>
          <w:szCs w:val="24"/>
        </w:rPr>
        <w:t>点羊毛</w:t>
      </w:r>
      <w:r w:rsidR="001604E7">
        <w:rPr>
          <w:rFonts w:ascii="仿宋" w:eastAsia="仿宋" w:hAnsi="仿宋" w:hint="eastAsia"/>
          <w:sz w:val="24"/>
          <w:szCs w:val="24"/>
        </w:rPr>
        <w:t>，一个账户大概可以赚200快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897FCA" w:rsidRDefault="00897FC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216697" w:rsidRDefault="0021669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从整体</w:t>
      </w:r>
      <w:proofErr w:type="gramStart"/>
      <w:r>
        <w:rPr>
          <w:rFonts w:ascii="仿宋" w:eastAsia="仿宋" w:hAnsi="仿宋" w:hint="eastAsia"/>
          <w:sz w:val="24"/>
          <w:szCs w:val="24"/>
        </w:rPr>
        <w:t>可转债打新</w:t>
      </w:r>
      <w:proofErr w:type="gramEnd"/>
      <w:r>
        <w:rPr>
          <w:rFonts w:ascii="仿宋" w:eastAsia="仿宋" w:hAnsi="仿宋" w:hint="eastAsia"/>
          <w:sz w:val="24"/>
          <w:szCs w:val="24"/>
        </w:rPr>
        <w:t>的角度看</w:t>
      </w:r>
      <w:r w:rsidR="00536D7F">
        <w:rPr>
          <w:rFonts w:ascii="仿宋" w:eastAsia="仿宋" w:hAnsi="仿宋" w:hint="eastAsia"/>
          <w:sz w:val="24"/>
          <w:szCs w:val="24"/>
        </w:rPr>
        <w:t>，</w:t>
      </w:r>
      <w:proofErr w:type="gramStart"/>
      <w:r w:rsidR="00536D7F">
        <w:rPr>
          <w:rFonts w:ascii="仿宋" w:eastAsia="仿宋" w:hAnsi="仿宋" w:hint="eastAsia"/>
          <w:sz w:val="24"/>
          <w:szCs w:val="24"/>
        </w:rPr>
        <w:t>新转债</w:t>
      </w:r>
      <w:r w:rsidR="001604E7">
        <w:rPr>
          <w:rFonts w:ascii="仿宋" w:eastAsia="仿宋" w:hAnsi="仿宋" w:hint="eastAsia"/>
          <w:sz w:val="24"/>
          <w:szCs w:val="24"/>
        </w:rPr>
        <w:t>很难</w:t>
      </w:r>
      <w:proofErr w:type="gramEnd"/>
      <w:r w:rsidR="00536D7F">
        <w:rPr>
          <w:rFonts w:ascii="仿宋" w:eastAsia="仿宋" w:hAnsi="仿宋" w:hint="eastAsia"/>
          <w:sz w:val="24"/>
          <w:szCs w:val="24"/>
        </w:rPr>
        <w:t>出现“破发”的情况，也就是打新出现亏损。</w:t>
      </w:r>
      <w:r w:rsidR="001604E7">
        <w:rPr>
          <w:rFonts w:ascii="仿宋" w:eastAsia="仿宋" w:hAnsi="仿宋" w:hint="eastAsia"/>
          <w:sz w:val="24"/>
          <w:szCs w:val="24"/>
        </w:rPr>
        <w:t>这个投资品种适合不能接受投资亏损的朋友。</w:t>
      </w:r>
    </w:p>
    <w:p w:rsidR="001604E7" w:rsidRDefault="001604E7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D06D15" w:rsidRDefault="008F67CD" w:rsidP="00D06D1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D87657">
        <w:rPr>
          <w:rFonts w:ascii="仿宋" w:eastAsia="仿宋" w:hAnsi="仿宋"/>
          <w:b/>
          <w:sz w:val="24"/>
          <w:szCs w:val="24"/>
        </w:rPr>
        <w:t>2、</w:t>
      </w:r>
      <w:r w:rsidR="008E6BCD">
        <w:rPr>
          <w:rFonts w:ascii="仿宋" w:eastAsia="仿宋" w:hAnsi="仿宋" w:hint="eastAsia"/>
          <w:b/>
          <w:sz w:val="24"/>
          <w:szCs w:val="24"/>
        </w:rPr>
        <w:t>具体怎么操作</w:t>
      </w:r>
    </w:p>
    <w:p w:rsidR="008E6BCD" w:rsidRPr="008F67CD" w:rsidRDefault="008E6BCD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8E6BCD" w:rsidRDefault="008E6BCD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二师父这里的广发和华泰可</w:t>
      </w:r>
      <w:proofErr w:type="gramStart"/>
      <w:r>
        <w:rPr>
          <w:rFonts w:ascii="仿宋" w:eastAsia="仿宋" w:hAnsi="仿宋" w:hint="eastAsia"/>
          <w:sz w:val="24"/>
          <w:szCs w:val="24"/>
        </w:rPr>
        <w:t>转债打新</w:t>
      </w:r>
      <w:proofErr w:type="gramEnd"/>
      <w:r>
        <w:rPr>
          <w:rFonts w:ascii="仿宋" w:eastAsia="仿宋" w:hAnsi="仿宋" w:hint="eastAsia"/>
          <w:sz w:val="24"/>
          <w:szCs w:val="24"/>
        </w:rPr>
        <w:t>都是免五元的。</w:t>
      </w:r>
      <w:r w:rsidR="001604E7">
        <w:rPr>
          <w:rFonts w:ascii="仿宋" w:eastAsia="仿宋" w:hAnsi="仿宋" w:hint="eastAsia"/>
          <w:sz w:val="24"/>
          <w:szCs w:val="24"/>
        </w:rPr>
        <w:t>可以同时进行，增加中签率，一个人最多开三个账户，大神往</w:t>
      </w:r>
      <w:proofErr w:type="gramStart"/>
      <w:r w:rsidR="001604E7">
        <w:rPr>
          <w:rFonts w:ascii="仿宋" w:eastAsia="仿宋" w:hAnsi="仿宋" w:hint="eastAsia"/>
          <w:sz w:val="24"/>
          <w:szCs w:val="24"/>
        </w:rPr>
        <w:t>往</w:t>
      </w:r>
      <w:proofErr w:type="gramEnd"/>
      <w:r w:rsidR="001604E7">
        <w:rPr>
          <w:rFonts w:ascii="仿宋" w:eastAsia="仿宋" w:hAnsi="仿宋" w:hint="eastAsia"/>
          <w:sz w:val="24"/>
          <w:szCs w:val="24"/>
        </w:rPr>
        <w:t>十几个账户。</w:t>
      </w:r>
    </w:p>
    <w:p w:rsidR="00454F45" w:rsidRDefault="00454F45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E6BCD" w:rsidRDefault="008E6BCD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一般每天新债和新股发行</w:t>
      </w:r>
      <w:r w:rsidR="001604E7"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 w:hint="eastAsia"/>
          <w:sz w:val="24"/>
          <w:szCs w:val="24"/>
        </w:rPr>
        <w:t>系统会自动通知，</w:t>
      </w:r>
      <w:r w:rsidR="00454F45">
        <w:rPr>
          <w:rFonts w:ascii="仿宋" w:eastAsia="仿宋" w:hAnsi="仿宋" w:hint="eastAsia"/>
          <w:sz w:val="24"/>
          <w:szCs w:val="24"/>
        </w:rPr>
        <w:t>直接盲打即可，新股申购需要几十万市值，新债申购不用市值</w:t>
      </w:r>
      <w:r w:rsidR="001604E7">
        <w:rPr>
          <w:rFonts w:ascii="仿宋" w:eastAsia="仿宋" w:hAnsi="仿宋" w:hint="eastAsia"/>
          <w:sz w:val="24"/>
          <w:szCs w:val="24"/>
        </w:rPr>
        <w:t>，可以信用打新</w:t>
      </w:r>
      <w:r w:rsidR="00454F45">
        <w:rPr>
          <w:rFonts w:ascii="仿宋" w:eastAsia="仿宋" w:hAnsi="仿宋" w:hint="eastAsia"/>
          <w:sz w:val="24"/>
          <w:szCs w:val="24"/>
        </w:rPr>
        <w:t>，中签以后才会扣款。</w:t>
      </w:r>
    </w:p>
    <w:p w:rsidR="00454F45" w:rsidRDefault="00454F45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54F45" w:rsidRDefault="00454F45" w:rsidP="00454F45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D66AE3F" wp14:editId="27665057">
            <wp:extent cx="5278534" cy="2217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CA" w:rsidRDefault="00454F45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假如你用的是华泰证券，点击下方的交易按钮，然后点屏幕中部的打新神器，就出现如图所示的界面，点击新债申购即可。</w:t>
      </w:r>
    </w:p>
    <w:p w:rsidR="00454F45" w:rsidRDefault="00454F45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54F45" w:rsidRDefault="00454F45" w:rsidP="00454F45">
      <w:pPr>
        <w:jc w:val="center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4B21458B" wp14:editId="5675C34E">
            <wp:extent cx="3109229" cy="51515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45" w:rsidRDefault="00454F45" w:rsidP="00454F4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假如用的是</w:t>
      </w:r>
      <w:r w:rsidR="008033C1">
        <w:rPr>
          <w:rFonts w:ascii="仿宋" w:eastAsia="仿宋" w:hAnsi="仿宋" w:hint="eastAsia"/>
          <w:sz w:val="24"/>
          <w:szCs w:val="24"/>
        </w:rPr>
        <w:t>广发易淘金，直接登录账户点击交易，然后点如图所示的新债申购，</w:t>
      </w:r>
      <w:r w:rsidR="006952F7">
        <w:rPr>
          <w:rFonts w:ascii="仿宋" w:eastAsia="仿宋" w:hAnsi="仿宋" w:hint="eastAsia"/>
          <w:sz w:val="24"/>
          <w:szCs w:val="24"/>
        </w:rPr>
        <w:t>就可以了。</w:t>
      </w:r>
    </w:p>
    <w:p w:rsidR="008033C1" w:rsidRDefault="008033C1" w:rsidP="00454F45">
      <w:pPr>
        <w:jc w:val="left"/>
        <w:rPr>
          <w:rFonts w:ascii="仿宋" w:eastAsia="仿宋" w:hAnsi="仿宋"/>
          <w:sz w:val="24"/>
          <w:szCs w:val="24"/>
        </w:rPr>
      </w:pPr>
    </w:p>
    <w:p w:rsidR="00D023ED" w:rsidRDefault="001604E7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</w:t>
      </w:r>
      <w:r w:rsidR="006952F7">
        <w:rPr>
          <w:rFonts w:ascii="仿宋" w:eastAsia="仿宋" w:hAnsi="仿宋" w:hint="eastAsia"/>
          <w:sz w:val="24"/>
          <w:szCs w:val="24"/>
        </w:rPr>
        <w:t>我们2019年3月26日申购（T日），打开账户找到想要申购的可转债，</w:t>
      </w:r>
      <w:r w:rsidR="00340C15">
        <w:rPr>
          <w:rFonts w:ascii="仿宋" w:eastAsia="仿宋" w:hAnsi="仿宋" w:hint="eastAsia"/>
          <w:sz w:val="24"/>
          <w:szCs w:val="24"/>
        </w:rPr>
        <w:t>填入数量，提交申购</w:t>
      </w:r>
      <w:r>
        <w:rPr>
          <w:rFonts w:ascii="仿宋" w:eastAsia="仿宋" w:hAnsi="仿宋" w:hint="eastAsia"/>
          <w:sz w:val="24"/>
          <w:szCs w:val="24"/>
        </w:rPr>
        <w:t>就完成了交易</w:t>
      </w:r>
      <w:r w:rsidR="00340C15">
        <w:rPr>
          <w:rFonts w:ascii="仿宋" w:eastAsia="仿宋" w:hAnsi="仿宋" w:hint="eastAsia"/>
          <w:sz w:val="24"/>
          <w:szCs w:val="24"/>
        </w:rPr>
        <w:t>。一般一个人只能够中一签，也就是1000元。等可转债上市以后会涨到1100到1300元之间。</w:t>
      </w:r>
    </w:p>
    <w:p w:rsidR="00340C15" w:rsidRDefault="00340C15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0C15" w:rsidRDefault="00340C15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然后在2019年3月28日（T+2日）打开账户看看账户有没有增加新债券，如果有的话就代表中签了。</w:t>
      </w:r>
    </w:p>
    <w:p w:rsidR="00340C15" w:rsidRDefault="00340C15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0C15" w:rsidRDefault="00340C15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可转债上市当天一般会涨10%到30%，</w:t>
      </w:r>
      <w:r w:rsidR="009730B3">
        <w:rPr>
          <w:rFonts w:ascii="仿宋" w:eastAsia="仿宋" w:hAnsi="仿宋" w:hint="eastAsia"/>
          <w:sz w:val="24"/>
          <w:szCs w:val="24"/>
        </w:rPr>
        <w:t>所以上市当天卖出即可，能挣个几百块。</w:t>
      </w:r>
    </w:p>
    <w:p w:rsidR="006952F7" w:rsidRDefault="006952F7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D023ED" w:rsidRPr="008F67CD" w:rsidRDefault="00D023ED" w:rsidP="00D023ED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t>3</w:t>
      </w:r>
      <w:r w:rsidRPr="00D87657">
        <w:rPr>
          <w:rFonts w:ascii="仿宋" w:eastAsia="仿宋" w:hAnsi="仿宋"/>
          <w:b/>
          <w:sz w:val="24"/>
          <w:szCs w:val="24"/>
        </w:rPr>
        <w:t>、</w:t>
      </w:r>
      <w:proofErr w:type="gramStart"/>
      <w:r w:rsidR="009730B3">
        <w:rPr>
          <w:rFonts w:ascii="仿宋" w:eastAsia="仿宋" w:hAnsi="仿宋" w:hint="eastAsia"/>
          <w:b/>
          <w:sz w:val="24"/>
          <w:szCs w:val="24"/>
        </w:rPr>
        <w:t>可转债打新</w:t>
      </w:r>
      <w:proofErr w:type="gramEnd"/>
      <w:r w:rsidR="009730B3">
        <w:rPr>
          <w:rFonts w:ascii="仿宋" w:eastAsia="仿宋" w:hAnsi="仿宋" w:hint="eastAsia"/>
          <w:b/>
          <w:sz w:val="24"/>
          <w:szCs w:val="24"/>
        </w:rPr>
        <w:t>需要注意的问题</w:t>
      </w:r>
    </w:p>
    <w:p w:rsidR="000D596E" w:rsidRPr="00D023ED" w:rsidRDefault="000D596E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D023ED" w:rsidRDefault="00EB02EA" w:rsidP="009730B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首先是证券账户只能够申购一次，申购以后就不能撤单了。如果你多次申购同一可转债，后面的会视为无效操作。</w:t>
      </w:r>
    </w:p>
    <w:p w:rsidR="00EB02EA" w:rsidRDefault="00EB02EA" w:rsidP="009730B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B02EA" w:rsidRDefault="00EB02EA" w:rsidP="009730B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其次，对于网上信用申购却不缴纳款项的投资者将会给与惩罚。</w:t>
      </w:r>
    </w:p>
    <w:p w:rsidR="00EB02EA" w:rsidRDefault="00EB02EA" w:rsidP="009730B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B02EA" w:rsidRPr="00394A0E" w:rsidRDefault="00EB02EA" w:rsidP="009730B3">
      <w:pPr>
        <w:jc w:val="left"/>
        <w:rPr>
          <w:rFonts w:ascii="仿宋" w:eastAsia="仿宋" w:hAnsi="仿宋"/>
          <w:sz w:val="24"/>
          <w:szCs w:val="24"/>
        </w:rPr>
      </w:pPr>
      <w:r w:rsidRPr="00EB02EA">
        <w:rPr>
          <w:rFonts w:ascii="仿宋" w:eastAsia="仿宋" w:hAnsi="仿宋" w:hint="eastAsia"/>
          <w:sz w:val="24"/>
          <w:szCs w:val="24"/>
        </w:rPr>
        <w:t>中签了千万得去缴款，要是在12个月内出现3次违约，未来半年内将被取消申购资格，连打新股的资格也会被取消。</w:t>
      </w:r>
    </w:p>
    <w:p w:rsidR="00D023ED" w:rsidRDefault="00D023ED" w:rsidP="00B56CAC">
      <w:pPr>
        <w:jc w:val="left"/>
        <w:rPr>
          <w:rFonts w:ascii="仿宋" w:eastAsia="仿宋" w:hAnsi="仿宋"/>
          <w:b/>
          <w:sz w:val="24"/>
          <w:szCs w:val="24"/>
        </w:rPr>
      </w:pPr>
    </w:p>
    <w:p w:rsidR="003D00B8" w:rsidRPr="00475C40" w:rsidRDefault="00EB02EA" w:rsidP="00B56CAC">
      <w:pPr>
        <w:jc w:val="left"/>
        <w:rPr>
          <w:rFonts w:ascii="仿宋" w:eastAsia="仿宋" w:hAnsi="仿宋"/>
          <w:sz w:val="24"/>
          <w:szCs w:val="24"/>
        </w:rPr>
      </w:pPr>
      <w:bookmarkStart w:id="0" w:name="_GoBack"/>
      <w:r w:rsidRPr="00475C40">
        <w:rPr>
          <w:rFonts w:ascii="仿宋" w:eastAsia="仿宋" w:hAnsi="仿宋" w:hint="eastAsia"/>
          <w:sz w:val="24"/>
          <w:szCs w:val="24"/>
        </w:rPr>
        <w:t>A</w:t>
      </w:r>
      <w:proofErr w:type="gramStart"/>
      <w:r w:rsidRPr="00475C40">
        <w:rPr>
          <w:rFonts w:ascii="仿宋" w:eastAsia="仿宋" w:hAnsi="仿宋" w:hint="eastAsia"/>
          <w:sz w:val="24"/>
          <w:szCs w:val="24"/>
        </w:rPr>
        <w:t>股打新和可转债打新</w:t>
      </w:r>
      <w:proofErr w:type="gramEnd"/>
      <w:r w:rsidRPr="00475C40">
        <w:rPr>
          <w:rFonts w:ascii="仿宋" w:eastAsia="仿宋" w:hAnsi="仿宋" w:hint="eastAsia"/>
          <w:sz w:val="24"/>
          <w:szCs w:val="24"/>
        </w:rPr>
        <w:t>适合不能够接受亏损的朋友，只要中签基本就能获利，港股打新的话会有百分之</w:t>
      </w:r>
      <w:proofErr w:type="gramStart"/>
      <w:r w:rsidRPr="00475C40">
        <w:rPr>
          <w:rFonts w:ascii="仿宋" w:eastAsia="仿宋" w:hAnsi="仿宋" w:hint="eastAsia"/>
          <w:sz w:val="24"/>
          <w:szCs w:val="24"/>
        </w:rPr>
        <w:t>20</w:t>
      </w:r>
      <w:proofErr w:type="gramEnd"/>
      <w:r w:rsidRPr="00475C40">
        <w:rPr>
          <w:rFonts w:ascii="仿宋" w:eastAsia="仿宋" w:hAnsi="仿宋" w:hint="eastAsia"/>
          <w:sz w:val="24"/>
          <w:szCs w:val="24"/>
        </w:rPr>
        <w:t>的概率破发，如果能够接受亏损的朋友，适合港股打新，中签率高。</w:t>
      </w:r>
      <w:bookmarkEnd w:id="0"/>
    </w:p>
    <w:sectPr w:rsidR="003D00B8" w:rsidRPr="00475C4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DF4" w:rsidRDefault="00A47DF4" w:rsidP="00BB71F5">
      <w:r>
        <w:separator/>
      </w:r>
    </w:p>
  </w:endnote>
  <w:endnote w:type="continuationSeparator" w:id="0">
    <w:p w:rsidR="00A47DF4" w:rsidRDefault="00A47DF4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DF4" w:rsidRDefault="00A47DF4" w:rsidP="00BB71F5">
      <w:r>
        <w:separator/>
      </w:r>
    </w:p>
  </w:footnote>
  <w:footnote w:type="continuationSeparator" w:id="0">
    <w:p w:rsidR="00A47DF4" w:rsidRDefault="00A47DF4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7B224E"/>
    <w:multiLevelType w:val="hybridMultilevel"/>
    <w:tmpl w:val="F5765C74"/>
    <w:lvl w:ilvl="0" w:tplc="7B40B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43009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5CBD"/>
    <w:rsid w:val="000B6381"/>
    <w:rsid w:val="000C384A"/>
    <w:rsid w:val="000C3DEE"/>
    <w:rsid w:val="000C637D"/>
    <w:rsid w:val="000D19E3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04E7"/>
    <w:rsid w:val="0016105F"/>
    <w:rsid w:val="00167DF2"/>
    <w:rsid w:val="00180BCC"/>
    <w:rsid w:val="00181DB7"/>
    <w:rsid w:val="0019431A"/>
    <w:rsid w:val="00196047"/>
    <w:rsid w:val="001A48C5"/>
    <w:rsid w:val="001A6305"/>
    <w:rsid w:val="001B1F12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6697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0C15"/>
    <w:rsid w:val="0034437D"/>
    <w:rsid w:val="00347328"/>
    <w:rsid w:val="00355C37"/>
    <w:rsid w:val="0036577D"/>
    <w:rsid w:val="00375D65"/>
    <w:rsid w:val="0038130F"/>
    <w:rsid w:val="00390E16"/>
    <w:rsid w:val="00394A0E"/>
    <w:rsid w:val="003A086B"/>
    <w:rsid w:val="003A094D"/>
    <w:rsid w:val="003B0BC1"/>
    <w:rsid w:val="003B1B3E"/>
    <w:rsid w:val="003B2109"/>
    <w:rsid w:val="003C0936"/>
    <w:rsid w:val="003C718A"/>
    <w:rsid w:val="003D00B8"/>
    <w:rsid w:val="003F41BA"/>
    <w:rsid w:val="003F6708"/>
    <w:rsid w:val="00402923"/>
    <w:rsid w:val="00406A9C"/>
    <w:rsid w:val="0041549E"/>
    <w:rsid w:val="004209EC"/>
    <w:rsid w:val="00423681"/>
    <w:rsid w:val="00427EA3"/>
    <w:rsid w:val="0043753A"/>
    <w:rsid w:val="00437E34"/>
    <w:rsid w:val="00441C82"/>
    <w:rsid w:val="00454F45"/>
    <w:rsid w:val="004570B6"/>
    <w:rsid w:val="004600C9"/>
    <w:rsid w:val="004607A3"/>
    <w:rsid w:val="0046664A"/>
    <w:rsid w:val="00475C40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1045E"/>
    <w:rsid w:val="00515E2E"/>
    <w:rsid w:val="00527FD7"/>
    <w:rsid w:val="00536D7F"/>
    <w:rsid w:val="00552301"/>
    <w:rsid w:val="00553115"/>
    <w:rsid w:val="0055394A"/>
    <w:rsid w:val="00561015"/>
    <w:rsid w:val="00567792"/>
    <w:rsid w:val="0057092C"/>
    <w:rsid w:val="00570E4C"/>
    <w:rsid w:val="00594673"/>
    <w:rsid w:val="0059529E"/>
    <w:rsid w:val="005C42A8"/>
    <w:rsid w:val="005D3564"/>
    <w:rsid w:val="005D5B59"/>
    <w:rsid w:val="005D65C8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52F7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D02B1"/>
    <w:rsid w:val="006D10AB"/>
    <w:rsid w:val="006D5F37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A649B"/>
    <w:rsid w:val="007B052F"/>
    <w:rsid w:val="007B2F70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33C1"/>
    <w:rsid w:val="00814AFA"/>
    <w:rsid w:val="00833FEB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0C2"/>
    <w:rsid w:val="00882A55"/>
    <w:rsid w:val="00883A92"/>
    <w:rsid w:val="0088746F"/>
    <w:rsid w:val="00896C16"/>
    <w:rsid w:val="00897FCA"/>
    <w:rsid w:val="008A2BFC"/>
    <w:rsid w:val="008B12B4"/>
    <w:rsid w:val="008B13C4"/>
    <w:rsid w:val="008B1C4D"/>
    <w:rsid w:val="008B4E8D"/>
    <w:rsid w:val="008C616B"/>
    <w:rsid w:val="008D7092"/>
    <w:rsid w:val="008E6BCD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4152B"/>
    <w:rsid w:val="00943574"/>
    <w:rsid w:val="00945A01"/>
    <w:rsid w:val="00956C98"/>
    <w:rsid w:val="009730B3"/>
    <w:rsid w:val="00974ED1"/>
    <w:rsid w:val="0099475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47DF4"/>
    <w:rsid w:val="00A56BDE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77BE9"/>
    <w:rsid w:val="00B80DF2"/>
    <w:rsid w:val="00B9336F"/>
    <w:rsid w:val="00B963FB"/>
    <w:rsid w:val="00BA1AC1"/>
    <w:rsid w:val="00BB71F5"/>
    <w:rsid w:val="00BC5013"/>
    <w:rsid w:val="00BC7297"/>
    <w:rsid w:val="00BD2582"/>
    <w:rsid w:val="00BD44F8"/>
    <w:rsid w:val="00BE19A3"/>
    <w:rsid w:val="00BF0A33"/>
    <w:rsid w:val="00BF3540"/>
    <w:rsid w:val="00BF75EE"/>
    <w:rsid w:val="00C1184E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5F45"/>
    <w:rsid w:val="00CD12BB"/>
    <w:rsid w:val="00CF5F87"/>
    <w:rsid w:val="00CF65A4"/>
    <w:rsid w:val="00D023ED"/>
    <w:rsid w:val="00D06D15"/>
    <w:rsid w:val="00D12920"/>
    <w:rsid w:val="00D14CD0"/>
    <w:rsid w:val="00D15F38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5319"/>
    <w:rsid w:val="00DD32E0"/>
    <w:rsid w:val="00DE764E"/>
    <w:rsid w:val="00DF2CB3"/>
    <w:rsid w:val="00DF5DE1"/>
    <w:rsid w:val="00DF6EF2"/>
    <w:rsid w:val="00E03F92"/>
    <w:rsid w:val="00E069C3"/>
    <w:rsid w:val="00E11A4F"/>
    <w:rsid w:val="00E21DC6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02EA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0FF5C5C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F52F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F52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9BD66-B4FE-4999-B47D-A2D8E1B5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160</Words>
  <Characters>917</Characters>
  <Application>Microsoft Office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181</cp:revision>
  <cp:lastPrinted>2018-06-19T18:00:00Z</cp:lastPrinted>
  <dcterms:created xsi:type="dcterms:W3CDTF">2018-10-15T14:13:00Z</dcterms:created>
  <dcterms:modified xsi:type="dcterms:W3CDTF">2019-03-24T15:22:00Z</dcterms:modified>
</cp:coreProperties>
</file>