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2C37AC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我为什么不推荐基本面120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1C1DE9" w:rsidRDefault="002C37AC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很多读者都在问基本面120的投资价值如何。二师父首先说结论，我不推荐基本面120。</w:t>
      </w:r>
    </w:p>
    <w:p w:rsidR="002C37AC" w:rsidRDefault="002C37AC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C37AC" w:rsidRDefault="002C37AC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先</w:t>
      </w:r>
      <w:proofErr w:type="gramStart"/>
      <w:r>
        <w:rPr>
          <w:rFonts w:ascii="仿宋" w:eastAsia="仿宋" w:hAnsi="仿宋" w:hint="eastAsia"/>
          <w:sz w:val="24"/>
          <w:szCs w:val="24"/>
        </w:rPr>
        <w:t>看看指数</w:t>
      </w:r>
      <w:proofErr w:type="gramEnd"/>
      <w:r>
        <w:rPr>
          <w:rFonts w:ascii="仿宋" w:eastAsia="仿宋" w:hAnsi="仿宋" w:hint="eastAsia"/>
          <w:sz w:val="24"/>
          <w:szCs w:val="24"/>
        </w:rPr>
        <w:t>的编制规则。基本面120的持仓股票都来自于深证A股。从其中挑选基本</w:t>
      </w:r>
      <w:proofErr w:type="gramStart"/>
      <w:r>
        <w:rPr>
          <w:rFonts w:ascii="仿宋" w:eastAsia="仿宋" w:hAnsi="仿宋" w:hint="eastAsia"/>
          <w:sz w:val="24"/>
          <w:szCs w:val="24"/>
        </w:rPr>
        <w:t>面价值</w:t>
      </w:r>
      <w:proofErr w:type="gramEnd"/>
      <w:r>
        <w:rPr>
          <w:rFonts w:ascii="仿宋" w:eastAsia="仿宋" w:hAnsi="仿宋" w:hint="eastAsia"/>
          <w:sz w:val="24"/>
          <w:szCs w:val="24"/>
        </w:rPr>
        <w:t>最大的120家公司作为持仓股票。</w:t>
      </w:r>
    </w:p>
    <w:p w:rsidR="002C37AC" w:rsidRDefault="002C37AC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409CF3D9" wp14:editId="6043AB10">
            <wp:extent cx="5274310" cy="302252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AC" w:rsidRDefault="002C37AC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他的重仓股主要集中在金融地产，可选消费，必须消费这三个行业。金融地产确实有价值，目前证券公司普遍不景气，行业极度低估，房地产行业也比较低迷，银行指数更是破净。不过你完全可以投资地产指数，券商指数，银行指数，这样持有的股票更加集中，而不是</w:t>
      </w:r>
      <w:proofErr w:type="gramStart"/>
      <w:r>
        <w:rPr>
          <w:rFonts w:ascii="仿宋" w:eastAsia="仿宋" w:hAnsi="仿宋" w:hint="eastAsia"/>
          <w:sz w:val="24"/>
          <w:szCs w:val="24"/>
        </w:rPr>
        <w:t>像基本</w:t>
      </w:r>
      <w:proofErr w:type="gramEnd"/>
      <w:r>
        <w:rPr>
          <w:rFonts w:ascii="仿宋" w:eastAsia="仿宋" w:hAnsi="仿宋" w:hint="eastAsia"/>
          <w:sz w:val="24"/>
          <w:szCs w:val="24"/>
        </w:rPr>
        <w:t>面120里面一样只占有百分之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20</w:t>
      </w:r>
      <w:proofErr w:type="gramEnd"/>
      <w:r>
        <w:rPr>
          <w:rFonts w:ascii="仿宋" w:eastAsia="仿宋" w:hAnsi="仿宋" w:hint="eastAsia"/>
          <w:sz w:val="24"/>
          <w:szCs w:val="24"/>
        </w:rPr>
        <w:t>多的比例。</w:t>
      </w:r>
    </w:p>
    <w:p w:rsidR="002C37AC" w:rsidRDefault="002C37AC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C37AC" w:rsidRDefault="002C37AC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另外关于消费，估值并不低，尤其是食品饮料等必须消费，刚刚从高估进入到正常估值，这就导致基本面120目前的估值并不是极度</w:t>
      </w:r>
      <w:r w:rsidR="00C93CD7">
        <w:rPr>
          <w:rFonts w:ascii="仿宋" w:eastAsia="仿宋" w:hAnsi="仿宋" w:hint="eastAsia"/>
          <w:sz w:val="24"/>
          <w:szCs w:val="24"/>
        </w:rPr>
        <w:t>低估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2C37AC" w:rsidRDefault="002C37AC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C37AC" w:rsidRDefault="002C37AC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我不知道你为啥想投资这只指数，完全没有逻辑。而且目前这只指数也是下跌趋势，肯定也不符合趋势交易规则。接下来看看基本面120的估值。</w:t>
      </w:r>
    </w:p>
    <w:p w:rsidR="00C93CD7" w:rsidRDefault="00C93CD7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93CD7" w:rsidRDefault="00C93CD7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基本面120里面因为持有金融，地产，医药等行业的股票，所以他的估值是被拉低了的。他的估值是处于相对较低的位置，按照低估策略可以定投，不过并不是最佳的投资标的。因为你可以看到他持有的有广发证券，万科A。这两个公司背后的行业证券行业和地产行业都是周期行业，二师父早就说过周期行业必须得轻仓配置，这是不推荐的第一个理由。</w:t>
      </w:r>
    </w:p>
    <w:p w:rsidR="00C93CD7" w:rsidRDefault="00C93CD7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93CD7" w:rsidRDefault="00C93CD7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第二，我们完全可以把投资基本面120的资金投入到银行指数，医药指数以及主</w:t>
      </w:r>
      <w:r>
        <w:rPr>
          <w:rFonts w:ascii="仿宋" w:eastAsia="仿宋" w:hAnsi="仿宋" w:hint="eastAsia"/>
          <w:sz w:val="24"/>
          <w:szCs w:val="24"/>
        </w:rPr>
        <w:lastRenderedPageBreak/>
        <w:t>要</w:t>
      </w:r>
      <w:proofErr w:type="gramStart"/>
      <w:r>
        <w:rPr>
          <w:rFonts w:ascii="仿宋" w:eastAsia="仿宋" w:hAnsi="仿宋" w:hint="eastAsia"/>
          <w:sz w:val="24"/>
          <w:szCs w:val="24"/>
        </w:rPr>
        <w:t>的宽基指数</w:t>
      </w:r>
      <w:proofErr w:type="gramEnd"/>
      <w:r>
        <w:rPr>
          <w:rFonts w:ascii="仿宋" w:eastAsia="仿宋" w:hAnsi="仿宋" w:hint="eastAsia"/>
          <w:sz w:val="24"/>
          <w:szCs w:val="24"/>
        </w:rPr>
        <w:t>里面，此时大家的资金都不多了，那么最好的办法是将资金用在刀刃上。保证收益最大化。</w:t>
      </w:r>
    </w:p>
    <w:p w:rsidR="00C93CD7" w:rsidRDefault="00C93CD7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93CD7" w:rsidRDefault="00C93CD7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最后说结论，基本面120可以投资，但是并不是最佳投资标的，二师父并不建议重仓。</w:t>
      </w:r>
      <w:bookmarkStart w:id="0" w:name="_GoBack"/>
      <w:bookmarkEnd w:id="0"/>
    </w:p>
    <w:p w:rsidR="002C37AC" w:rsidRDefault="002C37AC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C37AC" w:rsidRDefault="002C37AC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0F6463" w:rsidRDefault="000F6463" w:rsidP="006B6555">
      <w:pPr>
        <w:jc w:val="left"/>
        <w:rPr>
          <w:rFonts w:ascii="仿宋" w:eastAsia="仿宋" w:hAnsi="仿宋"/>
          <w:sz w:val="24"/>
          <w:szCs w:val="24"/>
        </w:rPr>
      </w:pPr>
    </w:p>
    <w:sectPr w:rsidR="000F646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593" w:rsidRDefault="00996593" w:rsidP="00BB71F5">
      <w:r>
        <w:separator/>
      </w:r>
    </w:p>
  </w:endnote>
  <w:endnote w:type="continuationSeparator" w:id="0">
    <w:p w:rsidR="00996593" w:rsidRDefault="00996593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593" w:rsidRDefault="00996593" w:rsidP="00BB71F5">
      <w:r>
        <w:separator/>
      </w:r>
    </w:p>
  </w:footnote>
  <w:footnote w:type="continuationSeparator" w:id="0">
    <w:p w:rsidR="00996593" w:rsidRDefault="00996593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2F1D"/>
    <w:rsid w:val="000A5892"/>
    <w:rsid w:val="000E4F2F"/>
    <w:rsid w:val="000F3C52"/>
    <w:rsid w:val="000F6463"/>
    <w:rsid w:val="00103BFF"/>
    <w:rsid w:val="001272C9"/>
    <w:rsid w:val="0013010C"/>
    <w:rsid w:val="001453D0"/>
    <w:rsid w:val="00151E19"/>
    <w:rsid w:val="00152618"/>
    <w:rsid w:val="001554D2"/>
    <w:rsid w:val="00167DF2"/>
    <w:rsid w:val="001A6305"/>
    <w:rsid w:val="001B1F12"/>
    <w:rsid w:val="001C1DE9"/>
    <w:rsid w:val="001C78D6"/>
    <w:rsid w:val="001D735D"/>
    <w:rsid w:val="001E4130"/>
    <w:rsid w:val="001F06EE"/>
    <w:rsid w:val="00220935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C2FF6"/>
    <w:rsid w:val="002C37A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8130F"/>
    <w:rsid w:val="003A086B"/>
    <w:rsid w:val="003B0BC1"/>
    <w:rsid w:val="003B2109"/>
    <w:rsid w:val="003C718A"/>
    <w:rsid w:val="003F20DB"/>
    <w:rsid w:val="003F41BA"/>
    <w:rsid w:val="00402923"/>
    <w:rsid w:val="00406A9C"/>
    <w:rsid w:val="004209EC"/>
    <w:rsid w:val="0043753A"/>
    <w:rsid w:val="004607A3"/>
    <w:rsid w:val="0046664A"/>
    <w:rsid w:val="004764BB"/>
    <w:rsid w:val="004845FF"/>
    <w:rsid w:val="004D7075"/>
    <w:rsid w:val="004D79C7"/>
    <w:rsid w:val="004E3C0B"/>
    <w:rsid w:val="004E708C"/>
    <w:rsid w:val="004F30A0"/>
    <w:rsid w:val="004F7DFD"/>
    <w:rsid w:val="00567792"/>
    <w:rsid w:val="00570E4C"/>
    <w:rsid w:val="00594673"/>
    <w:rsid w:val="005C42A8"/>
    <w:rsid w:val="005D3564"/>
    <w:rsid w:val="005D5B59"/>
    <w:rsid w:val="005D7D13"/>
    <w:rsid w:val="005E04D3"/>
    <w:rsid w:val="005E345D"/>
    <w:rsid w:val="005F03F9"/>
    <w:rsid w:val="00604F44"/>
    <w:rsid w:val="00635902"/>
    <w:rsid w:val="006364FD"/>
    <w:rsid w:val="006609E0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73198"/>
    <w:rsid w:val="0077331B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C4D"/>
    <w:rsid w:val="008B4E8D"/>
    <w:rsid w:val="008D7092"/>
    <w:rsid w:val="008E2E72"/>
    <w:rsid w:val="008F24B5"/>
    <w:rsid w:val="008F3F96"/>
    <w:rsid w:val="00913483"/>
    <w:rsid w:val="00917012"/>
    <w:rsid w:val="009213DC"/>
    <w:rsid w:val="0094152B"/>
    <w:rsid w:val="00943574"/>
    <w:rsid w:val="00945A01"/>
    <w:rsid w:val="00956C98"/>
    <w:rsid w:val="00974ED1"/>
    <w:rsid w:val="00996593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45AE0"/>
    <w:rsid w:val="00A56BDE"/>
    <w:rsid w:val="00A65690"/>
    <w:rsid w:val="00A70309"/>
    <w:rsid w:val="00A974AE"/>
    <w:rsid w:val="00AE0AFF"/>
    <w:rsid w:val="00AE2704"/>
    <w:rsid w:val="00AE311B"/>
    <w:rsid w:val="00AE523A"/>
    <w:rsid w:val="00AF3117"/>
    <w:rsid w:val="00B10638"/>
    <w:rsid w:val="00B2059C"/>
    <w:rsid w:val="00B42483"/>
    <w:rsid w:val="00B60D78"/>
    <w:rsid w:val="00B61875"/>
    <w:rsid w:val="00B776E8"/>
    <w:rsid w:val="00B9336F"/>
    <w:rsid w:val="00B963FB"/>
    <w:rsid w:val="00BA1AC1"/>
    <w:rsid w:val="00BB71F5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80B0B"/>
    <w:rsid w:val="00C831B4"/>
    <w:rsid w:val="00C93CD7"/>
    <w:rsid w:val="00CA0F6A"/>
    <w:rsid w:val="00CA4A1F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DF7796"/>
    <w:rsid w:val="00E069C3"/>
    <w:rsid w:val="00E11A4F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267D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98EC5-328E-4435-8AE3-E70A05C5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2</Pages>
  <Words>106</Words>
  <Characters>608</Characters>
  <Application>Microsoft Office Word</Application>
  <DocSecurity>0</DocSecurity>
  <Lines>5</Lines>
  <Paragraphs>1</Paragraphs>
  <ScaleCrop>false</ScaleCrop>
  <Company>Microsoft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143</cp:revision>
  <cp:lastPrinted>2018-06-19T18:00:00Z</cp:lastPrinted>
  <dcterms:created xsi:type="dcterms:W3CDTF">2018-01-31T14:55:00Z</dcterms:created>
  <dcterms:modified xsi:type="dcterms:W3CDTF">2018-09-09T20:14:00Z</dcterms:modified>
</cp:coreProperties>
</file>