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tif" ContentType="image/tif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>
          <w:sz w:val="32"/>
          <w:szCs w:val="32"/>
        </w:rPr>
      </w:pPr>
      <w:r>
        <w:rPr>
          <w:sz w:val="32"/>
          <w:szCs w:val="32"/>
        </w:rPr>
        <w:t>Révisions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-167640</wp:posOffset>
            </wp:positionH>
            <wp:positionV relativeFrom="margin">
              <wp:posOffset>583565</wp:posOffset>
            </wp:positionV>
            <wp:extent cx="2325370" cy="3090545"/>
            <wp:effectExtent l="0" t="0" r="0" b="0"/>
            <wp:wrapSquare wrapText="bothSides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  <w:t>Lisez le texte et ensuite parlez de vos horaires sur le modèle du texte.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Mes horaires : 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Le matin, je me réveille à 8h30 e je prépare mon petit déjeuner. Je bois un café et puis j'allume mon ordinateur.</w:t>
      </w:r>
    </w:p>
    <w:p>
      <w:pPr>
        <w:pStyle w:val="Normal"/>
        <w:rPr/>
      </w:pPr>
      <w:r>
        <w:rPr/>
        <w:t xml:space="preserve">Le midi, je prépare mon déjeuner et regarde une vidéo sur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Y</w:t>
      </w:r>
      <w:r>
        <w:rPr/>
        <w:t>outube pendant le déjeuner.</w:t>
      </w:r>
    </w:p>
    <w:p>
      <w:pPr>
        <w:pStyle w:val="Normal"/>
        <w:rPr/>
      </w:pPr>
      <w:r>
        <w:rPr/>
        <w:t>A 17h j</w:t>
      </w:r>
      <w:r>
        <w:rPr/>
        <w:t xml:space="preserve">e termine mon horaire de travail et lis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un</w:t>
      </w:r>
      <w:r>
        <w:rPr/>
        <w:t xml:space="preserve"> livre ou </w:t>
      </w:r>
      <w:r>
        <w:rPr/>
        <w:t xml:space="preserve">je </w:t>
      </w:r>
      <w:r>
        <w:rPr/>
        <w:t>joue.</w:t>
      </w:r>
    </w:p>
    <w:p>
      <w:pPr>
        <w:pStyle w:val="Normal"/>
        <w:rPr/>
      </w:pPr>
      <w:r>
        <w:rPr/>
        <w:t>Je me couche normalement à minuit.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Écoutez les témoignages de français qui habitent au Québec et répondez aux questions 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Christelle parle d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u dîner –</w:t>
      </w:r>
      <w:r>
        <w:rPr/>
        <w:t xml:space="preserve"> </w:t>
      </w:r>
      <w:r>
        <w:rPr/>
        <w:t>(</w:t>
      </w:r>
      <w:r>
        <w:rPr/>
        <w:t xml:space="preserve">Québec - </w:t>
      </w:r>
      <w:r>
        <w:rPr/>
        <w:t xml:space="preserve">17 ou 18h, </w:t>
      </w:r>
      <w:r>
        <w:rPr/>
        <w:t>France -</w:t>
      </w:r>
      <w:r>
        <w:rPr/>
        <w:t xml:space="preserve"> 19:30</w:t>
      </w:r>
      <w:r>
        <w:rPr/>
        <w:t>)</w:t>
      </w:r>
    </w:p>
    <w:p>
      <w:pPr>
        <w:pStyle w:val="ListParagraph"/>
        <w:rPr/>
      </w:pPr>
      <w:r>
        <w:rPr/>
        <w:t>C’est pareil ou différent en France et au Québec?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Ali parle de </w:t>
      </w:r>
      <w:r>
        <w:rPr/>
        <w:t xml:space="preserve">la </w:t>
      </w:r>
      <w:r>
        <w:rPr/>
        <w:t>journ</w:t>
      </w:r>
      <w:r>
        <w:rPr/>
        <w:t>é</w:t>
      </w:r>
      <w:r>
        <w:rPr/>
        <w:t>e de travaille (</w:t>
      </w:r>
      <w:r>
        <w:rPr/>
        <w:t xml:space="preserve">8-17 au Québec, </w:t>
      </w:r>
      <w:r>
        <w:rPr/>
        <w:t xml:space="preserve">9-18 en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F</w:t>
      </w:r>
      <w:r>
        <w:rPr/>
        <w:t>rance)</w:t>
      </w:r>
    </w:p>
    <w:p>
      <w:pPr>
        <w:pStyle w:val="ListParagraph"/>
        <w:rPr/>
      </w:pPr>
      <w:r>
        <w:rPr/>
        <w:t>C’est pareil ou différent en France et au Québec?</w:t>
      </w:r>
    </w:p>
    <w:p>
      <w:pPr>
        <w:pStyle w:val="ListParagraph"/>
        <w:numPr>
          <w:ilvl w:val="0"/>
          <w:numId w:val="3"/>
        </w:numPr>
        <w:rPr/>
      </w:pPr>
      <w:r>
        <w:rPr/>
        <w:t>Fred parle d</w:t>
      </w:r>
      <w:r>
        <w:rPr/>
        <w:t xml:space="preserve">u déjeuner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(Québec-</w:t>
      </w:r>
      <w:r>
        <w:rPr/>
        <w:t>1 heure pour déjeuner, France-C’est souvent pareil)</w:t>
      </w:r>
    </w:p>
    <w:p>
      <w:pPr>
        <w:pStyle w:val="ListParagraph"/>
        <w:rPr/>
      </w:pPr>
      <w:r>
        <w:rPr/>
        <w:t>C’est pareil ou différent en France et au Québec?</w:t>
      </w:r>
    </w:p>
    <w:p>
      <w:pPr>
        <w:pStyle w:val="ListParagraph"/>
        <w:numPr>
          <w:ilvl w:val="0"/>
          <w:numId w:val="3"/>
        </w:numPr>
        <w:rPr/>
      </w:pPr>
      <w:r>
        <w:rPr/>
        <w:t>Emma parle d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u</w:t>
      </w:r>
      <w:r>
        <w:rPr/>
        <w:t xml:space="preserve"> petit déj</w:t>
      </w:r>
      <w:r>
        <w:rPr/>
        <w:t>e</w:t>
      </w:r>
      <w:r>
        <w:rPr/>
        <w:t>uner</w:t>
      </w:r>
    </w:p>
    <w:p>
      <w:pPr>
        <w:pStyle w:val="ListParagraph"/>
        <w:rPr/>
      </w:pPr>
      <w:r>
        <w:rPr/>
        <w:t>C’est pareil ou différent en France et au Québec?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 pour vous? Comparez les habitudes en Belgique et dans votre pays: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Exercices de compréhension orale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Un ami français vous annonce son anniversaire. Quel âge va-t-il avoir?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38 ans.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Vous entendez une conversation:</w:t>
      </w:r>
    </w:p>
    <w:p>
      <w:pPr>
        <w:pStyle w:val="ListParagraph"/>
        <w:numPr>
          <w:ilvl w:val="0"/>
          <w:numId w:val="2"/>
        </w:numPr>
        <w:rPr/>
      </w:pPr>
      <w:r>
        <w:rPr/>
        <w:t>Quel âge a Jean-Marc?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51 ans</w:t>
      </w:r>
    </w:p>
    <w:p>
      <w:pPr>
        <w:pStyle w:val="ListParagraph"/>
        <w:numPr>
          <w:ilvl w:val="0"/>
          <w:numId w:val="2"/>
        </w:numPr>
        <w:rPr/>
      </w:pPr>
      <w:r>
        <w:rPr/>
        <w:t>Quel âge a Louise?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40 ans.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Vous entendez cette conversation dans un cinéma. Quel âge a le jeune homme?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20 ans.</w:t>
      </w:r>
    </w:p>
    <w:p>
      <w:pPr>
        <w:pStyle w:val="ListParagraph"/>
        <w:numPr>
          <w:ilvl w:val="0"/>
          <w:numId w:val="1"/>
        </w:numPr>
        <w:rPr/>
      </w:pPr>
      <w:r>
        <w:rPr/>
        <w:t>Vous recevez un message. Quel est le numéro d’Élodie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02 34 45 56 67</w:t>
      </w:r>
    </w:p>
    <w:p>
      <w:pPr>
        <w:pStyle w:val="ListParagraph"/>
        <w:numPr>
          <w:ilvl w:val="0"/>
          <w:numId w:val="1"/>
        </w:numPr>
        <w:rPr/>
      </w:pPr>
      <w:r>
        <w:rPr/>
        <w:t>Vous appelez Monsieur Lafarge. Vous entendez un message sur son répondeur. Quel est le numéro de M. Lafarge?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06 34 21 45 98</w:t>
      </w:r>
    </w:p>
    <w:p>
      <w:pPr>
        <w:pStyle w:val="ListParagraph"/>
        <w:numPr>
          <w:ilvl w:val="0"/>
          <w:numId w:val="1"/>
        </w:numPr>
        <w:rPr/>
      </w:pPr>
      <w:r>
        <w:rPr/>
        <w:t>Vous recevez un message. Quel est le numéro de Nathalie?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02 47 45 54 62</w:t>
      </w:r>
    </w:p>
    <w:p>
      <w:pPr>
        <w:pStyle w:val="ListParagraph"/>
        <w:numPr>
          <w:ilvl w:val="0"/>
          <w:numId w:val="1"/>
        </w:numPr>
        <w:rPr/>
      </w:pPr>
      <w:r>
        <w:rPr/>
        <w:t>Écoutez la conversation et relier les propositions:</w:t>
      </w:r>
    </w:p>
    <w:p>
      <w:pPr>
        <w:pStyle w:val="Normal"/>
        <w:rPr/>
      </w:pPr>
      <w:r>
        <w:rPr/>
      </w:r>
    </w:p>
    <w:tbl>
      <w:tblPr>
        <w:tblStyle w:val="Grilledutableau"/>
        <w:tblW w:w="4828" w:type="dxa"/>
        <w:jc w:val="left"/>
        <w:tblInd w:w="7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3"/>
        <w:gridCol w:w="236"/>
        <w:gridCol w:w="1747"/>
        <w:gridCol w:w="236"/>
        <w:gridCol w:w="1376"/>
      </w:tblGrid>
      <w:tr>
        <w:trPr>
          <w:trHeight w:val="278" w:hRule="atLeast"/>
        </w:trPr>
        <w:tc>
          <w:tcPr>
            <w:tcW w:w="1233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Vincent</w:t>
            </w:r>
          </w:p>
        </w:tc>
        <w:tc>
          <w:tcPr>
            <w:tcW w:w="236" w:type="dxa"/>
            <w:tcBorders/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1</w:t>
            </w:r>
          </w:p>
        </w:tc>
        <w:tc>
          <w:tcPr>
            <w:tcW w:w="1747" w:type="dxa"/>
            <w:tcBorders>
              <w:top w:val="nil"/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3</w:t>
            </w:r>
          </w:p>
        </w:tc>
        <w:tc>
          <w:tcPr>
            <w:tcW w:w="1376" w:type="dxa"/>
            <w:tcBorders>
              <w:top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30/05/1982</w:t>
            </w:r>
          </w:p>
        </w:tc>
      </w:tr>
      <w:tr>
        <w:trPr/>
        <w:tc>
          <w:tcPr>
            <w:tcW w:w="1233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Audrey</w:t>
            </w:r>
          </w:p>
        </w:tc>
        <w:tc>
          <w:tcPr>
            <w:tcW w:w="236" w:type="dxa"/>
            <w:tcBorders/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2</w:t>
            </w:r>
          </w:p>
        </w:tc>
        <w:tc>
          <w:tcPr>
            <w:tcW w:w="1747" w:type="dxa"/>
            <w:tcBorders>
              <w:top w:val="nil"/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</w:r>
          </w:p>
        </w:tc>
        <w:tc>
          <w:tcPr>
            <w:tcW w:w="236" w:type="dxa"/>
            <w:tcBorders/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2</w:t>
            </w:r>
          </w:p>
        </w:tc>
        <w:tc>
          <w:tcPr>
            <w:tcW w:w="1376" w:type="dxa"/>
            <w:tcBorders>
              <w:top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01/03/1982</w:t>
            </w:r>
          </w:p>
        </w:tc>
      </w:tr>
      <w:tr>
        <w:trPr/>
        <w:tc>
          <w:tcPr>
            <w:tcW w:w="1233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Alexandra</w:t>
            </w:r>
          </w:p>
        </w:tc>
        <w:tc>
          <w:tcPr>
            <w:tcW w:w="236" w:type="dxa"/>
            <w:tcBorders/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3</w:t>
            </w:r>
          </w:p>
        </w:tc>
        <w:tc>
          <w:tcPr>
            <w:tcW w:w="1747" w:type="dxa"/>
            <w:tcBorders>
              <w:top w:val="nil"/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ind w:left="0" w:hanging="0"/>
              <w:jc w:val="right"/>
              <w:rPr/>
            </w:pPr>
            <w:r>
              <w:rPr/>
              <w:t>1</w:t>
            </w:r>
          </w:p>
        </w:tc>
        <w:tc>
          <w:tcPr>
            <w:tcW w:w="137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suppressAutoHyphens w:val="true"/>
              <w:ind w:left="0" w:hanging="0"/>
              <w:jc w:val="right"/>
              <w:rPr/>
            </w:pPr>
            <w:r>
              <w:rPr/>
              <w:t>28/08/1978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Écoutez les messages et relier les propositions</w:t>
      </w:r>
    </w:p>
    <w:p>
      <w:pPr>
        <w:pStyle w:val="ListParagraph"/>
        <w:rPr/>
      </w:pPr>
      <w:r>
        <w:rPr/>
      </w:r>
    </w:p>
    <w:tbl>
      <w:tblPr>
        <w:tblStyle w:val="Grilledutableau"/>
        <w:tblW w:w="5349" w:type="dxa"/>
        <w:jc w:val="left"/>
        <w:tblInd w:w="7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1"/>
        <w:gridCol w:w="236"/>
        <w:gridCol w:w="1748"/>
        <w:gridCol w:w="237"/>
        <w:gridCol w:w="1897"/>
      </w:tblGrid>
      <w:tr>
        <w:trPr>
          <w:trHeight w:val="278" w:hRule="atLeast"/>
        </w:trPr>
        <w:tc>
          <w:tcPr>
            <w:tcW w:w="1231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Sylvain</w:t>
            </w:r>
          </w:p>
        </w:tc>
        <w:tc>
          <w:tcPr>
            <w:tcW w:w="236" w:type="dxa"/>
            <w:tcBorders/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1</w:t>
            </w:r>
          </w:p>
        </w:tc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</w:r>
          </w:p>
        </w:tc>
        <w:tc>
          <w:tcPr>
            <w:tcW w:w="237" w:type="dxa"/>
            <w:tcBorders/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3</w:t>
            </w:r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04 83 72 11 29</w:t>
            </w:r>
          </w:p>
        </w:tc>
      </w:tr>
      <w:tr>
        <w:trPr/>
        <w:tc>
          <w:tcPr>
            <w:tcW w:w="1231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Robert</w:t>
            </w:r>
          </w:p>
        </w:tc>
        <w:tc>
          <w:tcPr>
            <w:tcW w:w="236" w:type="dxa"/>
            <w:tcBorders/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2</w:t>
            </w:r>
          </w:p>
        </w:tc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</w:r>
          </w:p>
        </w:tc>
        <w:tc>
          <w:tcPr>
            <w:tcW w:w="237" w:type="dxa"/>
            <w:tcBorders/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1</w:t>
            </w:r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06 41 12 71 39</w:t>
            </w:r>
          </w:p>
        </w:tc>
      </w:tr>
      <w:tr>
        <w:trPr/>
        <w:tc>
          <w:tcPr>
            <w:tcW w:w="1231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Carole</w:t>
            </w:r>
          </w:p>
        </w:tc>
        <w:tc>
          <w:tcPr>
            <w:tcW w:w="236" w:type="dxa"/>
            <w:tcBorders/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3</w:t>
            </w:r>
          </w:p>
        </w:tc>
        <w:tc>
          <w:tcPr>
            <w:tcW w:w="1748" w:type="dxa"/>
            <w:tcBorders>
              <w:top w:val="nil"/>
              <w:bottom w:val="nil"/>
            </w:tcBorders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ListParagraph"/>
              <w:widowControl w:val="false"/>
              <w:suppressAutoHyphens w:val="true"/>
              <w:ind w:left="0" w:hanging="0"/>
              <w:jc w:val="right"/>
              <w:rPr/>
            </w:pPr>
            <w:r>
              <w:rPr/>
              <w:t>2</w:t>
            </w:r>
          </w:p>
        </w:tc>
        <w:tc>
          <w:tcPr>
            <w:tcW w:w="1897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ListParagraph"/>
              <w:widowControl w:val="false"/>
              <w:suppressAutoHyphens w:val="true"/>
              <w:ind w:left="0" w:hanging="0"/>
              <w:rPr/>
            </w:pPr>
            <w:r>
              <w:rPr/>
              <w:t>03 21 96 55 41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Écoutez les messages et notez les numéros de téléphones:</w:t>
      </w:r>
    </w:p>
    <w:p>
      <w:pPr>
        <w:pStyle w:val="ListParagraph"/>
        <w:rPr/>
      </w:pPr>
      <w:r>
        <w:rPr/>
        <w:t xml:space="preserve">Message n°1: </w:t>
      </w:r>
      <w:r>
        <w:rPr/>
        <w:t xml:space="preserve">01 47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7</w:t>
      </w:r>
      <w:r>
        <w:rPr/>
        <w:t>2 33 09</w:t>
      </w:r>
    </w:p>
    <w:p>
      <w:pPr>
        <w:pStyle w:val="ListParagraph"/>
        <w:rPr/>
      </w:pPr>
      <w:r>
        <w:rPr/>
        <w:t xml:space="preserve">Message n°2: </w:t>
      </w:r>
      <w:r>
        <w:rPr/>
        <w:t xml:space="preserve">03 20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9</w:t>
      </w:r>
      <w:r>
        <w:rPr/>
        <w:t>0 01 00</w:t>
      </w:r>
    </w:p>
    <w:p>
      <w:pPr>
        <w:pStyle w:val="ListParagraph"/>
        <w:rPr/>
      </w:pPr>
      <w:r>
        <w:rPr/>
        <w:t xml:space="preserve">Message n°3: </w:t>
      </w:r>
      <w:r>
        <w:rPr/>
        <w:t xml:space="preserve">06 09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7</w:t>
      </w:r>
      <w:r>
        <w:rPr/>
        <w:t>7 50 11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J’adore!!!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Faites un top 5 dans les catégories suivantes et expliquez votre choix:</w:t>
      </w:r>
    </w:p>
    <w:p>
      <w:pPr>
        <w:pStyle w:val="Normal"/>
        <w:rPr/>
      </w:pPr>
      <w:r>
        <w:rPr/>
      </w:r>
    </w:p>
    <w:tbl>
      <w:tblPr>
        <w:tblStyle w:val="Grilledutableau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18"/>
        <w:gridCol w:w="3019"/>
        <w:gridCol w:w="3019"/>
      </w:tblGrid>
      <w:tr>
        <w:trPr/>
        <w:tc>
          <w:tcPr>
            <w:tcW w:w="905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/>
            </w:pPr>
            <w:r>
              <w:rPr/>
              <w:t>Mes tops 5</w:t>
            </w:r>
          </w:p>
        </w:tc>
      </w:tr>
      <w:tr>
        <w:trPr/>
        <w:tc>
          <w:tcPr>
            <w:tcW w:w="3018" w:type="dxa"/>
            <w:tcBorders/>
            <w:shd w:color="auto" w:fill="FBE4D5" w:themeFill="accen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/>
            </w:pPr>
            <w:r>
              <w:rPr/>
              <w:t>Sports</w:t>
            </w:r>
          </w:p>
        </w:tc>
        <w:tc>
          <w:tcPr>
            <w:tcW w:w="301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/>
            </w:pPr>
            <w:r>
              <w:rPr/>
              <w:t>Activités culturelles</w:t>
            </w:r>
          </w:p>
        </w:tc>
        <w:tc>
          <w:tcPr>
            <w:tcW w:w="301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/>
            </w:pPr>
            <w:r>
              <w:rPr/>
              <w:t>Type de restaurants</w:t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 xml:space="preserve">Le </w:t>
            </w:r>
            <w:r>
              <w:rPr/>
              <w:t>football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Le cinéma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cuisine traditionnelle locale</w:t>
            </w:r>
          </w:p>
        </w:tc>
      </w:tr>
      <w:tr>
        <w:trPr>
          <w:trHeight w:val="320" w:hRule="atLeast"/>
        </w:trPr>
        <w:tc>
          <w:tcPr>
            <w:tcW w:w="3018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 xml:space="preserve">Le </w:t>
            </w:r>
            <w:r>
              <w:rPr/>
              <w:t>futsal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Les concerts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 xml:space="preserve">Les restos </w:t>
            </w:r>
            <w:r>
              <w:rPr/>
              <w:t>italien</w:t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fr-FR" w:eastAsia="en-US" w:bidi="ar-SA"/>
              </w:rPr>
              <w:t>L</w:t>
            </w:r>
            <w:r>
              <w:rPr/>
              <w:t>a natation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fr-FR" w:eastAsia="en-US" w:bidi="ar-SA"/>
              </w:rPr>
              <w:t>Le t</w:t>
            </w:r>
            <w:r>
              <w:rPr/>
              <w:t>héâtre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Les restos japonais</w:t>
            </w:r>
          </w:p>
        </w:tc>
      </w:tr>
      <w:tr>
        <w:trPr/>
        <w:tc>
          <w:tcPr>
            <w:tcW w:w="3018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 xml:space="preserve">La </w:t>
            </w:r>
            <w:r>
              <w:rPr/>
              <w:t>formule 1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 xml:space="preserve">Les </w:t>
            </w:r>
            <w:r>
              <w:rPr/>
              <w:t>musée</w:t>
            </w:r>
            <w:r>
              <w:rPr/>
              <w:t>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Les restos p</w:t>
            </w:r>
            <w:r>
              <w:rPr/>
              <w:t>ortugais</w:t>
            </w:r>
          </w:p>
        </w:tc>
      </w:tr>
      <w:tr>
        <w:trPr>
          <w:trHeight w:val="329" w:hRule="atLeast"/>
        </w:trPr>
        <w:tc>
          <w:tcPr>
            <w:tcW w:w="3018" w:type="dxa"/>
            <w:tcBorders/>
          </w:tcPr>
          <w:p>
            <w:pPr>
              <w:pStyle w:val="Normal"/>
              <w:widowControl w:val="false"/>
              <w:suppressAutoHyphens w:val="true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fr-FR" w:eastAsia="en-US" w:bidi="ar-SA"/>
              </w:rPr>
              <w:t>Le tennis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 xml:space="preserve">Les </w:t>
            </w:r>
            <w:r>
              <w:rPr/>
              <w:t>fête</w:t>
            </w:r>
            <w:r>
              <w:rPr/>
              <w:t>s</w:t>
            </w:r>
            <w:r>
              <w:rPr/>
              <w:t xml:space="preserve"> de la bière</w:t>
            </w:r>
          </w:p>
        </w:tc>
        <w:tc>
          <w:tcPr>
            <w:tcW w:w="3019" w:type="dxa"/>
            <w:tcBorders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/>
              <w:t>Les restos allemand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rsid w:val="007847b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847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LibreOffice/7.0.3.1$Windows_X86_64 LibreOffice_project/d7547858d014d4cf69878db179d326fc3483e082</Application>
  <Pages>2</Pages>
  <Words>436</Words>
  <Characters>1930</Characters>
  <CharactersWithSpaces>2270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2021-01-24T12:32:00Z</dcterms:created>
  <dc:creator>Utilisateur de Microsoft Office</dc:creator>
  <dc:description/>
  <dc:language>fr-BE</dc:language>
  <cp:lastModifiedBy/>
  <dcterms:modified xsi:type="dcterms:W3CDTF">2021-01-25T20:27:16Z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